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236d2" w14:paraId="ba236d2" w:rsidRDefault="004D12D6" w:rsidP="004D12D6" w:rsidR="004D12D6" w:rsidRPr="009C5689">
      <w:pPr>
        <w15:collapsed w:val="false"/>
      </w:pPr>
      <w:bookmarkStart w:name="_GoBack" w:id="0"/>
      <w:bookmarkEnd w:id="0"/>
      <w:r w:rsidRPr="009C5689">
        <w:t xml:space="preserve">              </w:t>
      </w:r>
      <w:r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4D12D6" w:rsidP="004D12D6" w:rsidR="004D12D6" w:rsidRPr="009C5689">
      <w:r w:rsidRPr="009C5689">
        <w:t xml:space="preserve">REPUBLIKA HRVATSKA </w:t>
      </w:r>
    </w:p>
    <w:p w:rsidRDefault="004D12D6" w:rsidP="004D12D6" w:rsidR="004D12D6" w:rsidRPr="009C5689">
      <w:r w:rsidRPr="009C5689">
        <w:t>Trgovački sud u Zagrebu</w:t>
      </w:r>
    </w:p>
    <w:p w:rsidRDefault="004D12D6" w:rsidP="004D12D6" w:rsidR="004D12D6" w:rsidRPr="009C5689">
      <w:r w:rsidRPr="009C5689">
        <w:t xml:space="preserve">  Zagreb, Amruševa 2/II</w:t>
      </w:r>
    </w:p>
    <w:p w:rsidRDefault="0067475D" w:rsidP="004D12D6" w:rsidR="004D12D6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9</w:t>
      </w:r>
      <w:r w:rsidR="00056735">
        <w:t>6</w:t>
      </w:r>
      <w:r>
        <w:t>. St-</w:t>
      </w:r>
      <w:r w:rsidR="00ED7BC6">
        <w:t>4</w:t>
      </w:r>
      <w:r w:rsidR="0028458C">
        <w:t>60</w:t>
      </w:r>
      <w:r w:rsidR="00DF5043">
        <w:t>7</w:t>
      </w:r>
      <w:r w:rsidR="0028458C">
        <w:t>/</w:t>
      </w:r>
      <w:r>
        <w:t>201</w:t>
      </w:r>
      <w:r w:rsidR="00ED7BC6">
        <w:t>6</w:t>
      </w:r>
    </w:p>
    <w:p w:rsidRDefault="004D12D6" w:rsidP="004D12D6" w:rsidR="004D12D6" w:rsidRPr="009C5689"/>
    <w:p w:rsidRDefault="004D12D6" w:rsidP="004D12D6" w:rsidR="004D12D6" w:rsidRPr="009C5689"/>
    <w:p w:rsidRDefault="004D12D6" w:rsidP="004D12D6" w:rsidR="004D12D6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Pr="009C5689">
        <w:tab/>
        <w:t>Trgovački sud u Zagrebu, u skraćenom stečajnom postupku temeljem odredbe članka 430. Stečajnog zakona (“Narodne novine” broj 71/15, dalje: SZ), dana</w:t>
      </w:r>
      <w:r w:rsidR="00DB6819">
        <w:t xml:space="preserve"> 25. srpnja 2016</w:t>
      </w:r>
      <w:r w:rsidRPr="009C5689">
        <w:t>., objavljuje:</w:t>
      </w:r>
    </w:p>
    <w:p w:rsidRDefault="004D12D6" w:rsidP="004D12D6" w:rsidR="004D12D6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4D12D6" w:rsidP="004D12D6" w:rsidR="004D12D6" w:rsidRPr="009C5689">
      <w:pPr>
        <w:rPr>
          <w:b/>
        </w:rPr>
      </w:pPr>
    </w:p>
    <w:p w:rsidRDefault="004D12D6" w:rsidP="00B255BC" w:rsidR="00FE666F">
      <w:pPr>
        <w:jc w:val="both"/>
      </w:pPr>
      <w:r w:rsidRPr="009C5689">
        <w:t xml:space="preserve">I </w:t>
      </w:r>
      <w:r w:rsidRPr="009C5689">
        <w:tab/>
        <w:t>Za dužnika</w:t>
      </w:r>
      <w:r w:rsidR="00DF5043">
        <w:t xml:space="preserve"> </w:t>
      </w:r>
      <w:r w:rsidR="00977D30" w:rsidRPr="00FD0DEC">
        <w:t>KLAS PROMET d.o.o., Stupovača, Stupovača 148, OIB: 22387645066</w:t>
      </w:r>
      <w:r w:rsidR="00F57435">
        <w:t>.</w:t>
      </w:r>
    </w:p>
    <w:p w:rsidRDefault="0028458C" w:rsidP="00B255BC" w:rsidR="0028458C">
      <w:pPr>
        <w:jc w:val="both"/>
      </w:pPr>
    </w:p>
    <w:p w:rsidRDefault="004D12D6" w:rsidP="00B255BC" w:rsidR="004D12D6" w:rsidRPr="009C5689">
      <w:pPr>
        <w:jc w:val="both"/>
      </w:pPr>
      <w:r w:rsidRPr="009C5689">
        <w:t>II</w:t>
      </w:r>
      <w:r w:rsidRPr="009C5689">
        <w:tab/>
        <w:t>Iznos duga evidentiran na temelju neizvršenih osnova za plaćanje je</w:t>
      </w:r>
      <w:r w:rsidR="00CC5815">
        <w:t xml:space="preserve"> </w:t>
      </w:r>
      <w:r w:rsidR="00DF5043">
        <w:t>8.969,23</w:t>
      </w:r>
      <w:r w:rsidRPr="009C5689">
        <w:t xml:space="preserve"> kn.</w:t>
      </w:r>
    </w:p>
    <w:p w:rsidRDefault="004D12D6" w:rsidP="004D12D6" w:rsidR="004D12D6" w:rsidRPr="009C5689">
      <w:pPr>
        <w:ind w:left="360"/>
      </w:pPr>
      <w:r w:rsidRPr="009C5689">
        <w:t xml:space="preserve"> </w:t>
      </w:r>
    </w:p>
    <w:p w:rsidRDefault="004D12D6" w:rsidP="004D12D6" w:rsidR="004D12D6" w:rsidRPr="009C5689">
      <w:pPr>
        <w:jc w:val="both"/>
      </w:pPr>
      <w:r w:rsidRPr="009C5689">
        <w:t>III</w:t>
      </w:r>
      <w:r w:rsidRPr="009C5689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D12D6" w:rsidP="004D12D6" w:rsidR="004D12D6" w:rsidRPr="009C5689">
      <w:pPr>
        <w:ind w:firstLine="720"/>
        <w:jc w:val="both"/>
      </w:pPr>
    </w:p>
    <w:p w:rsidRDefault="004D12D6" w:rsidP="004D12D6" w:rsidR="004D12D6" w:rsidRPr="009C5689">
      <w:pPr>
        <w:jc w:val="both"/>
      </w:pPr>
      <w:r w:rsidRPr="009C5689">
        <w:t>IV</w:t>
      </w:r>
      <w:r w:rsidRPr="009C5689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D12D6" w:rsidP="004D12D6" w:rsidR="004D12D6" w:rsidRPr="009C5689">
      <w:pPr>
        <w:pStyle w:val="Odlomakpopisa"/>
      </w:pPr>
    </w:p>
    <w:p w:rsidRDefault="004D12D6" w:rsidP="004D12D6" w:rsidR="004D12D6" w:rsidRPr="009C5689">
      <w:pPr>
        <w:jc w:val="both"/>
      </w:pPr>
      <w:r w:rsidRPr="009C5689">
        <w:t>V</w:t>
      </w:r>
      <w:r w:rsidRPr="009C5689">
        <w:tab/>
        <w:t>UPOZORENJE:</w:t>
      </w:r>
    </w:p>
    <w:p w:rsidRDefault="004D12D6" w:rsidP="004D12D6" w:rsidR="004D12D6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D12D6" w:rsidP="004D12D6" w:rsidR="004D12D6" w:rsidRPr="009C5689">
      <w:pPr>
        <w:jc w:val="both"/>
      </w:pPr>
      <w:r w:rsidRPr="009C5689">
        <w:t>U tom slučaju sud će po službenoj dužnosti donijeti rješenje o otvaranju i zaključenju skraćenog stečajnog postupka.</w:t>
      </w:r>
    </w:p>
    <w:p w:rsidRDefault="004D12D6" w:rsidP="004D12D6" w:rsidR="004D12D6" w:rsidRPr="009C5689">
      <w:pPr>
        <w:jc w:val="center"/>
      </w:pPr>
    </w:p>
    <w:p w:rsidRDefault="00DB6819" w:rsidP="004D12D6" w:rsidR="004D12D6" w:rsidRPr="009C5689">
      <w:pPr>
        <w:jc w:val="center"/>
      </w:pPr>
      <w:r>
        <w:t>Zagreb, 25. srpnja 2016</w:t>
      </w:r>
      <w:r w:rsidR="004D12D6" w:rsidRPr="009C5689">
        <w:t>.</w:t>
      </w:r>
    </w:p>
    <w:p w:rsidRDefault="004D12D6" w:rsidP="004D12D6" w:rsidR="004D12D6" w:rsidRPr="009C5689"/>
    <w:p w:rsidRDefault="004D12D6" w:rsidP="004D12D6" w:rsidR="004D12D6" w:rsidRPr="009C5689">
      <w:pPr>
        <w:jc w:val="right"/>
      </w:pPr>
      <w:r w:rsidRPr="009C5689">
        <w:t xml:space="preserve">        </w:t>
      </w:r>
      <w:r w:rsidR="00056735">
        <w:t>Viša sudska savjetnica</w:t>
      </w:r>
      <w:r w:rsidRPr="009C5689">
        <w:t>:</w:t>
      </w:r>
    </w:p>
    <w:p w:rsidRDefault="004D12D6" w:rsidP="003B7F55" w:rsidR="003B7F55">
      <w:pPr>
        <w:ind w:firstLine="708" w:left="5664"/>
        <w:jc w:val="right"/>
        <w:rPr>
          <w:bCs/>
        </w:rPr>
      </w:pPr>
      <w:r w:rsidRPr="009C5689">
        <w:t xml:space="preserve">     </w:t>
      </w:r>
      <w:r w:rsidR="00056735">
        <w:t>Teuta Klinžić Zajec</w:t>
      </w:r>
      <w:r w:rsidR="003B7F55">
        <w:rPr>
          <w:b/>
          <w:bCs/>
        </w:rPr>
        <w:t xml:space="preserve">, </w:t>
      </w:r>
      <w:r w:rsidR="003B7F55">
        <w:rPr>
          <w:bCs/>
        </w:rPr>
        <w:t>v.r.</w:t>
      </w:r>
    </w:p>
    <w:p w:rsidRDefault="003B7F55" w:rsidP="003B7F55" w:rsidR="003B7F55">
      <w:pPr>
        <w:ind w:firstLine="708" w:left="5664"/>
        <w:jc w:val="right"/>
        <w:rPr>
          <w:b/>
          <w:bCs/>
        </w:rPr>
      </w:pPr>
    </w:p>
    <w:p w:rsidRDefault="003B7F55" w:rsidP="003B7F55" w:rsidR="003B7F55">
      <w:pPr>
        <w:pStyle w:val="Bezproreda"/>
        <w:ind w:left="6372"/>
        <w:jc w:val="right"/>
        <w:rPr>
          <w:szCs w:val="24"/>
        </w:rPr>
      </w:pPr>
      <w:r>
        <w:rPr>
          <w:szCs w:val="24"/>
        </w:rPr>
        <w:t xml:space="preserve">Za točnost otpravka              ovlašteni službenik: </w:t>
      </w:r>
    </w:p>
    <w:p w:rsidRDefault="003B7F55" w:rsidP="003B7F55" w:rsidR="003B7F55">
      <w:pPr>
        <w:pStyle w:val="Bezproreda"/>
        <w:ind w:firstLine="708" w:left="5664"/>
        <w:jc w:val="right"/>
        <w:rPr>
          <w:szCs w:val="24"/>
        </w:rPr>
      </w:pPr>
      <w:r>
        <w:rPr>
          <w:szCs w:val="24"/>
        </w:rPr>
        <w:t>Višnja Jurlina</w:t>
      </w:r>
    </w:p>
    <w:p w:rsidRDefault="004D12D6" w:rsidP="004D12D6" w:rsidR="004D12D6" w:rsidRPr="009C5689">
      <w:pPr>
        <w:jc w:val="right"/>
      </w:pPr>
    </w:p>
    <w:p w:rsidRDefault="004D12D6" w:rsidP="004D12D6" w:rsidR="004D12D6" w:rsidRPr="009C5689">
      <w:pPr>
        <w:jc w:val="right"/>
      </w:pPr>
    </w:p>
    <w:sectPr w:rsidSect="00ED6AA8" w:rsidR="004D12D6" w:rsidRPr="009C5689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7C1B" w:rsidR="00F51F18">
      <w:r>
        <w:separator/>
      </w:r>
    </w:p>
  </w:endnote>
  <w:endnote w:id="0" w:type="continuationSeparator">
    <w:p w:rsidRDefault="00F97C1B" w:rsidR="00F51F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7C1B" w:rsidR="00F51F18">
      <w:r>
        <w:separator/>
      </w:r>
    </w:p>
  </w:footnote>
  <w:footnote w:id="0" w:type="continuationSeparator">
    <w:p w:rsidRDefault="00F97C1B" w:rsidR="00F51F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2D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91A13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2D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B7F5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91A13" w:rsidR="003D35F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58A6"/>
    <w:rsid w:val="0001143D"/>
    <w:rsid w:val="00021BCC"/>
    <w:rsid w:val="0003078E"/>
    <w:rsid w:val="0004401C"/>
    <w:rsid w:val="00047812"/>
    <w:rsid w:val="00056735"/>
    <w:rsid w:val="00083325"/>
    <w:rsid w:val="00091A13"/>
    <w:rsid w:val="000B35AB"/>
    <w:rsid w:val="000B6A44"/>
    <w:rsid w:val="000E0EB4"/>
    <w:rsid w:val="000F2D05"/>
    <w:rsid w:val="001365CE"/>
    <w:rsid w:val="00155ECD"/>
    <w:rsid w:val="00173BC8"/>
    <w:rsid w:val="0017795A"/>
    <w:rsid w:val="00177DD2"/>
    <w:rsid w:val="001C09D2"/>
    <w:rsid w:val="001E3342"/>
    <w:rsid w:val="001F52D7"/>
    <w:rsid w:val="002316DF"/>
    <w:rsid w:val="002358A6"/>
    <w:rsid w:val="00257AED"/>
    <w:rsid w:val="00273DDA"/>
    <w:rsid w:val="00275833"/>
    <w:rsid w:val="0028458C"/>
    <w:rsid w:val="0029261D"/>
    <w:rsid w:val="00294067"/>
    <w:rsid w:val="00297507"/>
    <w:rsid w:val="002B2782"/>
    <w:rsid w:val="002F0E73"/>
    <w:rsid w:val="003264C7"/>
    <w:rsid w:val="003279B2"/>
    <w:rsid w:val="0033400A"/>
    <w:rsid w:val="00343CDF"/>
    <w:rsid w:val="0034753A"/>
    <w:rsid w:val="00375C56"/>
    <w:rsid w:val="003A1BB3"/>
    <w:rsid w:val="003A2C2C"/>
    <w:rsid w:val="003B7F55"/>
    <w:rsid w:val="003C6AA8"/>
    <w:rsid w:val="003C74BD"/>
    <w:rsid w:val="003D2682"/>
    <w:rsid w:val="003D7E29"/>
    <w:rsid w:val="003E31D6"/>
    <w:rsid w:val="00416FB3"/>
    <w:rsid w:val="00434332"/>
    <w:rsid w:val="00451021"/>
    <w:rsid w:val="004717B0"/>
    <w:rsid w:val="004736FC"/>
    <w:rsid w:val="004A1973"/>
    <w:rsid w:val="004B1017"/>
    <w:rsid w:val="004B3B2E"/>
    <w:rsid w:val="004B6215"/>
    <w:rsid w:val="004B7E1E"/>
    <w:rsid w:val="004C7490"/>
    <w:rsid w:val="004D12D6"/>
    <w:rsid w:val="004D4598"/>
    <w:rsid w:val="0050562B"/>
    <w:rsid w:val="005066E3"/>
    <w:rsid w:val="00507659"/>
    <w:rsid w:val="005161C9"/>
    <w:rsid w:val="00533EFD"/>
    <w:rsid w:val="00546F8A"/>
    <w:rsid w:val="00565FED"/>
    <w:rsid w:val="00570868"/>
    <w:rsid w:val="00571A3B"/>
    <w:rsid w:val="005A2AF7"/>
    <w:rsid w:val="005A7ABC"/>
    <w:rsid w:val="005D178F"/>
    <w:rsid w:val="005D7BFF"/>
    <w:rsid w:val="005E75A5"/>
    <w:rsid w:val="00605569"/>
    <w:rsid w:val="0060613D"/>
    <w:rsid w:val="006078DE"/>
    <w:rsid w:val="0062118B"/>
    <w:rsid w:val="006214F7"/>
    <w:rsid w:val="00622F1E"/>
    <w:rsid w:val="00630122"/>
    <w:rsid w:val="006320A6"/>
    <w:rsid w:val="0065301E"/>
    <w:rsid w:val="00654E7F"/>
    <w:rsid w:val="00667D8C"/>
    <w:rsid w:val="0067475D"/>
    <w:rsid w:val="00677AFA"/>
    <w:rsid w:val="00686CD2"/>
    <w:rsid w:val="00695DD7"/>
    <w:rsid w:val="006B4F3D"/>
    <w:rsid w:val="006D0DE8"/>
    <w:rsid w:val="006D37FC"/>
    <w:rsid w:val="006E0EEE"/>
    <w:rsid w:val="006F7B7E"/>
    <w:rsid w:val="0071099E"/>
    <w:rsid w:val="007122B2"/>
    <w:rsid w:val="00720F3F"/>
    <w:rsid w:val="00725EF1"/>
    <w:rsid w:val="00766CD5"/>
    <w:rsid w:val="00790322"/>
    <w:rsid w:val="007A6624"/>
    <w:rsid w:val="007E10F9"/>
    <w:rsid w:val="007E5D1B"/>
    <w:rsid w:val="007E7ACD"/>
    <w:rsid w:val="007F0152"/>
    <w:rsid w:val="00811C6B"/>
    <w:rsid w:val="008213AD"/>
    <w:rsid w:val="00824A0E"/>
    <w:rsid w:val="00842AAD"/>
    <w:rsid w:val="00850696"/>
    <w:rsid w:val="00854216"/>
    <w:rsid w:val="008A4E56"/>
    <w:rsid w:val="008C1DFF"/>
    <w:rsid w:val="008C458D"/>
    <w:rsid w:val="008C5B03"/>
    <w:rsid w:val="008C7FF2"/>
    <w:rsid w:val="008E7A35"/>
    <w:rsid w:val="00900D72"/>
    <w:rsid w:val="00911AD8"/>
    <w:rsid w:val="009122E3"/>
    <w:rsid w:val="00922316"/>
    <w:rsid w:val="00922CD1"/>
    <w:rsid w:val="00925253"/>
    <w:rsid w:val="0093505F"/>
    <w:rsid w:val="00942EAA"/>
    <w:rsid w:val="009507FA"/>
    <w:rsid w:val="0097041B"/>
    <w:rsid w:val="00977D30"/>
    <w:rsid w:val="00983CBB"/>
    <w:rsid w:val="009C0E64"/>
    <w:rsid w:val="009C4B17"/>
    <w:rsid w:val="009E3ECD"/>
    <w:rsid w:val="00A0059A"/>
    <w:rsid w:val="00A20BE8"/>
    <w:rsid w:val="00A31C62"/>
    <w:rsid w:val="00A45BA9"/>
    <w:rsid w:val="00A60C39"/>
    <w:rsid w:val="00A67C70"/>
    <w:rsid w:val="00A74195"/>
    <w:rsid w:val="00A8297E"/>
    <w:rsid w:val="00A90B79"/>
    <w:rsid w:val="00A93A44"/>
    <w:rsid w:val="00A9483B"/>
    <w:rsid w:val="00A970E4"/>
    <w:rsid w:val="00A97D23"/>
    <w:rsid w:val="00AA4C98"/>
    <w:rsid w:val="00AA7C14"/>
    <w:rsid w:val="00AC29C2"/>
    <w:rsid w:val="00AE518C"/>
    <w:rsid w:val="00AF1BB3"/>
    <w:rsid w:val="00AF2B2D"/>
    <w:rsid w:val="00B154A1"/>
    <w:rsid w:val="00B21314"/>
    <w:rsid w:val="00B21C1C"/>
    <w:rsid w:val="00B255BC"/>
    <w:rsid w:val="00B62464"/>
    <w:rsid w:val="00B7166B"/>
    <w:rsid w:val="00B846AC"/>
    <w:rsid w:val="00B91C6E"/>
    <w:rsid w:val="00BB055B"/>
    <w:rsid w:val="00C033D3"/>
    <w:rsid w:val="00C279EF"/>
    <w:rsid w:val="00C30569"/>
    <w:rsid w:val="00C318CF"/>
    <w:rsid w:val="00CA0663"/>
    <w:rsid w:val="00CA316C"/>
    <w:rsid w:val="00CB705D"/>
    <w:rsid w:val="00CC5815"/>
    <w:rsid w:val="00CC6665"/>
    <w:rsid w:val="00CD2525"/>
    <w:rsid w:val="00CF7721"/>
    <w:rsid w:val="00D034AE"/>
    <w:rsid w:val="00D14200"/>
    <w:rsid w:val="00D17965"/>
    <w:rsid w:val="00D26E52"/>
    <w:rsid w:val="00D42F79"/>
    <w:rsid w:val="00D63AA1"/>
    <w:rsid w:val="00D90876"/>
    <w:rsid w:val="00D927E8"/>
    <w:rsid w:val="00DA78D7"/>
    <w:rsid w:val="00DA7BFC"/>
    <w:rsid w:val="00DB6819"/>
    <w:rsid w:val="00DC16B5"/>
    <w:rsid w:val="00DC5AC0"/>
    <w:rsid w:val="00DC7B6D"/>
    <w:rsid w:val="00DD722A"/>
    <w:rsid w:val="00DE65EF"/>
    <w:rsid w:val="00DF5043"/>
    <w:rsid w:val="00E349DB"/>
    <w:rsid w:val="00E40943"/>
    <w:rsid w:val="00E531DA"/>
    <w:rsid w:val="00E61D2C"/>
    <w:rsid w:val="00E75169"/>
    <w:rsid w:val="00E91787"/>
    <w:rsid w:val="00EC48D3"/>
    <w:rsid w:val="00ED24DD"/>
    <w:rsid w:val="00ED6CFA"/>
    <w:rsid w:val="00ED6E69"/>
    <w:rsid w:val="00ED7BC6"/>
    <w:rsid w:val="00F03E42"/>
    <w:rsid w:val="00F30C75"/>
    <w:rsid w:val="00F320C0"/>
    <w:rsid w:val="00F51F18"/>
    <w:rsid w:val="00F57435"/>
    <w:rsid w:val="00F71817"/>
    <w:rsid w:val="00F753B2"/>
    <w:rsid w:val="00F84513"/>
    <w:rsid w:val="00F97C1B"/>
    <w:rsid w:val="00FA789D"/>
    <w:rsid w:val="00FB7730"/>
    <w:rsid w:val="00FC3A10"/>
    <w:rsid w:val="00FD3180"/>
    <w:rsid w:val="00FD4DCC"/>
    <w:rsid w:val="00FD54B8"/>
    <w:rsid w:val="00FE17CE"/>
    <w:rsid w:val="00FE5DB0"/>
    <w:rsid w:val="00FE6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D12D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D12D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D12D6"/>
    <w:rPr>
      <w:sz w:val="24"/>
      <w:szCs w:val="24"/>
    </w:rPr>
  </w:style>
  <w:style w:styleId="Brojstranice" w:type="character">
    <w:name w:val="page number"/>
    <w:basedOn w:val="Zadanifontodlomka"/>
    <w:rsid w:val="004D12D6"/>
  </w:style>
  <w:style w:styleId="Odlomakpopisa" w:type="paragraph">
    <w:name w:val="List Paragraph"/>
    <w:basedOn w:val="Normal"/>
    <w:uiPriority w:val="34"/>
    <w:qFormat/>
    <w:rsid w:val="004D12D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D12D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D12D6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3B7F55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91A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1A1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1A1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1A1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1A1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D12D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D12D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D12D6"/>
    <w:rPr>
      <w:sz w:val="24"/>
      <w:szCs w:val="24"/>
    </w:rPr>
  </w:style>
  <w:style w:styleId="Brojstranice" w:type="character">
    <w:name w:val="page number"/>
    <w:basedOn w:val="Zadanifontodlomka"/>
    <w:rsid w:val="004D12D6"/>
  </w:style>
  <w:style w:styleId="Odlomakpopisa" w:type="paragraph">
    <w:name w:val="List Paragraph"/>
    <w:basedOn w:val="Normal"/>
    <w:uiPriority w:val="34"/>
    <w:qFormat/>
    <w:rsid w:val="004D12D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D12D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D12D6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3B7F55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91A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1A1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1A1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1A1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1A1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95908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srpnja 2016.</izvorni_sadrzaj>
    <derivirana_varijabla naziv="DomainObject.DatumDonosenjaOdluke_1">26.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4607</izvorni_sadrzaj>
    <derivirana_varijabla naziv="DomainObject.Predmet.Broj_1">4607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St-4607/2016</izvorni_sadrzaj>
    <derivirana_varijabla naziv="DomainObject.Predmet.OznakaBroj_1">St-4607/2016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KLAS PROMET d.o.o.</izvorni_sadrzaj>
    <derivirana_varijabla naziv="DomainObject.Predmet.ProtustrankaFormated_1">  KLAS PROMET d.o.o.</derivirana_varijabla>
  </DomainObject.Predmet.ProtustrankaFormated>
  <DomainObject.Predmet.ProtustrankaFormatedOIB>
    <izvorni_sadrzaj>  KLAS PROMET d.o.o., OIB 22387645066</izvorni_sadrzaj>
    <derivirana_varijabla naziv="DomainObject.Predmet.ProtustrankaFormatedOIB_1">  KLAS PROMET d.o.o., OIB 22387645066</derivirana_varijabla>
  </DomainObject.Predmet.ProtustrankaFormatedOIB>
  <DomainObject.Predmet.ProtustrankaFormatedWithAdress>
    <izvorni_sadrzaj> KLAS PROMET d.o.o., Stupovača 148, 44320 Stupovača</izvorni_sadrzaj>
    <derivirana_varijabla naziv="DomainObject.Predmet.ProtustrankaFormatedWithAdress_1"> KLAS PROMET d.o.o., Stupovača 148, 44320 Stupovača</derivirana_varijabla>
  </DomainObject.Predmet.ProtustrankaFormatedWithAdress>
  <DomainObject.Predmet.ProtustrankaFormatedWithAdressOIB>
    <izvorni_sadrzaj> KLAS PROMET d.o.o., OIB 22387645066, Stupovača 148, 44320 Stupovača</izvorni_sadrzaj>
    <derivirana_varijabla naziv="DomainObject.Predmet.ProtustrankaFormatedWithAdressOIB_1"> KLAS PROMET d.o.o., OIB 22387645066, Stupovača 148, 44320 Stupovača</derivirana_varijabla>
  </DomainObject.Predmet.ProtustrankaFormatedWithAdressOIB>
  <DomainObject.Predmet.ProtustrankaWithAdress>
    <izvorni_sadrzaj>KLAS PROMET d.o.o. Stupovača 148, 44320 Stupovača</izvorni_sadrzaj>
    <derivirana_varijabla naziv="DomainObject.Predmet.ProtustrankaWithAdress_1">KLAS PROMET d.o.o. Stupovača 148, 44320 Stupovača</derivirana_varijabla>
  </DomainObject.Predmet.ProtustrankaWithAdress>
  <DomainObject.Predmet.ProtustrankaWithAdressOIB>
    <izvorni_sadrzaj>KLAS PROMET d.o.o., OIB 22387645066, Stupovača 148, 44320 Stupovača</izvorni_sadrzaj>
    <derivirana_varijabla naziv="DomainObject.Predmet.ProtustrankaWithAdressOIB_1">KLAS PROMET d.o.o., OIB 22387645066, Stupovača 148, 44320 Stupovača</derivirana_varijabla>
  </DomainObject.Predmet.ProtustrankaWithAdressOIB>
  <DomainObject.Predmet.ProtustrankaNazivFormated>
    <izvorni_sadrzaj>KLAS PROMET d.o.o.</izvorni_sadrzaj>
    <derivirana_varijabla naziv="DomainObject.Predmet.ProtustrankaNazivFormated_1">KLAS PROMET d.o.o.</derivirana_varijabla>
  </DomainObject.Predmet.ProtustrankaNazivFormated>
  <DomainObject.Predmet.ProtustrankaNazivFormatedOIB>
    <izvorni_sadrzaj>KLAS PROMET d.o.o., OIB 22387645066</izvorni_sadrzaj>
    <derivirana_varijabla naziv="DomainObject.Predmet.ProtustrankaNazivFormatedOIB_1">KLAS PROMET d.o.o., OIB 22387645066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KLAS PROMET d.o.o.</item>
    </izvorni_sadrzaj>
    <derivirana_varijabla naziv="DomainObject.Predmet.ProtuStrankaListFormated_1">
      <item>KLAS PROMET d.o.o.</item>
    </derivirana_varijabla>
  </DomainObject.Predmet.ProtuStrankaListFormated>
  <DomainObject.Predmet.ProtuStrankaListFormatedOIB>
    <izvorni_sadrzaj>
      <item>KLAS PROMET d.o.o., OIB 22387645066</item>
    </izvorni_sadrzaj>
    <derivirana_varijabla naziv="DomainObject.Predmet.ProtuStrankaListFormatedOIB_1">
      <item>KLAS PROMET d.o.o., OIB 22387645066</item>
    </derivirana_varijabla>
  </DomainObject.Predmet.ProtuStrankaListFormatedOIB>
  <DomainObject.Predmet.ProtuStrankaListFormatedWithAdress>
    <izvorni_sadrzaj>
      <item>KLAS PROMET d.o.o., Stupovača 148, 44320 Stupovača</item>
    </izvorni_sadrzaj>
    <derivirana_varijabla naziv="DomainObject.Predmet.ProtuStrankaListFormatedWithAdress_1">
      <item>KLAS PROMET d.o.o., Stupovača 148, 44320 Stupovača</item>
    </derivirana_varijabla>
  </DomainObject.Predmet.ProtuStrankaListFormatedWithAdress>
  <DomainObject.Predmet.ProtuStrankaListFormatedWithAdressOIB>
    <izvorni_sadrzaj>
      <item>KLAS PROMET d.o.o., OIB 22387645066, Stupovača 148, 44320 Stupovača</item>
    </izvorni_sadrzaj>
    <derivirana_varijabla naziv="DomainObject.Predmet.ProtuStrankaListFormatedWithAdressOIB_1">
      <item>KLAS PROMET d.o.o., OIB 22387645066, Stupovača 148, 44320 Stupovača</item>
    </derivirana_varijabla>
  </DomainObject.Predmet.ProtuStrankaListFormatedWithAdressOIB>
  <DomainObject.Predmet.ProtuStrankaListNazivFormated>
    <izvorni_sadrzaj>
      <item>KLAS PROMET d.o.o.</item>
    </izvorni_sadrzaj>
    <derivirana_varijabla naziv="DomainObject.Predmet.ProtuStrankaListNazivFormated_1">
      <item>KLAS PROMET d.o.o.</item>
    </derivirana_varijabla>
  </DomainObject.Predmet.ProtuStrankaListNazivFormated>
  <DomainObject.Predmet.ProtuStrankaListNazivFormatedOIB>
    <izvorni_sadrzaj>
      <item>KLAS PROMET d.o.o., OIB 22387645066</item>
    </izvorni_sadrzaj>
    <derivirana_varijabla naziv="DomainObject.Predmet.ProtuStrankaListNazivFormatedOIB_1">
      <item>KLAS PROMET d.o.o., OIB 22387645066</item>
    </derivirana_varijabla>
  </DomainObject.Predmet.ProtuStrankaListNazivFormatedOIB>
  <DomainObject.Predmet.OstaliListFormated>
    <izvorni_sadrzaj>
      <item>Sanela Carević</item>
    </izvorni_sadrzaj>
    <derivirana_varijabla naziv="DomainObject.Predmet.OstaliListFormated_1">
      <item>Sanela Carević</item>
    </derivirana_varijabla>
  </DomainObject.Predmet.OstaliListFormated>
  <DomainObject.Predmet.OstaliListFormatedOIB>
    <izvorni_sadrzaj>
      <item>Sanela Carević, OIB 32399277813</item>
    </izvorni_sadrzaj>
    <derivirana_varijabla naziv="DomainObject.Predmet.OstaliListFormatedOIB_1">
      <item>Sanela Carević, OIB 32399277813</item>
    </derivirana_varijabla>
  </DomainObject.Predmet.OstaliListFormatedOIB>
  <DomainObject.Predmet.OstaliListFormatedWithAdress>
    <izvorni_sadrzaj>
      <item>Sanela Carević, Ulica Vjekoslava Novotnija 12, 10000 Zagreb</item>
    </izvorni_sadrzaj>
    <derivirana_varijabla naziv="DomainObject.Predmet.OstaliListFormatedWithAdress_1">
      <item>Sanela Carević, Ulica Vjekoslava Novotnija 12, 10000 Zagreb</item>
    </derivirana_varijabla>
  </DomainObject.Predmet.OstaliListFormatedWithAdress>
  <DomainObject.Predmet.OstaliListFormatedWithAdressOIB>
    <izvorni_sadrzaj>
      <item>Sanela Carević, OIB 32399277813, Ulica Vjekoslava Novotnija 12, 10000 Zagreb</item>
    </izvorni_sadrzaj>
    <derivirana_varijabla naziv="DomainObject.Predmet.OstaliListFormatedWithAdressOIB_1">
      <item>Sanela Carević, OIB 32399277813, Ulica Vjekoslava Novotnija 12, 10000 Zagreb</item>
    </derivirana_varijabla>
  </DomainObject.Predmet.OstaliListFormatedWithAdressOIB>
  <DomainObject.Predmet.OstaliListNazivFormated>
    <izvorni_sadrzaj>
      <item>Sanela Carević</item>
    </izvorni_sadrzaj>
    <derivirana_varijabla naziv="DomainObject.Predmet.OstaliListNazivFormated_1">
      <item>Sanela Carević</item>
    </derivirana_varijabla>
  </DomainObject.Predmet.OstaliListNazivFormated>
  <DomainObject.Predmet.OstaliListNazivFormatedOIB>
    <izvorni_sadrzaj>
      <item>Sanela Carević, OIB 32399277813</item>
    </izvorni_sadrzaj>
    <derivirana_varijabla naziv="DomainObject.Predmet.OstaliListNazivFormatedOIB_1">
      <item>Sanela Carević, OIB 32399277813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2016.</izvorni_sadrzaj>
    <derivirana_varijabla naziv="DomainObject.Datum_1">26.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KLAS PROMET d.o.o.</izvorni_sadrzaj>
    <derivirana_varijabla naziv="DomainObject.Predmet.ProtustrankaIDrugi_1">KLAS PROMET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KLAS PROMET d.o.o., OIB 22387645066, Stupovača 148, 44320 Stupovača</izvorni_sadrzaj>
    <derivirana_varijabla naziv="DomainObject.Predmet.ProtustrankaIDrugiAdressOIB_1">KLAS PROMET d.o.o., OIB 22387645066, Stupovača 148, 44320 Stupovača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KLAS PROMET d.o.o.</item>
      <item>Sanela Carević</item>
    </izvorni_sadrzaj>
    <derivirana_varijabla naziv="DomainObject.Predmet.SudioniciListNaziv_1">
      <item>FINA Regionalni centar Zagreb</item>
      <item>KLAS PROMET d.o.o.</item>
      <item>Sanela Carević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KLAS PROMET d.o.o., OIB 22387645066, Stupovača 148,44320 Stupovača</item>
      <item>Sanela Carević, OIB 32399277813, Ulica Vjekoslava Novotnija 12,10000 Zagreb</item>
    </izvorni_sadrzaj>
    <derivirana_varijabla naziv="DomainObject.Predmet.SudioniciListAdressOIB_1">
      <item>FINA Regionalni centar Zagreb, OIB 85821130368, Trg svibanjskih žrtava 1995. br. 1,10000 Zagreb</item>
      <item>KLAS PROMET d.o.o., OIB 22387645066, Stupovača 148,44320 Stupovača</item>
      <item>Sanela Carević, OIB 32399277813, Ulica Vjekoslava Novotnija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22387645066</item>
      <item>, OIB 32399277813</item>
    </izvorni_sadrzaj>
    <derivirana_varijabla naziv="DomainObject.Predmet.SudioniciListNazivOIB_1">
      <item>, OIB 85821130368</item>
      <item>, OIB 22387645066</item>
      <item>, OIB 32399277813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242</properties:Words>
  <properties:Characters>1339</properties:Characters>
  <properties:Lines>42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2016-06-28T11:03:00Z</dcterms:created>
  <dc:creator>Višnja Jurlina</dc:creator>
  <cp:lastModifiedBy>Višnja Jurlina</cp:lastModifiedBy>
  <cp:lastPrinted>2016-01-22T08:00:00Z</cp:lastPrinted>
  <dcterms:modified xmlns:xsi="http://www.w3.org/2001/XMLSchema-instance" xsi:type="dcterms:W3CDTF">2016-07-26T09:47:00Z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