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048b" w14:paraId="ffc048b" w:rsidRDefault="00A11CF7" w:rsidP="00A11CF7" w:rsidR="00A11CF7" w:rsidRPr="00A11CF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11CF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4F3E41" w:rsidR="00E521E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1CF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E86272" w:rsidR="004F3E41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E86272" w:rsidR="009E2760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D1103" w:rsidP="00E86272" w:rsidR="00C2162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E86272" w:rsidP="00E86272" w:rsidR="00E8627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E521E6" w:rsidR="004F3E4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nad </w:t>
      </w:r>
      <w:r w:rsidR="00BC36FF">
        <w:rPr>
          <w:rFonts w:cs="Times New Roman" w:hAnsi="Times New Roman" w:ascii="Times New Roman"/>
          <w:sz w:val="24"/>
          <w:szCs w:val="24"/>
        </w:rPr>
        <w:t>stečajnom masom DRVO-PROIZVODNJA-EXPORT d.o.o. u stečaju, Varaždin, Ive Vojnovića 21, 13. siječnja 2017.</w:t>
      </w:r>
    </w:p>
    <w:p w:rsidRDefault="00E86272" w:rsidP="00E521E6" w:rsidR="00E8627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D1103" w:rsidP="004F3E41" w:rsidR="00C4686F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F3E41" w:rsidP="004F3E41" w:rsidR="004F3E4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D1103" w:rsidP="00E521E6" w:rsidR="00C468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 xml:space="preserve">Određuje se nastavak stečajnog postupka nad </w:t>
      </w:r>
      <w:r w:rsidR="00BC36FF">
        <w:rPr>
          <w:rFonts w:cs="Times New Roman" w:hAnsi="Times New Roman" w:ascii="Times New Roman"/>
          <w:sz w:val="24"/>
          <w:szCs w:val="24"/>
        </w:rPr>
        <w:t>stečajnom masom DRVO-PROIZVODNJA-EXPORT d.o.o. u stečaju, Varaždin, Ive Vojnovića 21</w:t>
      </w:r>
      <w:r w:rsidRPr="00C4686F">
        <w:rPr>
          <w:rFonts w:cs="Times New Roman" w:hAnsi="Times New Roman" w:ascii="Times New Roman"/>
          <w:sz w:val="24"/>
          <w:szCs w:val="24"/>
        </w:rPr>
        <w:t>, radi toga jer je pronađena imovina koja ulazi u stečajnu masu.</w:t>
      </w:r>
    </w:p>
    <w:p w:rsidRDefault="00C4686F" w:rsidP="00C4686F" w:rsidR="00C468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C36FF" w:rsidP="00E521E6" w:rsidR="00BD110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stečajnog upravitelja imenuje se Želimir Uršulin, Ivanec, Trg hrvatskih ivanovaca 9, OIB: 03842320752</w:t>
      </w:r>
      <w:r w:rsidR="00E10261" w:rsidRPr="00C4686F">
        <w:rPr>
          <w:rFonts w:cs="Times New Roman" w:hAnsi="Times New Roman" w:ascii="Times New Roman"/>
          <w:sz w:val="24"/>
          <w:szCs w:val="24"/>
        </w:rPr>
        <w:t>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10261" w:rsidP="00E521E6" w:rsidR="00E1026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BC36FF">
        <w:rPr>
          <w:rFonts w:cs="Times New Roman" w:hAnsi="Times New Roman" w:ascii="Times New Roman"/>
          <w:sz w:val="24"/>
          <w:szCs w:val="24"/>
        </w:rPr>
        <w:t>sudskom registru ovoga suda da upiše stečajnu masu DRVO-PROIZVODNJA-EXPORT d.o.o. u stečaju, sa sjedištem Ivanec, Trg hrvatskih ivanovaca 9, zatim podatak o stečajnom upravitelju koji je imenovan i to Želimir Uršulin, Ivanec, Trg hrvatskih ivanovaca 9, OIB: 03842320752, te podatkom o datumu i broju rješenja kojim je određen upis ove stečajne mase u sudski registar i to: rješenje ovoga suda od 13. siječnja 2017., poslovni broj St-910/16-2.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vjerovnici s</w:t>
      </w:r>
      <w:r w:rsidR="00074547" w:rsidRPr="00C4686F">
        <w:rPr>
          <w:rFonts w:cs="Times New Roman" w:hAnsi="Times New Roman" w:ascii="Times New Roman"/>
          <w:sz w:val="24"/>
          <w:szCs w:val="24"/>
        </w:rPr>
        <w:t>tečajnog dužnika da u roku od 30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ovog </w:t>
      </w:r>
      <w:r w:rsidR="00DB2945">
        <w:rPr>
          <w:rFonts w:cs="Times New Roman" w:hAnsi="Times New Roman" w:ascii="Times New Roman"/>
          <w:sz w:val="24"/>
          <w:szCs w:val="24"/>
        </w:rPr>
        <w:t xml:space="preserve">rješenja </w:t>
      </w:r>
      <w:r w:rsidRPr="00C4686F">
        <w:rPr>
          <w:rFonts w:cs="Times New Roman" w:hAnsi="Times New Roman" w:ascii="Times New Roman"/>
          <w:sz w:val="24"/>
          <w:szCs w:val="24"/>
        </w:rPr>
        <w:t>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BC36FF">
        <w:rPr>
          <w:rFonts w:cs="Times New Roman" w:hAnsi="Times New Roman" w:ascii="Times New Roman"/>
          <w:sz w:val="24"/>
          <w:szCs w:val="24"/>
        </w:rPr>
        <w:t>91016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Razlučni i izlučni vjero</w:t>
      </w:r>
      <w:r w:rsidR="00AB3646"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lastRenderedPageBreak/>
        <w:t>Ročište vjerovnika na kojem će se ispitati prijavljene tražbine-ispitno ročište zakazuje se kod Trgovačkog suda u Varaždinu, Braće Radića 2,</w:t>
      </w:r>
      <w:r w:rsidR="00BC36FF">
        <w:rPr>
          <w:rFonts w:cs="Times New Roman" w:hAnsi="Times New Roman" w:ascii="Times New Roman"/>
          <w:b/>
          <w:sz w:val="24"/>
          <w:szCs w:val="24"/>
        </w:rPr>
        <w:t xml:space="preserve"> 7. ožujka 2017. u 08</w:t>
      </w:r>
      <w:r w:rsidR="00074547" w:rsidRPr="00E804A4">
        <w:rPr>
          <w:rFonts w:cs="Times New Roman" w:hAnsi="Times New Roman" w:ascii="Times New Roman"/>
          <w:b/>
          <w:sz w:val="24"/>
          <w:szCs w:val="24"/>
        </w:rPr>
        <w:t>,00 sati</w:t>
      </w:r>
      <w:r w:rsidR="00074547" w:rsidRPr="00E804A4">
        <w:rPr>
          <w:rFonts w:cs="Times New Roman" w:hAnsi="Times New Roman" w:ascii="Times New Roman"/>
          <w:sz w:val="24"/>
          <w:szCs w:val="24"/>
        </w:rPr>
        <w:t xml:space="preserve">, </w:t>
      </w:r>
      <w:r w:rsidRPr="00E804A4">
        <w:rPr>
          <w:rFonts w:cs="Times New Roman" w:hAnsi="Times New Roman" w:ascii="Times New Roman"/>
          <w:sz w:val="24"/>
          <w:szCs w:val="24"/>
        </w:rPr>
        <w:t>soba br. 232/II.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07454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Ovo rješenje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dostaviti će se sudskom registru ovog suda radi </w:t>
      </w:r>
      <w:r w:rsidRPr="00E804A4">
        <w:rPr>
          <w:rFonts w:cs="Times New Roman" w:hAnsi="Times New Roman" w:ascii="Times New Roman"/>
          <w:sz w:val="24"/>
          <w:szCs w:val="24"/>
        </w:rPr>
        <w:t>upisa i zabilježbe.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4F3E4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Ovo rješenje objavljuje se </w:t>
      </w:r>
      <w:r w:rsidR="00513280" w:rsidRPr="00E804A4">
        <w:rPr>
          <w:rFonts w:cs="Times New Roman" w:hAnsi="Times New Roman" w:ascii="Times New Roman"/>
          <w:sz w:val="24"/>
          <w:szCs w:val="24"/>
        </w:rPr>
        <w:t>isticanjem na e-Oglasnoj ploči ovog suda sa da</w:t>
      </w:r>
      <w:r w:rsidRPr="00E804A4">
        <w:rPr>
          <w:rFonts w:cs="Times New Roman" w:hAnsi="Times New Roman" w:ascii="Times New Roman"/>
          <w:sz w:val="24"/>
          <w:szCs w:val="24"/>
        </w:rPr>
        <w:t>nom donošenja</w:t>
      </w:r>
      <w:r w:rsidR="00513280" w:rsidRPr="00E804A4">
        <w:rPr>
          <w:rFonts w:cs="Times New Roman" w:hAnsi="Times New Roman" w:ascii="Times New Roman"/>
          <w:sz w:val="24"/>
          <w:szCs w:val="24"/>
        </w:rPr>
        <w:t>.</w:t>
      </w:r>
    </w:p>
    <w:p w:rsidRDefault="00E86272" w:rsidP="00E86272" w:rsidR="00E86272" w:rsidRPr="00E8627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86272" w:rsidP="00BC36FF" w:rsidR="00E86272" w:rsidRPr="00E8627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Nalaže se Z</w:t>
      </w:r>
      <w:r w:rsidRPr="00E86272">
        <w:rPr>
          <w:rFonts w:cs="Times New Roman" w:hAnsi="Times New Roman" w:ascii="Times New Roman"/>
          <w:sz w:val="24"/>
          <w:szCs w:val="24"/>
        </w:rPr>
        <w:t>emljišno-knjižnom odjelu Općinskog suda u Varaždinu da upiše zabilježbu toč. I. izreke ovog rješenja za nekretnine i to: čkbr. 118/1, pašnjak Dražice sa 2769 m</w:t>
      </w:r>
      <w:r w:rsidRPr="00E86272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Pr="00E86272">
        <w:rPr>
          <w:rFonts w:cs="Times New Roman" w:hAnsi="Times New Roman" w:ascii="Times New Roman"/>
          <w:sz w:val="24"/>
          <w:szCs w:val="24"/>
        </w:rPr>
        <w:t>i čkbr. 1158/15 pašnjak Dražice sa 2715 m</w:t>
      </w:r>
      <w:r w:rsidRPr="00E86272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Pr="00E86272">
        <w:rPr>
          <w:rFonts w:cs="Times New Roman" w:hAnsi="Times New Roman" w:ascii="Times New Roman"/>
          <w:sz w:val="24"/>
          <w:szCs w:val="24"/>
        </w:rPr>
        <w:t xml:space="preserve">upisane u z.k. ul. 1254, k.o. Majerje </w:t>
      </w:r>
      <w:r>
        <w:rPr>
          <w:rFonts w:cs="Times New Roman" w:hAnsi="Times New Roman" w:ascii="Times New Roman"/>
          <w:sz w:val="24"/>
          <w:szCs w:val="24"/>
        </w:rPr>
        <w:t>Z</w:t>
      </w:r>
      <w:r w:rsidRPr="00E86272">
        <w:rPr>
          <w:rFonts w:cs="Times New Roman" w:hAnsi="Times New Roman" w:ascii="Times New Roman"/>
          <w:sz w:val="24"/>
          <w:szCs w:val="24"/>
        </w:rPr>
        <w:t>emljišno-knjižnog odjela Općinskog suda u Varaždinu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86272" w:rsidP="00BC36FF" w:rsidR="00E86272" w:rsidRPr="004F3E41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10261" w:rsidP="00E86272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86272" w:rsidP="00E86272" w:rsidR="00E8627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10261" w:rsidP="00E521E6" w:rsidR="00BC36F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ovoga suda od</w:t>
      </w:r>
      <w:r w:rsidR="00BC36FF">
        <w:rPr>
          <w:rFonts w:cs="Times New Roman" w:hAnsi="Times New Roman" w:ascii="Times New Roman"/>
          <w:sz w:val="24"/>
          <w:szCs w:val="24"/>
        </w:rPr>
        <w:t xml:space="preserve"> 20. ožujka 2002</w:t>
      </w:r>
      <w:r>
        <w:rPr>
          <w:rFonts w:cs="Times New Roman" w:hAnsi="Times New Roman" w:ascii="Times New Roman"/>
          <w:sz w:val="24"/>
          <w:szCs w:val="24"/>
        </w:rPr>
        <w:t>.,</w:t>
      </w:r>
      <w:r w:rsidR="00DB2945">
        <w:rPr>
          <w:rFonts w:cs="Times New Roman" w:hAnsi="Times New Roman" w:ascii="Times New Roman"/>
          <w:sz w:val="24"/>
          <w:szCs w:val="24"/>
        </w:rPr>
        <w:t xml:space="preserve"> poslovni</w:t>
      </w:r>
      <w:r w:rsidR="00BC36FF">
        <w:rPr>
          <w:rFonts w:cs="Times New Roman" w:hAnsi="Times New Roman" w:ascii="Times New Roman"/>
          <w:sz w:val="24"/>
          <w:szCs w:val="24"/>
        </w:rPr>
        <w:t xml:space="preserve"> broj Sts-50/01-6 </w:t>
      </w:r>
      <w:r>
        <w:rPr>
          <w:rFonts w:cs="Times New Roman" w:hAnsi="Times New Roman" w:ascii="Times New Roman"/>
          <w:sz w:val="24"/>
          <w:szCs w:val="24"/>
        </w:rPr>
        <w:t>otvoren je i zaključen stečajni postupak nad stečajnim dužnikom</w:t>
      </w:r>
      <w:r w:rsidR="00BC36FF">
        <w:rPr>
          <w:rFonts w:cs="Times New Roman" w:hAnsi="Times New Roman" w:ascii="Times New Roman"/>
          <w:sz w:val="24"/>
          <w:szCs w:val="24"/>
        </w:rPr>
        <w:t xml:space="preserve"> DRVO-PROIZVODNJA-EXPORT d.o.o. u stečaju, Varaždin, Ive Vojnovića 21</w:t>
      </w:r>
      <w:r w:rsidRPr="00E1026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te je</w:t>
      </w:r>
      <w:r w:rsidR="00BC36FF">
        <w:rPr>
          <w:rFonts w:cs="Times New Roman" w:hAnsi="Times New Roman" w:ascii="Times New Roman"/>
          <w:sz w:val="24"/>
          <w:szCs w:val="24"/>
        </w:rPr>
        <w:t xml:space="preserve"> stečajni dužnik brisan iz sudskog registra.</w:t>
      </w:r>
    </w:p>
    <w:p w:rsidRDefault="00E10261" w:rsidP="00C2162B" w:rsidR="004C0EB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C0EB6">
        <w:rPr>
          <w:rFonts w:cs="Times New Roman" w:hAnsi="Times New Roman" w:ascii="Times New Roman"/>
          <w:sz w:val="24"/>
          <w:szCs w:val="24"/>
        </w:rPr>
        <w:t>U podnesku od</w:t>
      </w:r>
      <w:r w:rsidR="001F4083">
        <w:rPr>
          <w:rFonts w:cs="Times New Roman" w:hAnsi="Times New Roman" w:ascii="Times New Roman"/>
          <w:sz w:val="24"/>
          <w:szCs w:val="24"/>
        </w:rPr>
        <w:t xml:space="preserve"> 23. lipnja 2016. Ivana Hranić iz Nove Vesi, Gajeva 4, dostavila je ovome sudu prijedlog za ponovno otv</w:t>
      </w:r>
      <w:r w:rsidR="00E86272">
        <w:rPr>
          <w:rFonts w:cs="Times New Roman" w:hAnsi="Times New Roman" w:ascii="Times New Roman"/>
          <w:sz w:val="24"/>
          <w:szCs w:val="24"/>
        </w:rPr>
        <w:t>aranje stečajnog postupka jer dužnik ima u vlasništvu nekretnine</w:t>
      </w:r>
      <w:r w:rsidR="001F4083">
        <w:rPr>
          <w:rFonts w:cs="Times New Roman" w:hAnsi="Times New Roman" w:ascii="Times New Roman"/>
          <w:sz w:val="24"/>
          <w:szCs w:val="24"/>
        </w:rPr>
        <w:t xml:space="preserve"> čkbr. 118/1, pašnjak Dražice sa 2769 m</w:t>
      </w:r>
      <w:r w:rsidR="001F4083" w:rsidRPr="001F408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1F4083">
        <w:rPr>
          <w:rFonts w:cs="Times New Roman" w:hAnsi="Times New Roman" w:ascii="Times New Roman"/>
          <w:sz w:val="24"/>
          <w:szCs w:val="24"/>
          <w:vertAlign w:val="superscript"/>
        </w:rPr>
        <w:t xml:space="preserve"> </w:t>
      </w:r>
      <w:r w:rsidR="001F4083">
        <w:rPr>
          <w:rFonts w:cs="Times New Roman" w:hAnsi="Times New Roman" w:ascii="Times New Roman"/>
          <w:sz w:val="24"/>
          <w:szCs w:val="24"/>
        </w:rPr>
        <w:t xml:space="preserve">i </w:t>
      </w:r>
      <w:r w:rsidR="00E86272">
        <w:rPr>
          <w:rFonts w:cs="Times New Roman" w:hAnsi="Times New Roman" w:ascii="Times New Roman"/>
          <w:sz w:val="24"/>
          <w:szCs w:val="24"/>
        </w:rPr>
        <w:t xml:space="preserve">čkbr. </w:t>
      </w:r>
      <w:r w:rsidR="001F4083">
        <w:rPr>
          <w:rFonts w:cs="Times New Roman" w:hAnsi="Times New Roman" w:ascii="Times New Roman"/>
          <w:sz w:val="24"/>
          <w:szCs w:val="24"/>
        </w:rPr>
        <w:t>1158/15 pašnjak Dražice sa 2715 m</w:t>
      </w:r>
      <w:r w:rsidR="001F4083" w:rsidRPr="001F408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1F4083">
        <w:rPr>
          <w:rFonts w:cs="Times New Roman" w:hAnsi="Times New Roman" w:ascii="Times New Roman"/>
          <w:sz w:val="24"/>
          <w:szCs w:val="24"/>
          <w:vertAlign w:val="superscript"/>
        </w:rPr>
        <w:t xml:space="preserve"> </w:t>
      </w:r>
      <w:r w:rsidR="001F4083">
        <w:rPr>
          <w:rFonts w:cs="Times New Roman" w:hAnsi="Times New Roman" w:ascii="Times New Roman"/>
          <w:sz w:val="24"/>
          <w:szCs w:val="24"/>
        </w:rPr>
        <w:t xml:space="preserve">upisane u z.k. ul. 1254, k.o. Majerje </w:t>
      </w:r>
      <w:r w:rsidR="00E86272">
        <w:rPr>
          <w:rFonts w:cs="Times New Roman" w:hAnsi="Times New Roman" w:ascii="Times New Roman"/>
          <w:sz w:val="24"/>
          <w:szCs w:val="24"/>
        </w:rPr>
        <w:t>upisane kod Z</w:t>
      </w:r>
      <w:r w:rsidR="00C2162B">
        <w:rPr>
          <w:rFonts w:cs="Times New Roman" w:hAnsi="Times New Roman" w:ascii="Times New Roman"/>
          <w:sz w:val="24"/>
          <w:szCs w:val="24"/>
        </w:rPr>
        <w:t>emljišno</w:t>
      </w:r>
      <w:r w:rsidR="001F4083">
        <w:rPr>
          <w:rFonts w:cs="Times New Roman" w:hAnsi="Times New Roman" w:ascii="Times New Roman"/>
          <w:sz w:val="24"/>
          <w:szCs w:val="24"/>
        </w:rPr>
        <w:t>-knjižnog odjela</w:t>
      </w:r>
      <w:r w:rsidR="00E86272">
        <w:rPr>
          <w:rFonts w:cs="Times New Roman" w:hAnsi="Times New Roman" w:ascii="Times New Roman"/>
          <w:sz w:val="24"/>
          <w:szCs w:val="24"/>
        </w:rPr>
        <w:t xml:space="preserve"> Općinskog suda</w:t>
      </w:r>
      <w:r w:rsidR="001F4083">
        <w:rPr>
          <w:rFonts w:cs="Times New Roman" w:hAnsi="Times New Roman" w:ascii="Times New Roman"/>
          <w:sz w:val="24"/>
          <w:szCs w:val="24"/>
        </w:rPr>
        <w:t xml:space="preserve"> u Varaždinu, a što je sud </w:t>
      </w:r>
      <w:r w:rsidR="00C2162B">
        <w:rPr>
          <w:rFonts w:cs="Times New Roman" w:hAnsi="Times New Roman" w:ascii="Times New Roman"/>
          <w:sz w:val="24"/>
          <w:szCs w:val="24"/>
        </w:rPr>
        <w:t>utvrdio</w:t>
      </w:r>
      <w:r w:rsidR="001F4083">
        <w:rPr>
          <w:rFonts w:cs="Times New Roman" w:hAnsi="Times New Roman" w:ascii="Times New Roman"/>
          <w:sz w:val="24"/>
          <w:szCs w:val="24"/>
        </w:rPr>
        <w:t xml:space="preserve"> uvidom u z.k. izvadak za tu nekretninu.</w:t>
      </w:r>
    </w:p>
    <w:p w:rsidRDefault="00C2162B" w:rsidP="00C2162B" w:rsidR="00C216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C2162B">
        <w:rPr>
          <w:rFonts w:cs="Times New Roman" w:hAnsi="Times New Roman" w:ascii="Times New Roman"/>
          <w:sz w:val="24"/>
          <w:szCs w:val="24"/>
        </w:rPr>
        <w:t>Članak 63</w:t>
      </w:r>
      <w:r w:rsidR="004C0EB6" w:rsidRPr="00C2162B">
        <w:rPr>
          <w:rFonts w:cs="Times New Roman" w:hAnsi="Times New Roman" w:ascii="Times New Roman"/>
          <w:sz w:val="24"/>
          <w:szCs w:val="24"/>
        </w:rPr>
        <w:t>.</w:t>
      </w:r>
      <w:r w:rsidR="00DB2945" w:rsidRPr="00C2162B">
        <w:rPr>
          <w:rFonts w:cs="Times New Roman" w:hAnsi="Times New Roman" w:ascii="Times New Roman"/>
          <w:sz w:val="24"/>
          <w:szCs w:val="24"/>
        </w:rPr>
        <w:t xml:space="preserve"> </w:t>
      </w:r>
      <w:r w:rsidR="004C0EB6" w:rsidRPr="00C2162B">
        <w:rPr>
          <w:rFonts w:cs="Times New Roman" w:hAnsi="Times New Roman" w:ascii="Times New Roman"/>
          <w:sz w:val="24"/>
          <w:szCs w:val="24"/>
        </w:rPr>
        <w:t>st.</w:t>
      </w:r>
      <w:r w:rsidR="00DB2945" w:rsidRPr="00C2162B">
        <w:rPr>
          <w:rFonts w:cs="Times New Roman" w:hAnsi="Times New Roman" w:ascii="Times New Roman"/>
          <w:sz w:val="24"/>
          <w:szCs w:val="24"/>
        </w:rPr>
        <w:t xml:space="preserve"> </w:t>
      </w:r>
      <w:r w:rsidRPr="00C2162B">
        <w:rPr>
          <w:rFonts w:cs="Times New Roman" w:hAnsi="Times New Roman" w:ascii="Times New Roman"/>
          <w:sz w:val="24"/>
          <w:szCs w:val="24"/>
        </w:rPr>
        <w:t xml:space="preserve">7. Stečajnog zakona </w:t>
      </w:r>
      <w:r>
        <w:rPr>
          <w:rFonts w:cs="Times New Roman" w:hAnsi="Times New Roman" w:ascii="Times New Roman"/>
          <w:sz w:val="24"/>
          <w:szCs w:val="24"/>
        </w:rPr>
        <w:t>(Narodne nov</w:t>
      </w:r>
      <w:r w:rsidRPr="00C2162B">
        <w:rPr>
          <w:rFonts w:cs="Times New Roman" w:hAnsi="Times New Roman" w:ascii="Times New Roman"/>
          <w:sz w:val="24"/>
          <w:szCs w:val="24"/>
        </w:rPr>
        <w:t>ine broj 44/96, 29/99, 129/00, 123/03, 82/06, 116/10, 125/12 i 133/12, dalje SZ)</w:t>
      </w:r>
      <w:r>
        <w:rPr>
          <w:rFonts w:cs="Times New Roman" w:hAnsi="Times New Roman" w:ascii="Times New Roman"/>
          <w:sz w:val="24"/>
          <w:szCs w:val="24"/>
        </w:rPr>
        <w:t xml:space="preserve"> propisuje da ako se ispune pretpostavke iz čl. 199. st. 1. ovog Zakona, stečajni sudac će rješenjem o nastavku postupka radi naknadne diobe pozvati stečajne vjerovnike da u roku od 30 dana stečajnom upravitelju prijave svoje tražbine i zakazati ispitno ročište, a ako se stečajni postupak nastavlja zbog naknadno pronađene imovine koja ulazi u stečajnu masu, stečajni sudac će zakazati istodobno i izvještajno ročište.</w:t>
      </w:r>
    </w:p>
    <w:p w:rsidRDefault="00C2162B" w:rsidP="00E521E6" w:rsidR="00DB29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>S obzirom da je utvrđeno da je iza ovog stečajnog dužnika ostala nekretnina koja je u zemljišnim knjigama upisana kao vlasništvo stečajnog dužnika, va</w:t>
      </w:r>
      <w:r w:rsidR="00E86272">
        <w:rPr>
          <w:rFonts w:cs="Times New Roman" w:hAnsi="Times New Roman" w:ascii="Times New Roman"/>
          <w:sz w:val="24"/>
          <w:szCs w:val="24"/>
        </w:rPr>
        <w:t>ljalo je primjenom navedenog članka</w:t>
      </w:r>
      <w:r>
        <w:rPr>
          <w:rFonts w:cs="Times New Roman" w:hAnsi="Times New Roman" w:ascii="Times New Roman"/>
          <w:sz w:val="24"/>
          <w:szCs w:val="24"/>
        </w:rPr>
        <w:t xml:space="preserve"> te članaka 158. - 163. i 164.</w:t>
      </w:r>
      <w:r w:rsidR="00E8627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-</w:t>
      </w:r>
      <w:r w:rsidR="00E86272">
        <w:rPr>
          <w:rFonts w:cs="Times New Roman" w:hAnsi="Times New Roman" w:ascii="Times New Roman"/>
          <w:sz w:val="24"/>
          <w:szCs w:val="24"/>
        </w:rPr>
        <w:t xml:space="preserve"> 195. SZ, te članka</w:t>
      </w:r>
      <w:r>
        <w:rPr>
          <w:rFonts w:cs="Times New Roman" w:hAnsi="Times New Roman" w:ascii="Times New Roman"/>
          <w:sz w:val="24"/>
          <w:szCs w:val="24"/>
        </w:rPr>
        <w:t xml:space="preserve"> 438. Stečajnog zakona (Narodne novine broj 71/15) odlučiti kao u izreci ovog rješenja.</w:t>
      </w:r>
    </w:p>
    <w:p w:rsidRDefault="00E804A4" w:rsidP="004F3E41" w:rsidR="00DB29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</w:t>
      </w:r>
      <w:r w:rsidR="00C2162B">
        <w:rPr>
          <w:rFonts w:cs="Times New Roman" w:hAnsi="Times New Roman" w:ascii="Times New Roman"/>
          <w:sz w:val="24"/>
          <w:szCs w:val="24"/>
        </w:rPr>
        <w:t xml:space="preserve"> 13. siječnja 2017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310ED" w:rsidP="00C310ED" w:rsidR="00C310ED" w:rsidRPr="00C310ED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C310ED">
        <w:rPr>
          <w:rFonts w:cs="Times New Roman" w:hAnsi="Times New Roman" w:ascii="Times New Roman"/>
          <w:sz w:val="24"/>
          <w:szCs w:val="24"/>
        </w:rPr>
        <w:t>SUDAC</w:t>
      </w:r>
    </w:p>
    <w:p w:rsidRDefault="00C310ED" w:rsidP="00C310ED" w:rsidR="00C310ED" w:rsidRPr="00C310ED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C310ED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C310ED" w:rsidP="00C310ED" w:rsidR="00C310ED" w:rsidRPr="00C310ED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C310ED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AB3646" w:rsidP="00AB3646" w:rsidR="00AB3646" w:rsidRPr="00AB3646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503C" w:rsidP="00AB3646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503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>
        <w:rPr>
          <w:rFonts w:cs="Times New Roman" w:hAnsi="Times New Roman" w:ascii="Times New Roman"/>
          <w:sz w:val="24"/>
          <w:szCs w:val="24"/>
        </w:rPr>
        <w:t>nezadovoljna stranka</w:t>
      </w:r>
      <w:r w:rsidRPr="006C503C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2162B" w:rsidP="00AB3646" w:rsidR="00C216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agencija, Regionalni centar Zagreb, Podružnica Varaždin, A. Cesarca 2,</w:t>
      </w:r>
    </w:p>
    <w:p w:rsidRDefault="00906501" w:rsidP="006C503C" w:rsidR="00AB3B5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</w:t>
      </w:r>
      <w:r w:rsidR="00EB74CA">
        <w:rPr>
          <w:rFonts w:cs="Times New Roman" w:hAnsi="Times New Roman" w:ascii="Times New Roman"/>
          <w:sz w:val="24"/>
          <w:szCs w:val="24"/>
        </w:rPr>
        <w:t xml:space="preserve"> </w:t>
      </w:r>
      <w:r w:rsidR="00C2162B">
        <w:rPr>
          <w:rFonts w:cs="Times New Roman" w:hAnsi="Times New Roman" w:ascii="Times New Roman"/>
          <w:sz w:val="24"/>
          <w:szCs w:val="24"/>
        </w:rPr>
        <w:t>Želimir Uršulin, Ivanec, Trg hrvatskih ivanovaca 9,</w:t>
      </w:r>
    </w:p>
    <w:p w:rsidRDefault="00C310ED" w:rsidP="00906501" w:rsidR="00C310ED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Zemljišno-knjižni odjel, B. Radić 2,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ovoga suda radi zabilježbe (odmah i nakon pravomoćnosti),</w:t>
      </w:r>
    </w:p>
    <w:p w:rsidRDefault="00906501" w:rsidP="00AB3646" w:rsidR="004F3E41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C310ED" w:rsidP="00C310ED" w:rsidR="00C310ED" w:rsidRPr="00AB36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Sect="00E86272" w:rsidR="00C310ED" w:rsidRPr="00AB3646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4955" w:rsidP="00E521E6" w:rsidR="00864955">
      <w:pPr>
        <w:spacing w:lineRule="auto" w:line="240" w:after="0"/>
      </w:pPr>
      <w:r>
        <w:separator/>
      </w:r>
    </w:p>
  </w:endnote>
  <w:endnote w:id="0" w:type="continuationSeparator">
    <w:p w:rsidRDefault="00864955" w:rsidP="00E521E6" w:rsidR="008649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4955" w:rsidP="00E521E6" w:rsidR="00864955">
      <w:pPr>
        <w:spacing w:lineRule="auto" w:line="240" w:after="0"/>
      </w:pPr>
      <w:r>
        <w:separator/>
      </w:r>
    </w:p>
  </w:footnote>
  <w:footnote w:id="0" w:type="continuationSeparator">
    <w:p w:rsidRDefault="00864955" w:rsidP="00E521E6" w:rsidR="008649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025">
          <w:rPr>
            <w:noProof/>
          </w:rPr>
          <w:t>3</w:t>
        </w:r>
        <w:r>
          <w:fldChar w:fldCharType="end"/>
        </w:r>
      </w:p>
      <w:p w:rsidRDefault="00E521E6" w:rsidP="00E521E6" w:rsidR="00E521E6" w:rsidRPr="00E521E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521E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BC36FF">
          <w:rPr>
            <w:rFonts w:cs="Times New Roman" w:hAnsi="Times New Roman" w:ascii="Times New Roman"/>
            <w:sz w:val="24"/>
            <w:szCs w:val="24"/>
          </w:rPr>
          <w:t>910/16-2</w:t>
        </w:r>
      </w:p>
      <w:p w:rsidRDefault="00574025" w:rsidR="00E521E6">
        <w:pPr>
          <w:pStyle w:val="Zaglavlje"/>
          <w:jc w:val="center"/>
        </w:pP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521E6">
      <w:rPr>
        <w:rFonts w:cs="Times New Roman" w:hAnsi="Times New Roman" w:ascii="Times New Roman"/>
        <w:sz w:val="24"/>
        <w:szCs w:val="24"/>
      </w:rPr>
      <w:t>Poslovni broj: 5 St-</w:t>
    </w:r>
    <w:r w:rsidR="00BC36FF">
      <w:rPr>
        <w:rFonts w:cs="Times New Roman" w:hAnsi="Times New Roman" w:ascii="Times New Roman"/>
        <w:sz w:val="24"/>
        <w:szCs w:val="24"/>
      </w:rPr>
      <w:t>910/16-2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74547"/>
    <w:rsid w:val="000E560A"/>
    <w:rsid w:val="0015017C"/>
    <w:rsid w:val="001F4083"/>
    <w:rsid w:val="002A7732"/>
    <w:rsid w:val="00335B8D"/>
    <w:rsid w:val="003872A5"/>
    <w:rsid w:val="003A00DD"/>
    <w:rsid w:val="00404CA5"/>
    <w:rsid w:val="004C0EB6"/>
    <w:rsid w:val="004F3E41"/>
    <w:rsid w:val="00513280"/>
    <w:rsid w:val="00574025"/>
    <w:rsid w:val="005E78E9"/>
    <w:rsid w:val="006A749B"/>
    <w:rsid w:val="006C503C"/>
    <w:rsid w:val="00864955"/>
    <w:rsid w:val="00881289"/>
    <w:rsid w:val="00887ECB"/>
    <w:rsid w:val="008D603D"/>
    <w:rsid w:val="00906501"/>
    <w:rsid w:val="009B32B7"/>
    <w:rsid w:val="009E2760"/>
    <w:rsid w:val="00A11CF7"/>
    <w:rsid w:val="00A50880"/>
    <w:rsid w:val="00AB3646"/>
    <w:rsid w:val="00AB3B59"/>
    <w:rsid w:val="00AB56B1"/>
    <w:rsid w:val="00BC36FF"/>
    <w:rsid w:val="00BD1103"/>
    <w:rsid w:val="00C2162B"/>
    <w:rsid w:val="00C310ED"/>
    <w:rsid w:val="00C41E26"/>
    <w:rsid w:val="00C4686F"/>
    <w:rsid w:val="00C55F13"/>
    <w:rsid w:val="00CF0D95"/>
    <w:rsid w:val="00D304D4"/>
    <w:rsid w:val="00D47F25"/>
    <w:rsid w:val="00DB2945"/>
    <w:rsid w:val="00E10261"/>
    <w:rsid w:val="00E521E6"/>
    <w:rsid w:val="00E804A4"/>
    <w:rsid w:val="00E86272"/>
    <w:rsid w:val="00EB74CA"/>
    <w:rsid w:val="00ED4206"/>
    <w:rsid w:val="00FE2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02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025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02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02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4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02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025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02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02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St-910/2016-2</izvorni_sadrzaj>
    <derivirana_varijabla naziv="DomainObject.Oznaka_1">St-910/2016-2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naknadno pronađena imovina</izvorni_sadrzaj>
    <derivirana_varijabla naziv="DomainObject.Predmet.Opis_1">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DRVO-PROMET-EXPORT; Ivana Hranić</izvorni_sadrzaj>
    <derivirana_varijabla naziv="DomainObject.Predmet.StrankaFormated_1">  DRVO-PROMET-EXPORT; Ivana Hranić</derivirana_varijabla>
  </DomainObject.Predmet.StrankaFormated>
  <DomainObject.Predmet.StrankaFormatedOIB>
    <izvorni_sadrzaj>  DRVO-PROMET-EXPORT; Ivana Hranić, OIB 17695845926</izvorni_sadrzaj>
    <derivirana_varijabla naziv="DomainObject.Predmet.StrankaFormatedOIB_1">  DRVO-PROMET-EXPORT; Ivana Hranić, OIB 17695845926</derivirana_varijabla>
  </DomainObject.Predmet.StrankaFormatedOIB>
  <DomainObject.Predmet.StrankaFormatedWithAdress>
    <izvorni_sadrzaj> DRVO-PROMET-EXPORT, Ive Vonovića  21, 42000 Varaždin; Ivana Hranić, Ljudevita Gaja 4, 42206 Nova Ves Petrijanečka</izvorni_sadrzaj>
    <derivirana_varijabla naziv="DomainObject.Predmet.StrankaFormatedWithAdress_1"> DRVO-PROMET-EXPORT, Ive Vonovića  21, 42000 Varaždin; Ivana Hranić, Ljudevita Gaja 4, 42206 Nova Ves Petrijanečka</derivirana_varijabla>
  </DomainObject.Predmet.StrankaFormatedWithAdress>
  <DomainObject.Predmet.StrankaFormatedWithAdressOIB>
    <izvorni_sadrzaj> DRVO-PROMET-EXPORT, Ive Vonovića  21, 42000 Varaždin; Ivana Hranić, OIB 17695845926, Ljudevita Gaja 4, 42206 Nova Ves Petrijanečka</izvorni_sadrzaj>
    <derivirana_varijabla naziv="DomainObject.Predmet.StrankaFormatedWithAdressOIB_1"> DRVO-PROMET-EXPORT, Ive Vonovića  21, 42000 Varaždin; Ivana Hranić, OIB 17695845926, Ljudevita Gaja 4, 42206 Nova Ves Petrijanečka</derivirana_varijabla>
  </DomainObject.Predmet.StrankaFormatedWithAdressOIB>
  <DomainObject.Predmet.StrankaWithAdress>
    <izvorni_sadrzaj>DRVO-PROMET-EXPORT Ive Vonovića  21,42000 Varaždin,Ivana Hranić Ljudevita Gaja 4,42206 Nova Ves Petrijanečka</izvorni_sadrzaj>
    <derivirana_varijabla naziv="DomainObject.Predmet.StrankaWithAdress_1">DRVO-PROMET-EXPORT Ive Vonovića  21,42000 Varaždin,Ivana Hranić Ljudevita Gaja 4,42206 Nova Ves Petrijanečka</derivirana_varijabla>
  </DomainObject.Predmet.StrankaWithAdress>
  <DomainObject.Predmet.StrankaWithAdressOIB>
    <izvorni_sadrzaj>DRVO-PROMET-EXPORT, Ive Vonovića  21,42000 Varaždin,Ivana Hranić, OIB 17695845926, Ljudevita Gaja 4,42206 Nova Ves Petrijanečka</izvorni_sadrzaj>
    <derivirana_varijabla naziv="DomainObject.Predmet.StrankaWithAdressOIB_1">DRVO-PROMET-EXPORT, Ive Vonovića  21,42000 Varaždin,Ivana Hranić, OIB 17695845926, Ljudevita Gaja 4,42206 Nova Ves Petrijanečka</derivirana_varijabla>
  </DomainObject.Predmet.StrankaWithAdressOIB>
  <DomainObject.Predmet.StrankaNazivFormated>
    <izvorni_sadrzaj>DRVO-PROMET-EXPORT,Ivana Hranić</izvorni_sadrzaj>
    <derivirana_varijabla naziv="DomainObject.Predmet.StrankaNazivFormated_1">DRVO-PROMET-EXPORT,Ivana Hranić</derivirana_varijabla>
  </DomainObject.Predmet.StrankaNazivFormated>
  <DomainObject.Predmet.StrankaNazivFormatedOIB>
    <izvorni_sadrzaj>DRVO-PROMET-EXPORT,Ivana Hranić, OIB 17695845926</izvorni_sadrzaj>
    <derivirana_varijabla naziv="DomainObject.Predmet.StrankaNazivFormatedOIB_1">DRVO-PROMET-EXPORT,Ivana Hranić, OIB 17695845926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DRVO-PROMET-EXPORT</item>
      <item>Ivana Hranić</item>
    </izvorni_sadrzaj>
    <derivirana_varijabla naziv="DomainObject.Predmet.StrankaListFormated_1">
      <item>DRVO-PROMET-EXPORT</item>
      <item>Ivana Hranić</item>
    </derivirana_varijabla>
  </DomainObject.Predmet.StrankaListFormated>
  <DomainObject.Predmet.StrankaListFormatedOIB>
    <izvorni_sadrzaj>
      <item>DRVO-PROMET-EXPORT</item>
      <item>Ivana Hranić, OIB 17695845926</item>
    </izvorni_sadrzaj>
    <derivirana_varijabla naziv="DomainObject.Predmet.StrankaListFormatedOIB_1">
      <item>DRVO-PROMET-EXPORT</item>
      <item>Ivana Hranić, OIB 17695845926</item>
    </derivirana_varijabla>
  </DomainObject.Predmet.StrankaListFormatedOIB>
  <DomainObject.Predmet.StrankaListFormatedWithAdress>
    <izvorni_sadrzaj>
      <item>DRVO-PROMET-EXPORT, Ive Vonovića  21, 42000 Varaždin</item>
      <item>Ivana Hranić, Ljudevita Gaja 4, 42206 Nova Ves Petrijanečka</item>
    </izvorni_sadrzaj>
    <derivirana_varijabla naziv="DomainObject.Predmet.StrankaListFormatedWithAdress_1">
      <item>DRVO-PROMET-EXPORT, Ive Vonovića  21, 42000 Varaždin</item>
      <item>Ivana Hranić, Ljudevita Gaja 4, 42206 Nova Ves Petrijanečka</item>
    </derivirana_varijabla>
  </DomainObject.Predmet.StrankaListFormatedWithAdress>
  <DomainObject.Predmet.StrankaListFormatedWithAdressOIB>
    <izvorni_sadrzaj>
      <item>DRVO-PROMET-EXPORT, Ive Vonovića  21, 42000 Varaždin</item>
      <item>Ivana Hranić, OIB 17695845926, Ljudevita Gaja 4, 42206 Nova Ves Petrijanečka</item>
    </izvorni_sadrzaj>
    <derivirana_varijabla naziv="DomainObject.Predmet.StrankaListFormatedWithAdressOIB_1">
      <item>DRVO-PROMET-EXPORT, Ive Vonovića  21, 42000 Varaždin</item>
      <item>Ivana Hranić, OIB 17695845926, Ljudevita Gaja 4, 42206 Nova Ves Petrijanečka</item>
    </derivirana_varijabla>
  </DomainObject.Predmet.StrankaListFormatedWithAdressOIB>
  <DomainObject.Predmet.StrankaListNazivFormated>
    <izvorni_sadrzaj>
      <item>DRVO-PROMET-EXPORT</item>
      <item>Ivana Hranić</item>
    </izvorni_sadrzaj>
    <derivirana_varijabla naziv="DomainObject.Predmet.StrankaListNazivFormated_1">
      <item>DRVO-PROMET-EXPORT</item>
      <item>Ivana Hranić</item>
    </derivirana_varijabla>
  </DomainObject.Predmet.StrankaListNazivFormated>
  <DomainObject.Predmet.StrankaListNazivFormatedOIB>
    <izvorni_sadrzaj>
      <item>DRVO-PROMET-EXPORT</item>
      <item>Ivana Hranić, OIB 17695845926</item>
    </izvorni_sadrzaj>
    <derivirana_varijabla naziv="DomainObject.Predmet.StrankaListNazivFormatedOIB_1">
      <item>DRVO-PROMET-EXPORT</item>
      <item>Ivana Hranić, OIB 17695845926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DRVO-PROIZVODNJA-EXPORT d.o.o.</item>
      <item>Po službenoj dužnosti</item>
      <item>ŽELIMIR URŠULIN</item>
    </izvorni_sadrzaj>
    <derivirana_varijabla naziv="DomainObject.Predmet.OstaliListFormated_1">
      <item>DRVO-PROIZVODNJA-EXPORT d.o.o.</item>
      <item>Po službenoj dužnosti</item>
      <item>ŽELIMIR URŠULIN</item>
    </derivirana_varijabla>
  </DomainObject.Predmet.OstaliListFormated>
  <DomainObject.Predmet.OstaliListFormatedOIB>
    <izvorni_sadrzaj>
      <item>DRVO-PROIZVODNJA-EXPORT d.o.o.</item>
      <item>Po službenoj dužnosti</item>
      <item>ŽELIMIR URŠULIN, OIB 03842320752</item>
    </izvorni_sadrzaj>
    <derivirana_varijabla naziv="DomainObject.Predmet.OstaliListFormatedOIB_1">
      <item>DRVO-PROIZVODNJA-EXPORT d.o.o.</item>
      <item>Po službenoj dužnosti</item>
      <item>ŽELIMIR URŠULIN, OIB 03842320752</item>
    </derivirana_varijabla>
  </DomainObject.Predmet.OstaliListFormatedOIB>
  <DomainObject.Predmet.OstaliListFormatedWithAdress>
    <izvorni_sadrzaj>
      <item>DRVO-PROIZVODNJA-EXPORT d.o.o., Ive Vojnovića 21, 42000 Varaždin</item>
      <item>Po službenoj dužnosti</item>
      <item>ŽELIMIR URŠULIN, Trg hrv. ivanovaca 9, 42240 Ivanec</item>
    </izvorni_sadrzaj>
    <derivirana_varijabla naziv="DomainObject.Predmet.OstaliListFormatedWithAdress_1">
      <item>DRVO-PROIZVODNJA-EXPORT d.o.o., Ive Vojnovića 21, 42000 Varaždin</item>
      <item>Po službenoj dužnosti</item>
      <item>ŽELIMIR URŠULIN, Trg hrv. ivanovaca 9, 42240 Ivanec</item>
    </derivirana_varijabla>
  </DomainObject.Predmet.OstaliListFormatedWithAdress>
  <DomainObject.Predmet.OstaliListFormatedWithAdressOIB>
    <izvorni_sadrzaj>
      <item>DRVO-PROIZVODNJA-EXPORT d.o.o., Ive Vojnovića 21, 42000 Varaždin</item>
      <item>Po službenoj dužnosti</item>
      <item>ŽELIMIR URŠULIN, OIB 03842320752, Trg hrv. ivanovaca 9, 42240 Ivanec</item>
    </izvorni_sadrzaj>
    <derivirana_varijabla naziv="DomainObject.Predmet.OstaliListFormatedWithAdressOIB_1">
      <item>DRVO-PROIZVODNJA-EXPORT d.o.o., Ive Vojnovića 21, 42000 Varaždin</item>
      <item>Po službenoj dužnosti</item>
      <item>ŽELIMIR URŠULIN, OIB 03842320752, Trg hrv. ivanovaca 9, 42240 Ivanec</item>
    </derivirana_varijabla>
  </DomainObject.Predmet.OstaliListFormatedWithAdressOIB>
  <DomainObject.Predmet.OstaliListNazivFormated>
    <izvorni_sadrzaj>
      <item>DRVO-PROIZVODNJA-EXPORT d.o.o.</item>
      <item>Po službenoj dužnosti</item>
      <item>ŽELIMIR URŠULIN</item>
    </izvorni_sadrzaj>
    <derivirana_varijabla naziv="DomainObject.Predmet.OstaliListNazivFormated_1">
      <item>DRVO-PROIZVODNJA-EXPORT d.o.o.</item>
      <item>Po službenoj dužnosti</item>
      <item>ŽELIMIR URŠULIN</item>
    </derivirana_varijabla>
  </DomainObject.Predmet.OstaliListNazivFormated>
  <DomainObject.Predmet.OstaliListNazivFormatedOIB>
    <izvorni_sadrzaj>
      <item>DRVO-PROIZVODNJA-EXPORT d.o.o.</item>
      <item>Po službenoj dužnosti</item>
      <item>ŽELIMIR URŠULIN, OIB 03842320752</item>
    </izvorni_sadrzaj>
    <derivirana_varijabla naziv="DomainObject.Predmet.OstaliListNazivFormatedOIB_1">
      <item>DRVO-PROIZVODNJA-EXPORT d.o.o.</item>
      <item>Po službenoj dužnosti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St-910/2016-2</izvorni_sadrzaj>
    <derivirana_varijabla naziv="DomainObject.PoslovniBrojDokumenta_1">St-910/2016-2</derivirana_varijabla>
  </DomainObject.PoslovniBrojDokumenta>
  <DomainObject.Predmet.StrankaIDrugi>
    <izvorni_sadrzaj>Ivana Hranić i dr.</izvorni_sadrzaj>
    <derivirana_varijabla naziv="DomainObject.Predmet.StrankaIDrugi_1">Ivana Hranić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Ivana Hranić, OIB 17695845926, Ljudevita Gaja 4, 42206 Nova Ves Petrijanečka i dr.</izvorni_sadrzaj>
    <derivirana_varijabla naziv="DomainObject.Predmet.StrankaIDrugiAdressOIB_1">Ivana Hranić, OIB 17695845926, Ljudevita Gaja 4, 42206 Nova Ves Petrijanečka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DRVO-PROMET-EXPORT</item>
      <item>Ivana Hranić</item>
      <item>DRVO-PROIZVODNJA-EXPORT d.o.o.</item>
      <item>Po službenoj dužnosti</item>
      <item>ŽELIMIR URŠULIN</item>
    </izvorni_sadrzaj>
    <derivirana_varijabla naziv="DomainObject.Predmet.SudioniciListNaziv_1">
      <item>DRVO-PROMET-EXPORT</item>
      <item>Ivana Hranić</item>
      <item>DRVO-PROIZVODNJA-EXPORT d.o.o.</item>
      <item>Po službenoj dužnosti</item>
      <item>ŽELIMIR URŠULIN</item>
    </derivirana_varijabla>
  </DomainObject.Predmet.SudioniciListNaziv>
  <DomainObject.Predmet.SudioniciListAdressOIB>
    <izvorni_sadrzaj>
      <item>DRVO-PROMET-EXPORT, Ive Vonovića  21,42000 Varaždin</item>
      <item>Ivana Hranić, OIB 17695845926, Ljudevita Gaja 4,42206 Nova Ves Petrijanečka</item>
      <item>DRVO-PROIZVODNJA-EXPORT d.o.o., Ive Vojnovića 21,42000 Varaždin</item>
      <item>Po službenoj dužnosti</item>
      <item>ŽELIMIR URŠULIN, OIB 03842320752, Trg hrv. ivanovaca 9,42240 Ivanec</item>
    </izvorni_sadrzaj>
    <derivirana_varijabla naziv="DomainObject.Predmet.SudioniciListAdressOIB_1">
      <item>DRVO-PROMET-EXPORT, Ive Vonovića  21,42000 Varaždin</item>
      <item>Ivana Hranić, OIB 17695845926, Ljudevita Gaja 4,42206 Nova Ves Petrijanečka</item>
      <item>DRVO-PROIZVODNJA-EXPORT d.o.o., Ive Vojnovića 21,42000 Varaždin</item>
      <item>Po službenoj dužnosti</item>
      <item>ŽELIMIR URŠULIN, OIB 03842320752, Trg hrv. ivanovaca 9,42240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17695845926</item>
      <item>, OIB null</item>
      <item>, OIB null</item>
      <item>, OIB 03842320752</item>
    </izvorni_sadrzaj>
    <derivirana_varijabla naziv="DomainObject.Predmet.SudioniciListNazivOIB_1">
      <item>, OIB null</item>
      <item>, OIB 17695845926</item>
      <item>, OIB null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810</properties:Words>
  <properties:Characters>4380</properties:Characters>
  <properties:Lines>98</properties:Lines>
  <properties:Paragraphs>35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2016-09-14T12:28:00Z</dcterms:created>
  <dc:creator>Ksenija Flack Makitan</dc:creator>
  <cp:lastModifiedBy>Lea Rogina</cp:lastModifiedBy>
  <cp:lastPrinted>2017-01-13T09:32:00Z</cp:lastPrinted>
  <dcterms:modified xmlns:xsi="http://www.w3.org/2001/XMLSchema-instance" xsi:type="dcterms:W3CDTF">2017-01-13T09:32:00Z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St-910/2016-2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