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2d8d" w14:paraId="65f2d8d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7321D9">
        <w:rPr>
          <w:rFonts w:hAnsi="Times New Roman" w:ascii="Times New Roman"/>
          <w:noProof/>
          <w:szCs w:val="24"/>
          <w:lang w:val="hr-HR"/>
        </w:rPr>
        <w:t>6668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55B6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7321D9" w:rsidRPr="007321D9">
        <w:rPr>
          <w:rFonts w:hAnsi="Times New Roman" w:ascii="Times New Roman"/>
          <w:szCs w:val="24"/>
        </w:rPr>
        <w:t>DESTUDIO PAYER d.o.o</w:t>
      </w:r>
      <w:r w:rsidR="007321D9">
        <w:rPr>
          <w:rFonts w:hAnsi="Times New Roman" w:ascii="Times New Roman"/>
          <w:szCs w:val="24"/>
        </w:rPr>
        <w:t>., Zagreb, Brešćenskoga 9, OIB:</w:t>
      </w:r>
      <w:r w:rsidR="007321D9" w:rsidRPr="007321D9">
        <w:rPr>
          <w:rFonts w:hAnsi="Times New Roman" w:ascii="Times New Roman"/>
          <w:szCs w:val="24"/>
        </w:rPr>
        <w:t xml:space="preserve"> 31786264506</w:t>
      </w:r>
      <w:r w:rsidR="00FA2440" w:rsidRPr="007321D9">
        <w:rPr>
          <w:rFonts w:hAnsi="Times New Roman" w:ascii="Times New Roman"/>
          <w:lang w:val="hr-HR"/>
        </w:rPr>
        <w:t xml:space="preserve">, dana </w:t>
      </w:r>
      <w:r w:rsidR="004211FF" w:rsidRPr="007321D9">
        <w:rPr>
          <w:rFonts w:hAnsi="Times New Roman" w:ascii="Times New Roman"/>
          <w:lang w:val="hr-HR"/>
        </w:rPr>
        <w:t>10</w:t>
      </w:r>
      <w:r w:rsidR="00C2187E" w:rsidRPr="007321D9">
        <w:rPr>
          <w:rFonts w:hAnsi="Times New Roman" w:ascii="Times New Roman"/>
          <w:lang w:val="hr-HR"/>
        </w:rPr>
        <w:t>. veljače</w:t>
      </w:r>
      <w:r w:rsidR="007812E0" w:rsidRPr="00955B68">
        <w:rPr>
          <w:rFonts w:hAnsi="Times New Roman" w:ascii="Times New Roman"/>
          <w:lang w:val="hr-HR"/>
        </w:rPr>
        <w:t xml:space="preserve"> 2016</w:t>
      </w:r>
      <w:r w:rsidR="00A55B1A" w:rsidRPr="00955B68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7321D9" w:rsidRPr="007321D9">
        <w:rPr>
          <w:rFonts w:hAnsi="Times New Roman" w:ascii="Times New Roman"/>
          <w:szCs w:val="24"/>
          <w:lang w:val="en-GB"/>
        </w:rPr>
        <w:t>DESTUDIO PAYER d.o.o.</w:t>
      </w:r>
      <w:r w:rsidR="007321D9">
        <w:rPr>
          <w:rFonts w:hAnsi="Times New Roman" w:ascii="Times New Roman"/>
          <w:szCs w:val="24"/>
          <w:lang w:val="en-GB"/>
        </w:rPr>
        <w:t xml:space="preserve">, Zagreb, Brešćenskoga 9, OIB: </w:t>
      </w:r>
      <w:r w:rsidR="007321D9" w:rsidRPr="007321D9">
        <w:rPr>
          <w:rFonts w:hAnsi="Times New Roman" w:ascii="Times New Roman"/>
          <w:szCs w:val="24"/>
          <w:lang w:val="en-GB"/>
        </w:rPr>
        <w:t>31786264506</w:t>
      </w:r>
      <w:r w:rsidR="00A55B1A" w:rsidRPr="00F61A29">
        <w:rPr>
          <w:rFonts w:hAnsi="Times New Roman" w:ascii="Times New Roman"/>
          <w:szCs w:val="24"/>
        </w:rPr>
        <w:t xml:space="preserve">.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4211FF">
        <w:rPr>
          <w:rFonts w:hAnsi="Times New Roman" w:ascii="Times New Roman"/>
          <w:szCs w:val="24"/>
        </w:rPr>
        <w:t>10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4211FF">
        <w:rPr>
          <w:rFonts w:hAnsi="Times New Roman" w:ascii="Times New Roman"/>
          <w:szCs w:val="24"/>
        </w:rPr>
        <w:t>13,0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C66BCF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7321D9" w:rsidRPr="007321D9">
        <w:rPr>
          <w:rFonts w:hAnsi="Times New Roman" w:ascii="Times New Roman"/>
          <w:szCs w:val="24"/>
          <w:lang w:val="en-GB"/>
        </w:rPr>
        <w:t>Nikola Remenar, Velika Gorica, Dubrovačka 14, OIB: 48313195864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55B68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7321D9" w:rsidRPr="007321D9">
        <w:rPr>
          <w:rFonts w:hAnsi="Times New Roman" w:ascii="Times New Roman"/>
          <w:szCs w:val="24"/>
          <w:lang w:val="hr-HR"/>
        </w:rPr>
        <w:t>DESTUDIO PAYER d.o.o.</w:t>
      </w:r>
      <w:r w:rsidR="007321D9">
        <w:rPr>
          <w:rFonts w:hAnsi="Times New Roman" w:ascii="Times New Roman"/>
          <w:szCs w:val="24"/>
          <w:lang w:val="hr-HR"/>
        </w:rPr>
        <w:t xml:space="preserve">, Zagreb, Brešćenskoga 9, OIB: </w:t>
      </w:r>
      <w:r w:rsidR="007321D9" w:rsidRPr="007321D9">
        <w:rPr>
          <w:rFonts w:hAnsi="Times New Roman" w:ascii="Times New Roman"/>
          <w:szCs w:val="24"/>
          <w:lang w:val="hr-HR"/>
        </w:rPr>
        <w:t>31786264506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837BA">
        <w:rPr>
          <w:rFonts w:hAnsi="Times New Roman" w:ascii="Times New Roman"/>
          <w:lang w:val="hr-HR"/>
        </w:rPr>
        <w:t>5</w:t>
      </w:r>
      <w:r w:rsidR="00567C83">
        <w:rPr>
          <w:rFonts w:hAnsi="Times New Roman" w:ascii="Times New Roman"/>
          <w:lang w:val="hr-HR"/>
        </w:rPr>
        <w:t>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7321D9">
        <w:rPr>
          <w:rFonts w:hAnsi="Times New Roman" w:ascii="Times New Roman"/>
          <w:lang w:val="hr-HR"/>
        </w:rPr>
        <w:t>6668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211FF">
        <w:rPr>
          <w:rFonts w:hAnsi="Times New Roman" w:ascii="Times New Roman"/>
          <w:lang w:val="hr-HR"/>
        </w:rPr>
        <w:t>21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4211FF">
        <w:rPr>
          <w:rFonts w:hAnsi="Times New Roman" w:ascii="Times New Roman"/>
          <w:lang w:val="hr-HR"/>
        </w:rPr>
        <w:t>10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74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77446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7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44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44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44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44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7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4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44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4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44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6420</izvorni_sadrzaj>
    <derivirana_varijabla naziv="DomainObject.Predmet.Broj_1">6420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St-6420/2015</izvorni_sadrzaj>
    <derivirana_varijabla naziv="DomainObject.Predmet.OznakaBroj_1">St-6420/2015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&amp; CO. d.o.o.</izvorni_sadrzaj>
    <derivirana_varijabla naziv="DomainObject.Predmet.ProtustrankaFormated_1">  NOVAK &amp; CO. d.o.o.</derivirana_varijabla>
  </DomainObject.Predmet.ProtustrankaFormated>
  <DomainObject.Predmet.ProtustrankaFormatedOIB>
    <izvorni_sadrzaj>  NOVAK &amp; CO. d.o.o., OIB 25614852756</izvorni_sadrzaj>
    <derivirana_varijabla naziv="DomainObject.Predmet.ProtustrankaFormatedOIB_1">  NOVAK &amp; CO. d.o.o., OIB 25614852756</derivirana_varijabla>
  </DomainObject.Predmet.ProtustrankaFormatedOIB>
  <DomainObject.Predmet.ProtustrankaFormatedWithAdress>
    <izvorni_sadrzaj> NOVAK &amp; CO. d.o.o., Mandaličina 10, 10000 Zagreb</izvorni_sadrzaj>
    <derivirana_varijabla naziv="DomainObject.Predmet.ProtustrankaFormatedWithAdress_1"> NOVAK &amp; CO. d.o.o., Mandaličina 10, 10000 Zagreb</derivirana_varijabla>
  </DomainObject.Predmet.ProtustrankaFormatedWithAdress>
  <DomainObject.Predmet.ProtustrankaFormatedWithAdressOIB>
    <izvorni_sadrzaj> NOVAK &amp; CO. d.o.o., OIB 25614852756, Mandaličina 10, 10000 Zagreb</izvorni_sadrzaj>
    <derivirana_varijabla naziv="DomainObject.Predmet.ProtustrankaFormatedWithAdressOIB_1"> NOVAK &amp; CO. d.o.o., OIB 25614852756, Mandaličina 10, 10000 Zagreb</derivirana_varijabla>
  </DomainObject.Predmet.ProtustrankaFormatedWithAdressOIB>
  <DomainObject.Predmet.ProtustrankaWithAdress>
    <izvorni_sadrzaj>NOVAK &amp; CO. d.o.o. Mandaličina 10, 10000 Zagreb</izvorni_sadrzaj>
    <derivirana_varijabla naziv="DomainObject.Predmet.ProtustrankaWithAdress_1">NOVAK &amp; CO. d.o.o. Mandaličina 10, 10000 Zagreb</derivirana_varijabla>
  </DomainObject.Predmet.ProtustrankaWithAdress>
  <DomainObject.Predmet.ProtustrankaWithAdressOIB>
    <izvorni_sadrzaj>NOVAK &amp; CO. d.o.o., OIB 25614852756, Mandaličina 10, 10000 Zagreb</izvorni_sadrzaj>
    <derivirana_varijabla naziv="DomainObject.Predmet.ProtustrankaWithAdressOIB_1">NOVAK &amp; CO. d.o.o., OIB 25614852756, Mandaličina 10, 10000 Zagreb</derivirana_varijabla>
  </DomainObject.Predmet.ProtustrankaWithAdressOIB>
  <DomainObject.Predmet.ProtustrankaNazivFormated>
    <izvorni_sadrzaj>NOVAK &amp; CO. d.o.o.</izvorni_sadrzaj>
    <derivirana_varijabla naziv="DomainObject.Predmet.ProtustrankaNazivFormated_1">NOVAK &amp; CO. d.o.o.</derivirana_varijabla>
  </DomainObject.Predmet.ProtustrankaNazivFormated>
  <DomainObject.Predmet.ProtustrankaNazivFormatedOIB>
    <izvorni_sadrzaj>NOVAK &amp; CO. d.o.o., OIB 25614852756</izvorni_sadrzaj>
    <derivirana_varijabla naziv="DomainObject.Predmet.ProtustrankaNazivFormatedOIB_1">NOVAK &amp; CO. d.o.o., OIB 25614852756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&amp; CO. d.o.o.</item>
    </izvorni_sadrzaj>
    <derivirana_varijabla naziv="DomainObject.Predmet.ProtuStrankaListFormated_1">
      <item>NOVAK &amp; CO. d.o.o.</item>
    </derivirana_varijabla>
  </DomainObject.Predmet.ProtuStrankaListFormated>
  <DomainObject.Predmet.ProtuStrankaListFormatedOIB>
    <izvorni_sadrzaj>
      <item>NOVAK &amp; CO. d.o.o., OIB 25614852756</item>
    </izvorni_sadrzaj>
    <derivirana_varijabla naziv="DomainObject.Predmet.ProtuStrankaListFormatedOIB_1">
      <item>NOVAK &amp; CO. d.o.o., OIB 25614852756</item>
    </derivirana_varijabla>
  </DomainObject.Predmet.ProtuStrankaListFormatedOIB>
  <DomainObject.Predmet.ProtuStrankaListFormatedWithAdress>
    <izvorni_sadrzaj>
      <item>NOVAK &amp; CO. d.o.o., Mandaličina 10, 10000 Zagreb</item>
    </izvorni_sadrzaj>
    <derivirana_varijabla naziv="DomainObject.Predmet.ProtuStrankaListFormatedWithAdress_1">
      <item>NOVAK &amp; CO. d.o.o., Mandaličina 10, 10000 Zagreb</item>
    </derivirana_varijabla>
  </DomainObject.Predmet.ProtuStrankaListFormatedWithAdress>
  <DomainObject.Predmet.ProtuStrankaListFormatedWithAdressOIB>
    <izvorni_sadrzaj>
      <item>NOVAK &amp; CO. d.o.o., OIB 25614852756, Mandaličina 10, 10000 Zagreb</item>
    </izvorni_sadrzaj>
    <derivirana_varijabla naziv="DomainObject.Predmet.ProtuStrankaListFormatedWithAdressOIB_1">
      <item>NOVAK &amp; CO. d.o.o., OIB 25614852756, Mandaličina 10, 10000 Zagreb</item>
    </derivirana_varijabla>
  </DomainObject.Predmet.ProtuStrankaListFormatedWithAdressOIB>
  <DomainObject.Predmet.ProtuStrankaListNazivFormated>
    <izvorni_sadrzaj>
      <item>NOVAK &amp; CO. d.o.o.</item>
    </izvorni_sadrzaj>
    <derivirana_varijabla naziv="DomainObject.Predmet.ProtuStrankaListNazivFormated_1">
      <item>NOVAK &amp; CO. d.o.o.</item>
    </derivirana_varijabla>
  </DomainObject.Predmet.ProtuStrankaListNazivFormated>
  <DomainObject.Predmet.ProtuStrankaListNazivFormatedOIB>
    <izvorni_sadrzaj>
      <item>NOVAK &amp; CO. d.o.o., OIB 25614852756</item>
    </izvorni_sadrzaj>
    <derivirana_varijabla naziv="DomainObject.Predmet.ProtuStrankaListNazivFormatedOIB_1">
      <item>NOVAK &amp; CO. d.o.o., OIB 25614852756</item>
    </derivirana_varijabla>
  </DomainObject.Predmet.ProtuStrankaListNazivFormatedOIB>
  <DomainObject.Predmet.OstaliListFormated>
    <izvorni_sadrzaj>
      <item>Žarko Novak</item>
    </izvorni_sadrzaj>
    <derivirana_varijabla naziv="DomainObject.Predmet.OstaliListFormated_1">
      <item>Žarko Novak</item>
    </derivirana_varijabla>
  </DomainObject.Predmet.OstaliListFormated>
  <DomainObject.Predmet.OstaliListFormatedOIB>
    <izvorni_sadrzaj>
      <item>Žarko Novak, OIB 41137518050</item>
    </izvorni_sadrzaj>
    <derivirana_varijabla naziv="DomainObject.Predmet.OstaliListFormatedOIB_1">
      <item>Žarko Novak, OIB 41137518050</item>
    </derivirana_varijabla>
  </DomainObject.Predmet.OstaliListFormatedOIB>
  <DomainObject.Predmet.OstaliListFormatedWithAdress>
    <izvorni_sadrzaj>
      <item>Žarko Novak, Mandaličina Ulica 12, Zagreb</item>
    </izvorni_sadrzaj>
    <derivirana_varijabla naziv="DomainObject.Predmet.OstaliListFormatedWithAdress_1">
      <item>Žarko Novak, Mandaličina Ulica 12, Zagreb</item>
    </derivirana_varijabla>
  </DomainObject.Predmet.OstaliListFormatedWithAdress>
  <DomainObject.Predmet.OstaliListFormatedWithAdressOIB>
    <izvorni_sadrzaj>
      <item>Žarko Novak, OIB 41137518050, Mandaličina Ulica 12, Zagreb</item>
    </izvorni_sadrzaj>
    <derivirana_varijabla naziv="DomainObject.Predmet.OstaliListFormatedWithAdressOIB_1">
      <item>Žarko Novak, OIB 41137518050, Mandaličina Ulica 12, Zagreb</item>
    </derivirana_varijabla>
  </DomainObject.Predmet.OstaliListFormatedWithAdressOIB>
  <DomainObject.Predmet.OstaliListNazivFormated>
    <izvorni_sadrzaj>
      <item>Žarko Novak</item>
    </izvorni_sadrzaj>
    <derivirana_varijabla naziv="DomainObject.Predmet.OstaliListNazivFormated_1">
      <item>Žarko Novak</item>
    </derivirana_varijabla>
  </DomainObject.Predmet.OstaliListNazivFormated>
  <DomainObject.Predmet.OstaliListNazivFormatedOIB>
    <izvorni_sadrzaj>
      <item>Žarko Novak, OIB 41137518050</item>
    </izvorni_sadrzaj>
    <derivirana_varijabla naziv="DomainObject.Predmet.OstaliListNazivFormatedOIB_1">
      <item>Žarko Novak, OIB 41137518050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&amp; CO. d.o.o.</izvorni_sadrzaj>
    <derivirana_varijabla naziv="DomainObject.Predmet.ProtustrankaIDrugi_1">NOVAK &amp; CO.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NOVAK &amp; CO. d.o.o., OIB 25614852756, Mandaličina 10, 10000 Zagreb</izvorni_sadrzaj>
    <derivirana_varijabla naziv="DomainObject.Predmet.ProtustrankaIDrugiAdressOIB_1">NOVAK &amp; CO. d.o.o., OIB 25614852756, Mandaličina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&amp; CO. d.o.o.</item>
      <item>Žarko Novak</item>
    </izvorni_sadrzaj>
    <derivirana_varijabla naziv="DomainObject.Predmet.SudioniciListNaziv_1">
      <item>FINA Regionalni centar Zagreb</item>
      <item>NOVAK &amp; CO. d.o.o.</item>
      <item>Žarko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NOVAK &amp; CO. d.o.o., OIB 25614852756, Mandaličina 10,10000 Zagreb</item>
      <item>Žarko Novak, OIB 41137518050, Mandaličina Ulica 12,Zagreb</item>
    </izvorni_sadrzaj>
    <derivirana_varijabla naziv="DomainObject.Predmet.SudioniciListAdressOIB_1">
      <item>FINA Regionalni centar Zagreb, OIB 85821130368, Trg svibanjskih žrtava 1995. 1,10000 Zagreb</item>
      <item>NOVAK &amp; CO. d.o.o., OIB 25614852756, Mandaličina 10,10000 Zagreb</item>
      <item>Žarko Novak, OIB 41137518050, Mandaličina Ulica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25614852756</item>
      <item>, OIB 41137518050</item>
    </izvorni_sadrzaj>
    <derivirana_varijabla naziv="DomainObject.Predmet.SudioniciListNazivOIB_1">
      <item>, OIB 85821130368</item>
      <item>, OIB 25614852756</item>
      <item>, OIB 41137518050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2170</properties:Characters>
  <properties:Lines>82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2016-02-10T10:32:00Z</dcterms:created>
  <dc:creator>Sudsko vijeæe</dc:creator>
  <cp:lastModifiedBy>Ivana Slaviček</cp:lastModifiedBy>
  <cp:lastPrinted>2016-02-10T10:32:00Z</cp:lastPrinted>
  <dcterms:modified xmlns:xsi="http://www.w3.org/2001/XMLSchema-instance" xsi:type="dcterms:W3CDTF">2016-02-10T11:45:00Z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