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ad6f" w14:paraId="78aad6f" w:rsidRDefault="00F65CF2" w:rsidP="00F65CF2" w:rsidR="00F65CF2" w:rsidRPr="00F65CF2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F65CF2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237/15-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</w:p>
    <w:p w:rsidRDefault="00F65CF2" w:rsidP="00F65CF2" w:rsidR="00F65CF2" w:rsidRPr="00F65CF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CF2" w:rsidP="00F65CF2" w:rsidR="00F65CF2" w:rsidRPr="00F65CF2">
      <w:pPr>
        <w:pStyle w:val="Bezproreda"/>
        <w:rPr>
          <w:rFonts w:hAnsi="Times New Roman" w:ascii="Times New Roman"/>
          <w:sz w:val="24"/>
          <w:szCs w:val="24"/>
        </w:rPr>
      </w:pPr>
    </w:p>
    <w:p w:rsidRDefault="00F65CF2" w:rsidP="00F65CF2" w:rsidR="00F65CF2">
      <w:pPr>
        <w:pStyle w:val="Bezproreda"/>
        <w:rPr>
          <w:rFonts w:hAnsi="Times New Roman" w:ascii="Times New Roman"/>
          <w:b/>
          <w:sz w:val="24"/>
          <w:szCs w:val="24"/>
        </w:rPr>
      </w:pPr>
      <w:r w:rsidRPr="00F65CF2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F65CF2" w:rsidP="00F65CF2" w:rsidR="00F65CF2" w:rsidRPr="00F65CF2">
      <w:pPr>
        <w:pStyle w:val="Bezproreda"/>
        <w:rPr>
          <w:rFonts w:hAnsi="Times New Roman" w:ascii="Times New Roman"/>
          <w:b/>
          <w:sz w:val="24"/>
          <w:szCs w:val="24"/>
        </w:rPr>
      </w:pPr>
      <w:r w:rsidRPr="00F65CF2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F65CF2" w:rsidP="00F65CF2" w:rsidR="00F65CF2" w:rsidRPr="00F65CF2">
      <w:pPr>
        <w:pStyle w:val="Bezproreda"/>
        <w:rPr>
          <w:rFonts w:hAnsi="Times New Roman" w:ascii="Times New Roman"/>
          <w:sz w:val="24"/>
          <w:szCs w:val="24"/>
        </w:rPr>
      </w:pPr>
      <w:r w:rsidRPr="00F65CF2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F65CF2" w:rsidP="00F65CF2" w:rsidR="00F65CF2" w:rsidRPr="00F65CF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65CF2">
        <w:rPr>
          <w:rFonts w:hAnsi="Times New Roman" w:ascii="Times New Roman"/>
          <w:sz w:val="24"/>
          <w:szCs w:val="24"/>
        </w:rPr>
        <w:t>REPUBLIKA HRVATSKA</w:t>
      </w:r>
    </w:p>
    <w:p w:rsidRDefault="00F65CF2" w:rsidP="00F65CF2" w:rsidR="00F65CF2" w:rsidRPr="00F65CF2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F65CF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65CF2">
        <w:rPr>
          <w:rFonts w:hAnsi="Times New Roman" w:ascii="Times New Roman"/>
          <w:sz w:val="24"/>
          <w:szCs w:val="24"/>
        </w:rPr>
        <w:t>R J E Š E N J E</w:t>
      </w:r>
    </w:p>
    <w:p w:rsidRDefault="00F65CF2" w:rsidP="00F65CF2" w:rsidR="00F65CF2" w:rsidRPr="00F65CF2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F65CF2" w:rsidP="00F65CF2" w:rsidR="00F65CF2" w:rsidRPr="00F65CF2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F65CF2">
        <w:rPr>
          <w:rFonts w:hAnsi="Times New Roman" w:ascii="Times New Roman"/>
          <w:sz w:val="24"/>
          <w:szCs w:val="24"/>
        </w:rPr>
        <w:tab/>
      </w:r>
    </w:p>
    <w:p w:rsidRDefault="00F65CF2" w:rsidP="00F65CF2" w:rsidR="00F65CF2">
      <w:pPr>
        <w:pStyle w:val="Tijeloteksta"/>
      </w:pPr>
      <w:r>
        <w:tab/>
        <w:t xml:space="preserve">Trgovački sud u Osijeku, po stečajnoj sutkinji Nadi Roso, u stečajnom </w:t>
      </w:r>
      <w:r w:rsidRPr="00351AF3">
        <w:t>dužnik</w:t>
      </w:r>
      <w:r>
        <w:t>a</w:t>
      </w:r>
      <w:r w:rsidRPr="00351AF3">
        <w:t xml:space="preserve"> </w:t>
      </w:r>
      <w:r w:rsidRPr="00351AF3">
        <w:rPr>
          <w:b/>
        </w:rPr>
        <w:t xml:space="preserve">FAVEO d.o.o. Bilje, Š. </w:t>
      </w:r>
      <w:proofErr w:type="spellStart"/>
      <w:r w:rsidRPr="00351AF3">
        <w:rPr>
          <w:b/>
        </w:rPr>
        <w:t>Petefija</w:t>
      </w:r>
      <w:proofErr w:type="spellEnd"/>
      <w:r w:rsidRPr="00351AF3">
        <w:rPr>
          <w:b/>
        </w:rPr>
        <w:t xml:space="preserve"> 51, OIB: 42741305212, MBS: 030143367</w:t>
      </w:r>
      <w:r>
        <w:t xml:space="preserve">, dana 17. lipnja 2016. g.,                                       </w:t>
      </w:r>
    </w:p>
    <w:p w:rsidRDefault="005A19B9" w:rsidP="005A19B9" w:rsidR="005A19B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B6DBC" w:rsidP="004B6DBC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404F3C" w:rsidR="00F65C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A10D32" w:rsidR="00A10D32" w:rsidRPr="00A54F6A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6A03AD">
        <w:rPr>
          <w:b w:val="false"/>
          <w:sz w:val="24"/>
          <w:szCs w:val="24"/>
        </w:rPr>
        <w:t>Stečajno</w:t>
      </w:r>
      <w:r w:rsidR="006A03AD" w:rsidRPr="006A03AD">
        <w:rPr>
          <w:b w:val="false"/>
          <w:sz w:val="24"/>
          <w:szCs w:val="24"/>
        </w:rPr>
        <w:t>j</w:t>
      </w:r>
      <w:r w:rsidR="002C0D19" w:rsidRPr="006A03AD">
        <w:rPr>
          <w:b w:val="false"/>
          <w:sz w:val="24"/>
          <w:szCs w:val="24"/>
        </w:rPr>
        <w:t xml:space="preserve"> upravitelj</w:t>
      </w:r>
      <w:r w:rsidR="006A03AD" w:rsidRPr="006A03AD">
        <w:rPr>
          <w:b w:val="false"/>
          <w:sz w:val="24"/>
          <w:szCs w:val="24"/>
        </w:rPr>
        <w:t>ici</w:t>
      </w:r>
      <w:r w:rsidRPr="006A03AD">
        <w:rPr>
          <w:sz w:val="24"/>
          <w:szCs w:val="24"/>
        </w:rPr>
        <w:t xml:space="preserve"> </w:t>
      </w:r>
      <w:r w:rsidR="005A19B9">
        <w:rPr>
          <w:sz w:val="24"/>
          <w:szCs w:val="24"/>
        </w:rPr>
        <w:t>Vinki</w:t>
      </w:r>
      <w:r w:rsidR="005A19B9" w:rsidRPr="005A19B9">
        <w:rPr>
          <w:sz w:val="24"/>
          <w:szCs w:val="24"/>
        </w:rPr>
        <w:t xml:space="preserve"> Ivanković, Vinkovci, Sv. A. Padovanskog 5a, OIB: 75124619693</w:t>
      </w:r>
      <w:r w:rsidR="005A19B9">
        <w:rPr>
          <w:sz w:val="24"/>
          <w:szCs w:val="24"/>
        </w:rPr>
        <w:t xml:space="preserve"> </w:t>
      </w:r>
      <w:r w:rsidR="002066CF" w:rsidRPr="006A03AD">
        <w:rPr>
          <w:b w:val="false"/>
          <w:sz w:val="24"/>
          <w:szCs w:val="24"/>
        </w:rPr>
        <w:t>određuje</w:t>
      </w:r>
      <w:r w:rsidR="002066CF" w:rsidRPr="00A10D32">
        <w:rPr>
          <w:b w:val="false"/>
          <w:sz w:val="24"/>
          <w:szCs w:val="24"/>
        </w:rPr>
        <w:t xml:space="preserve"> se nagrada za rad u prethodnom postupku radi ispitivanja uvjeta za otvaranja stečajnog postupka nad dužnikom</w:t>
      </w:r>
      <w:r w:rsidR="002066CF" w:rsidRPr="0086293E">
        <w:rPr>
          <w:sz w:val="24"/>
          <w:szCs w:val="24"/>
        </w:rPr>
        <w:t xml:space="preserve"> </w:t>
      </w:r>
      <w:r w:rsidR="00F65CF2" w:rsidRPr="00F65CF2">
        <w:rPr>
          <w:sz w:val="24"/>
          <w:szCs w:val="24"/>
        </w:rPr>
        <w:t xml:space="preserve">FAVEO d.o.o. Bilje, Š. </w:t>
      </w:r>
      <w:proofErr w:type="spellStart"/>
      <w:r w:rsidR="00F65CF2" w:rsidRPr="00F65CF2">
        <w:rPr>
          <w:sz w:val="24"/>
          <w:szCs w:val="24"/>
        </w:rPr>
        <w:t>Petefija</w:t>
      </w:r>
      <w:proofErr w:type="spellEnd"/>
      <w:r w:rsidR="00F65CF2" w:rsidRPr="00F65CF2">
        <w:rPr>
          <w:sz w:val="24"/>
          <w:szCs w:val="24"/>
        </w:rPr>
        <w:t xml:space="preserve"> 51, OIB: 42741305212, MBS: 030143367</w:t>
      </w:r>
      <w:r w:rsidR="00F65CF2">
        <w:rPr>
          <w:sz w:val="24"/>
          <w:szCs w:val="24"/>
        </w:rPr>
        <w:t xml:space="preserve"> </w:t>
      </w:r>
      <w:r w:rsidR="00A10D32" w:rsidRPr="00F65CF2">
        <w:rPr>
          <w:b w:val="false"/>
          <w:sz w:val="24"/>
          <w:szCs w:val="24"/>
        </w:rPr>
        <w:t>u</w:t>
      </w:r>
      <w:r w:rsidR="00A10D32" w:rsidRPr="00A54F6A">
        <w:rPr>
          <w:b w:val="false"/>
          <w:sz w:val="24"/>
          <w:szCs w:val="24"/>
        </w:rPr>
        <w:t xml:space="preserve"> </w:t>
      </w:r>
      <w:r w:rsidR="005A19B9">
        <w:rPr>
          <w:b w:val="false"/>
          <w:sz w:val="24"/>
          <w:szCs w:val="24"/>
        </w:rPr>
        <w:t>ukupnom</w:t>
      </w:r>
      <w:r w:rsidR="00A10D32">
        <w:rPr>
          <w:b w:val="false"/>
          <w:sz w:val="24"/>
          <w:szCs w:val="24"/>
        </w:rPr>
        <w:t xml:space="preserve"> iznosu</w:t>
      </w:r>
      <w:r w:rsidR="00A10D32" w:rsidRPr="00A54F6A">
        <w:rPr>
          <w:b w:val="false"/>
          <w:sz w:val="24"/>
          <w:szCs w:val="24"/>
        </w:rPr>
        <w:t xml:space="preserve"> od </w:t>
      </w:r>
      <w:r w:rsidR="00F65CF2">
        <w:rPr>
          <w:b w:val="false"/>
          <w:sz w:val="24"/>
          <w:szCs w:val="24"/>
        </w:rPr>
        <w:t>3</w:t>
      </w:r>
      <w:r w:rsidR="00A10D32">
        <w:rPr>
          <w:b w:val="false"/>
          <w:sz w:val="24"/>
          <w:szCs w:val="24"/>
        </w:rPr>
        <w:t>.000,00</w:t>
      </w:r>
      <w:r w:rsidR="00A10D32" w:rsidRPr="00A54F6A">
        <w:rPr>
          <w:b w:val="false"/>
          <w:sz w:val="24"/>
          <w:szCs w:val="24"/>
        </w:rPr>
        <w:t xml:space="preserve"> kn</w:t>
      </w:r>
      <w:r w:rsidR="005A19B9">
        <w:rPr>
          <w:b w:val="false"/>
          <w:sz w:val="24"/>
          <w:szCs w:val="24"/>
        </w:rPr>
        <w:t xml:space="preserve"> bruto</w:t>
      </w:r>
      <w:r w:rsidR="00A10D32" w:rsidRPr="00A54F6A">
        <w:rPr>
          <w:b w:val="false"/>
          <w:sz w:val="24"/>
          <w:szCs w:val="24"/>
        </w:rPr>
        <w:t xml:space="preserve">, sukladno članku </w:t>
      </w:r>
      <w:r w:rsidR="005A19B9">
        <w:rPr>
          <w:b w:val="false"/>
          <w:sz w:val="24"/>
          <w:szCs w:val="24"/>
        </w:rPr>
        <w:t>4</w:t>
      </w:r>
      <w:r w:rsidR="00A10D32">
        <w:rPr>
          <w:b w:val="false"/>
          <w:sz w:val="24"/>
          <w:szCs w:val="24"/>
        </w:rPr>
        <w:t xml:space="preserve"> Ured</w:t>
      </w:r>
      <w:r w:rsidR="006A03AD">
        <w:rPr>
          <w:b w:val="false"/>
          <w:sz w:val="24"/>
          <w:szCs w:val="24"/>
        </w:rPr>
        <w:t xml:space="preserve">be </w:t>
      </w:r>
      <w:r w:rsidR="00A10D32" w:rsidRPr="00A54F6A">
        <w:rPr>
          <w:b w:val="false"/>
          <w:sz w:val="24"/>
          <w:szCs w:val="24"/>
        </w:rPr>
        <w:t>o kriterijima i načinu obračuna i plaćanja nagrada stečajnim upraviteljima</w:t>
      </w:r>
      <w:r w:rsidR="00A10D32">
        <w:rPr>
          <w:b w:val="false"/>
          <w:sz w:val="24"/>
          <w:szCs w:val="24"/>
        </w:rPr>
        <w:t xml:space="preserve"> (NN br. </w:t>
      </w:r>
      <w:r w:rsidR="005A19B9">
        <w:rPr>
          <w:b w:val="false"/>
          <w:sz w:val="24"/>
          <w:szCs w:val="24"/>
        </w:rPr>
        <w:t>105/15</w:t>
      </w:r>
      <w:r w:rsidR="00A10D32">
        <w:rPr>
          <w:b w:val="false"/>
          <w:sz w:val="24"/>
          <w:szCs w:val="24"/>
        </w:rPr>
        <w:t>)</w:t>
      </w:r>
      <w:r w:rsidR="005A19B9">
        <w:rPr>
          <w:b w:val="false"/>
          <w:sz w:val="24"/>
          <w:szCs w:val="24"/>
        </w:rPr>
        <w:t>.</w:t>
      </w:r>
    </w:p>
    <w:p w:rsidRDefault="00A10D32" w:rsidP="00A10D32" w:rsidR="00A10D32" w:rsidRPr="005A19B9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5A19B9">
        <w:rPr>
          <w:rFonts w:hAnsi="Times New Roman" w:ascii="Times New Roman"/>
          <w:sz w:val="24"/>
          <w:szCs w:val="24"/>
          <w:lang w:val="hr-HR"/>
        </w:rPr>
        <w:t>Nalaže se računovodstvu ovoga suda da sa kartice predmeta St-</w:t>
      </w:r>
      <w:r w:rsidR="00F65CF2">
        <w:rPr>
          <w:rFonts w:hAnsi="Times New Roman" w:ascii="Times New Roman"/>
          <w:sz w:val="24"/>
          <w:szCs w:val="24"/>
          <w:lang w:val="hr-HR"/>
        </w:rPr>
        <w:t>237</w:t>
      </w:r>
      <w:r w:rsidRPr="005A19B9">
        <w:rPr>
          <w:rFonts w:hAnsi="Times New Roman" w:ascii="Times New Roman"/>
          <w:sz w:val="24"/>
          <w:szCs w:val="24"/>
          <w:lang w:val="hr-HR"/>
        </w:rPr>
        <w:t xml:space="preserve">-15 isplati  </w:t>
      </w:r>
      <w:r w:rsidR="005A19B9" w:rsidRPr="005A19B9">
        <w:rPr>
          <w:rFonts w:hAnsi="Times New Roman" w:ascii="Times New Roman"/>
          <w:sz w:val="24"/>
          <w:szCs w:val="24"/>
          <w:lang w:val="hr-HR"/>
        </w:rPr>
        <w:t xml:space="preserve">ukupan </w:t>
      </w:r>
      <w:r w:rsidRPr="005A19B9">
        <w:rPr>
          <w:rFonts w:hAnsi="Times New Roman" w:ascii="Times New Roman"/>
          <w:sz w:val="24"/>
          <w:szCs w:val="24"/>
          <w:lang w:val="hr-HR"/>
        </w:rPr>
        <w:t xml:space="preserve">iznos od </w:t>
      </w:r>
      <w:r w:rsidR="00F65CF2">
        <w:rPr>
          <w:rFonts w:hAnsi="Times New Roman" w:ascii="Times New Roman"/>
          <w:sz w:val="24"/>
          <w:szCs w:val="24"/>
          <w:lang w:val="hr-HR"/>
        </w:rPr>
        <w:t>3</w:t>
      </w:r>
      <w:r w:rsidRPr="005A19B9">
        <w:rPr>
          <w:rFonts w:hAnsi="Times New Roman" w:ascii="Times New Roman"/>
          <w:sz w:val="24"/>
          <w:szCs w:val="24"/>
          <w:lang w:val="hr-HR"/>
        </w:rPr>
        <w:t xml:space="preserve">.000,00 kn </w:t>
      </w:r>
      <w:r w:rsidR="005A19B9" w:rsidRPr="005A19B9">
        <w:rPr>
          <w:rFonts w:hAnsi="Times New Roman" w:ascii="Times New Roman"/>
          <w:b/>
          <w:sz w:val="24"/>
          <w:szCs w:val="24"/>
          <w:lang w:val="hr-HR"/>
        </w:rPr>
        <w:t>bruto</w:t>
      </w:r>
      <w:r w:rsidRPr="005A19B9">
        <w:rPr>
          <w:rFonts w:hAnsi="Times New Roman" w:ascii="Times New Roman"/>
          <w:b/>
          <w:sz w:val="24"/>
          <w:szCs w:val="24"/>
          <w:lang w:val="hr-HR"/>
        </w:rPr>
        <w:t xml:space="preserve"> </w:t>
      </w:r>
      <w:r w:rsidRPr="005A19B9">
        <w:rPr>
          <w:rFonts w:hAnsi="Times New Roman" w:ascii="Times New Roman"/>
          <w:sz w:val="24"/>
          <w:szCs w:val="24"/>
          <w:lang w:val="hr-HR"/>
        </w:rPr>
        <w:t>stečajno</w:t>
      </w:r>
      <w:r w:rsidR="006A03AD" w:rsidRPr="005A19B9">
        <w:rPr>
          <w:rFonts w:hAnsi="Times New Roman" w:ascii="Times New Roman"/>
          <w:sz w:val="24"/>
          <w:szCs w:val="24"/>
          <w:lang w:val="hr-HR"/>
        </w:rPr>
        <w:t>j</w:t>
      </w:r>
      <w:r w:rsidRPr="005A19B9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6A03AD" w:rsidRPr="005A19B9">
        <w:rPr>
          <w:rFonts w:hAnsi="Times New Roman" w:ascii="Times New Roman"/>
          <w:sz w:val="24"/>
          <w:szCs w:val="24"/>
          <w:lang w:val="hr-HR"/>
        </w:rPr>
        <w:t>ici</w:t>
      </w:r>
      <w:r w:rsidR="006A03AD" w:rsidRPr="005A19B9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5A19B9" w:rsidRPr="005A19B9">
        <w:rPr>
          <w:rFonts w:hAnsi="Times New Roman" w:ascii="Times New Roman"/>
          <w:sz w:val="24"/>
          <w:szCs w:val="24"/>
        </w:rPr>
        <w:t>Vink</w:t>
      </w:r>
      <w:r w:rsidR="005A19B9">
        <w:rPr>
          <w:rFonts w:hAnsi="Times New Roman" w:ascii="Times New Roman"/>
          <w:sz w:val="24"/>
          <w:szCs w:val="24"/>
        </w:rPr>
        <w:t>i</w:t>
      </w:r>
      <w:proofErr w:type="spellEnd"/>
      <w:r w:rsidR="005A19B9" w:rsidRPr="005A19B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A19B9" w:rsidRPr="005A19B9">
        <w:rPr>
          <w:rFonts w:hAnsi="Times New Roman" w:ascii="Times New Roman"/>
          <w:sz w:val="24"/>
          <w:szCs w:val="24"/>
        </w:rPr>
        <w:t>Ivanković</w:t>
      </w:r>
      <w:proofErr w:type="spellEnd"/>
      <w:r w:rsidR="005A19B9" w:rsidRPr="005A19B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5A19B9" w:rsidRPr="005A19B9">
        <w:rPr>
          <w:rFonts w:hAnsi="Times New Roman" w:ascii="Times New Roman"/>
          <w:sz w:val="24"/>
          <w:szCs w:val="24"/>
        </w:rPr>
        <w:t>Vinkovci</w:t>
      </w:r>
      <w:proofErr w:type="spellEnd"/>
      <w:r w:rsidR="005A19B9" w:rsidRPr="005A19B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5A19B9" w:rsidRPr="005A19B9">
        <w:rPr>
          <w:rFonts w:hAnsi="Times New Roman" w:ascii="Times New Roman"/>
          <w:sz w:val="24"/>
          <w:szCs w:val="24"/>
        </w:rPr>
        <w:t>Sv</w:t>
      </w:r>
      <w:proofErr w:type="spellEnd"/>
      <w:r w:rsidR="005A19B9" w:rsidRPr="005A19B9">
        <w:rPr>
          <w:rFonts w:hAnsi="Times New Roman" w:ascii="Times New Roman"/>
          <w:sz w:val="24"/>
          <w:szCs w:val="24"/>
        </w:rPr>
        <w:t xml:space="preserve">. A. </w:t>
      </w:r>
      <w:proofErr w:type="spellStart"/>
      <w:r w:rsidR="005A19B9" w:rsidRPr="005A19B9">
        <w:rPr>
          <w:rFonts w:hAnsi="Times New Roman" w:ascii="Times New Roman"/>
          <w:sz w:val="24"/>
          <w:szCs w:val="24"/>
        </w:rPr>
        <w:t>Padovanskog</w:t>
      </w:r>
      <w:proofErr w:type="spellEnd"/>
      <w:r w:rsidR="005A19B9" w:rsidRPr="005A19B9">
        <w:rPr>
          <w:rFonts w:hAnsi="Times New Roman" w:ascii="Times New Roman"/>
          <w:sz w:val="24"/>
          <w:szCs w:val="24"/>
        </w:rPr>
        <w:t xml:space="preserve"> 5a, OIB: 75124619693 </w:t>
      </w:r>
      <w:proofErr w:type="spellStart"/>
      <w:proofErr w:type="gramStart"/>
      <w:r w:rsidR="00AA006E" w:rsidRPr="005A19B9">
        <w:rPr>
          <w:rFonts w:hAnsi="Times New Roman" w:ascii="Times New Roman"/>
          <w:sz w:val="24"/>
          <w:szCs w:val="24"/>
        </w:rPr>
        <w:t>na</w:t>
      </w:r>
      <w:proofErr w:type="spellEnd"/>
      <w:proofErr w:type="gramEnd"/>
      <w:r w:rsidR="00AA006E" w:rsidRPr="005A19B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A006E" w:rsidRPr="005A19B9">
        <w:rPr>
          <w:rFonts w:hAnsi="Times New Roman" w:ascii="Times New Roman"/>
          <w:sz w:val="24"/>
          <w:szCs w:val="24"/>
        </w:rPr>
        <w:t>žiro</w:t>
      </w:r>
      <w:proofErr w:type="spellEnd"/>
      <w:r w:rsidR="00AA006E" w:rsidRPr="005A19B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A006E" w:rsidRPr="005A19B9">
        <w:rPr>
          <w:rFonts w:hAnsi="Times New Roman" w:ascii="Times New Roman"/>
          <w:sz w:val="24"/>
          <w:szCs w:val="24"/>
        </w:rPr>
        <w:t>račun</w:t>
      </w:r>
      <w:proofErr w:type="spellEnd"/>
      <w:r w:rsidR="00AA006E" w:rsidRPr="005A19B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A006E" w:rsidRPr="005A19B9">
        <w:rPr>
          <w:rFonts w:hAnsi="Times New Roman" w:ascii="Times New Roman"/>
          <w:sz w:val="24"/>
          <w:szCs w:val="24"/>
        </w:rPr>
        <w:t>broj</w:t>
      </w:r>
      <w:proofErr w:type="spellEnd"/>
      <w:r w:rsidR="00AA006E" w:rsidRPr="005A19B9">
        <w:rPr>
          <w:rFonts w:hAnsi="Times New Roman" w:ascii="Times New Roman"/>
          <w:sz w:val="24"/>
          <w:szCs w:val="24"/>
        </w:rPr>
        <w:t xml:space="preserve"> IBAN: HR</w:t>
      </w:r>
      <w:r w:rsidR="005A19B9">
        <w:rPr>
          <w:rFonts w:hAnsi="Times New Roman" w:ascii="Times New Roman"/>
          <w:sz w:val="24"/>
          <w:szCs w:val="24"/>
        </w:rPr>
        <w:t>43 2500 0093 1204 2934 0</w:t>
      </w:r>
      <w:r w:rsidRPr="005A19B9">
        <w:rPr>
          <w:rFonts w:hAnsi="Times New Roman" w:ascii="Times New Roman"/>
          <w:sz w:val="24"/>
          <w:szCs w:val="24"/>
          <w:lang w:val="hr-HR"/>
        </w:rPr>
        <w:t>, nakon pravomoćnosti ovog rješenja.</w:t>
      </w:r>
    </w:p>
    <w:p w:rsidRDefault="00A10D32" w:rsidP="00A10D32" w:rsidR="00A10D32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</w:t>
      </w:r>
      <w:r w:rsidR="004B6DBC">
        <w:rPr>
          <w:rFonts w:hAnsi="Times New Roman" w:ascii="Times New Roman"/>
          <w:sz w:val="24"/>
          <w:szCs w:val="24"/>
          <w:lang w:val="hr-HR"/>
        </w:rPr>
        <w:t xml:space="preserve"> – NN br. 71/15</w:t>
      </w:r>
      <w:r>
        <w:rPr>
          <w:rFonts w:hAnsi="Times New Roman" w:ascii="Times New Roman"/>
          <w:sz w:val="24"/>
          <w:szCs w:val="24"/>
          <w:lang w:val="hr-HR"/>
        </w:rPr>
        <w:t>).</w:t>
      </w:r>
    </w:p>
    <w:p w:rsidRDefault="00A10D32" w:rsidP="00A10D32" w:rsidR="00A10D32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F65CF2" w:rsidP="00A10D32" w:rsidR="00F65CF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A10D32" w:rsidP="00AA006E" w:rsidR="00A10D3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65CF2" w:rsidP="00AA006E" w:rsidR="00F65CF2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5A19B9" w:rsidR="004B6DB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65CF2">
        <w:rPr>
          <w:rFonts w:hAnsi="Times New Roman" w:ascii="Times New Roman"/>
          <w:sz w:val="24"/>
          <w:szCs w:val="24"/>
        </w:rPr>
        <w:t>Rješenjem ovog suda broj 6 St-</w:t>
      </w:r>
      <w:r w:rsidR="00F65CF2" w:rsidRPr="00F65CF2">
        <w:rPr>
          <w:rFonts w:hAnsi="Times New Roman" w:ascii="Times New Roman"/>
          <w:sz w:val="24"/>
          <w:szCs w:val="24"/>
        </w:rPr>
        <w:t>237/15</w:t>
      </w:r>
      <w:r w:rsidRPr="00F65CF2">
        <w:rPr>
          <w:rFonts w:hAnsi="Times New Roman" w:ascii="Times New Roman"/>
          <w:sz w:val="24"/>
          <w:szCs w:val="24"/>
        </w:rPr>
        <w:t xml:space="preserve"> od </w:t>
      </w:r>
      <w:r w:rsidR="005A19B9" w:rsidRPr="00F65CF2">
        <w:rPr>
          <w:rFonts w:hAnsi="Times New Roman" w:ascii="Times New Roman"/>
          <w:sz w:val="24"/>
          <w:szCs w:val="24"/>
        </w:rPr>
        <w:t xml:space="preserve">15. </w:t>
      </w:r>
      <w:r w:rsidR="00F65CF2" w:rsidRPr="00F65CF2">
        <w:rPr>
          <w:rFonts w:hAnsi="Times New Roman" w:ascii="Times New Roman"/>
          <w:sz w:val="24"/>
          <w:szCs w:val="24"/>
        </w:rPr>
        <w:t>siječnja 2016. g.</w:t>
      </w:r>
      <w:r w:rsidRPr="00F65CF2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F65CF2" w:rsidRPr="00F65CF2">
        <w:rPr>
          <w:rFonts w:hAnsi="Times New Roman" w:ascii="Times New Roman"/>
          <w:b/>
          <w:sz w:val="24"/>
          <w:szCs w:val="24"/>
        </w:rPr>
        <w:t xml:space="preserve">FAVEO d.o.o. Bilje, Š. </w:t>
      </w:r>
      <w:proofErr w:type="spellStart"/>
      <w:r w:rsidR="00F65CF2" w:rsidRPr="00F65CF2">
        <w:rPr>
          <w:rFonts w:hAnsi="Times New Roman" w:ascii="Times New Roman"/>
          <w:b/>
          <w:sz w:val="24"/>
          <w:szCs w:val="24"/>
        </w:rPr>
        <w:t>Petefija</w:t>
      </w:r>
      <w:proofErr w:type="spellEnd"/>
      <w:r w:rsidR="00F65CF2" w:rsidRPr="00F65CF2">
        <w:rPr>
          <w:rFonts w:hAnsi="Times New Roman" w:ascii="Times New Roman"/>
          <w:b/>
          <w:sz w:val="24"/>
          <w:szCs w:val="24"/>
        </w:rPr>
        <w:t xml:space="preserve"> 51, OIB: 42741305212, MBS: 030143367 </w:t>
      </w:r>
      <w:r w:rsidRPr="00F65CF2">
        <w:rPr>
          <w:rFonts w:hAnsi="Times New Roman" w:ascii="Times New Roman"/>
          <w:sz w:val="24"/>
          <w:szCs w:val="24"/>
        </w:rPr>
        <w:t xml:space="preserve">te je </w:t>
      </w:r>
      <w:r w:rsidR="005A19B9" w:rsidRPr="00F65CF2">
        <w:rPr>
          <w:rFonts w:hAnsi="Times New Roman" w:ascii="Times New Roman"/>
          <w:sz w:val="24"/>
          <w:szCs w:val="24"/>
        </w:rPr>
        <w:t xml:space="preserve">automatskim odabirom sukladno čl. 115 st. 2 Stečajnog zakona (NN br. 71/15) </w:t>
      </w:r>
      <w:r w:rsidRPr="00F65CF2">
        <w:rPr>
          <w:rFonts w:hAnsi="Times New Roman" w:ascii="Times New Roman"/>
          <w:sz w:val="24"/>
          <w:szCs w:val="24"/>
        </w:rPr>
        <w:t>za privremen</w:t>
      </w:r>
      <w:r w:rsidR="004B6DBC" w:rsidRPr="00F65CF2">
        <w:rPr>
          <w:rFonts w:hAnsi="Times New Roman" w:ascii="Times New Roman"/>
          <w:sz w:val="24"/>
          <w:szCs w:val="24"/>
        </w:rPr>
        <w:t>u</w:t>
      </w:r>
      <w:r w:rsidRPr="00F65CF2">
        <w:rPr>
          <w:rFonts w:hAnsi="Times New Roman" w:ascii="Times New Roman"/>
          <w:sz w:val="24"/>
          <w:szCs w:val="24"/>
        </w:rPr>
        <w:t xml:space="preserve"> stečajn</w:t>
      </w:r>
      <w:r w:rsidR="004B6DBC" w:rsidRPr="00F65CF2">
        <w:rPr>
          <w:rFonts w:hAnsi="Times New Roman" w:ascii="Times New Roman"/>
          <w:sz w:val="24"/>
          <w:szCs w:val="24"/>
        </w:rPr>
        <w:t>u</w:t>
      </w:r>
      <w:r w:rsidRPr="00F65CF2">
        <w:rPr>
          <w:rFonts w:hAnsi="Times New Roman" w:ascii="Times New Roman"/>
          <w:sz w:val="24"/>
          <w:szCs w:val="24"/>
        </w:rPr>
        <w:t xml:space="preserve"> upravitelj</w:t>
      </w:r>
      <w:r w:rsidR="004B6DBC" w:rsidRPr="00F65CF2">
        <w:rPr>
          <w:rFonts w:hAnsi="Times New Roman" w:ascii="Times New Roman"/>
          <w:sz w:val="24"/>
          <w:szCs w:val="24"/>
        </w:rPr>
        <w:t>icu</w:t>
      </w:r>
      <w:r w:rsidRPr="00F65CF2">
        <w:rPr>
          <w:rFonts w:hAnsi="Times New Roman" w:ascii="Times New Roman"/>
          <w:sz w:val="24"/>
          <w:szCs w:val="24"/>
        </w:rPr>
        <w:t xml:space="preserve"> imenovan</w:t>
      </w:r>
      <w:r w:rsidR="004B6DBC" w:rsidRPr="00F65CF2">
        <w:rPr>
          <w:rFonts w:hAnsi="Times New Roman" w:ascii="Times New Roman"/>
          <w:sz w:val="24"/>
          <w:szCs w:val="24"/>
        </w:rPr>
        <w:t xml:space="preserve">a </w:t>
      </w:r>
      <w:r w:rsidR="005A19B9" w:rsidRPr="00F65CF2">
        <w:rPr>
          <w:rFonts w:hAnsi="Times New Roman" w:ascii="Times New Roman"/>
          <w:sz w:val="24"/>
          <w:szCs w:val="24"/>
        </w:rPr>
        <w:t>Vinka Ivanković iz Vinkovaca</w:t>
      </w:r>
      <w:r w:rsidR="004B6DBC" w:rsidRPr="00F65CF2">
        <w:rPr>
          <w:rFonts w:hAnsi="Times New Roman" w:ascii="Times New Roman"/>
          <w:sz w:val="24"/>
          <w:szCs w:val="24"/>
        </w:rPr>
        <w:t>.</w:t>
      </w:r>
    </w:p>
    <w:p w:rsidRDefault="00F65CF2" w:rsidP="005A19B9" w:rsidR="00F65CF2" w:rsidRPr="00F65CF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5CF2" w:rsidP="00F65CF2" w:rsidR="00A10D32">
      <w:pPr>
        <w:pStyle w:val="Bezproreda10"/>
        <w:tabs>
          <w:tab w:pos="6120" w:val="left"/>
        </w:tabs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Pr="00F65CF2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237/15-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 w:rsidR="00A10D32">
        <w:rPr>
          <w:rFonts w:hAnsi="Times New Roman" w:ascii="Times New Roman"/>
          <w:sz w:val="24"/>
          <w:szCs w:val="24"/>
        </w:rPr>
        <w:tab/>
      </w:r>
    </w:p>
    <w:p w:rsidRDefault="00F65CF2" w:rsidP="00F65CF2" w:rsidR="00F65CF2">
      <w:pPr>
        <w:pStyle w:val="Bezproreda10"/>
        <w:tabs>
          <w:tab w:pos="6120" w:val="left"/>
        </w:tabs>
        <w:jc w:val="right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86293E">
      <w:pPr>
        <w:pStyle w:val="Bezproreda10"/>
        <w:tabs>
          <w:tab w:pos="6120" w:val="left"/>
        </w:tabs>
        <w:jc w:val="right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4B6DB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4B6DBC">
        <w:rPr>
          <w:rFonts w:hAnsi="Times New Roman" w:ascii="Times New Roman"/>
          <w:sz w:val="24"/>
          <w:szCs w:val="24"/>
        </w:rPr>
        <w:t xml:space="preserve">pregledala je prikupljenu dostupnu dokumentaciju i </w:t>
      </w:r>
      <w:r w:rsidRPr="0086293E">
        <w:rPr>
          <w:rFonts w:hAnsi="Times New Roman" w:ascii="Times New Roman"/>
          <w:sz w:val="24"/>
          <w:szCs w:val="24"/>
        </w:rPr>
        <w:t>sačini</w:t>
      </w:r>
      <w:r w:rsidR="004B6DB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</w:t>
      </w:r>
      <w:r w:rsidR="00F65CF2">
        <w:rPr>
          <w:rFonts w:hAnsi="Times New Roman" w:ascii="Times New Roman"/>
          <w:sz w:val="24"/>
          <w:szCs w:val="24"/>
        </w:rPr>
        <w:t>15. veljače 2016. g.</w:t>
      </w:r>
      <w:r w:rsidR="004B6DBC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koje je </w:t>
      </w:r>
      <w:r w:rsidR="005A19B9">
        <w:rPr>
          <w:rFonts w:hAnsi="Times New Roman" w:ascii="Times New Roman"/>
          <w:sz w:val="24"/>
          <w:szCs w:val="24"/>
        </w:rPr>
        <w:t xml:space="preserve">usmeno izloženo </w:t>
      </w:r>
      <w:r w:rsidRPr="0086293E">
        <w:rPr>
          <w:rFonts w:hAnsi="Times New Roman" w:ascii="Times New Roman"/>
          <w:sz w:val="24"/>
          <w:szCs w:val="24"/>
        </w:rPr>
        <w:t xml:space="preserve">na ročištu od </w:t>
      </w:r>
      <w:r w:rsidR="00F65CF2">
        <w:rPr>
          <w:rFonts w:hAnsi="Times New Roman" w:ascii="Times New Roman"/>
          <w:sz w:val="24"/>
          <w:szCs w:val="24"/>
        </w:rPr>
        <w:t>25. veljače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Ujedno je tražene podatke pribavi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od </w:t>
      </w:r>
      <w:r w:rsidR="00E24FCD">
        <w:rPr>
          <w:rFonts w:hAnsi="Times New Roman" w:ascii="Times New Roman"/>
          <w:sz w:val="24"/>
          <w:szCs w:val="24"/>
        </w:rPr>
        <w:t xml:space="preserve">sudskog registra, </w:t>
      </w:r>
      <w:r w:rsidR="00F65CF2">
        <w:rPr>
          <w:rFonts w:hAnsi="Times New Roman" w:ascii="Times New Roman"/>
          <w:sz w:val="24"/>
          <w:szCs w:val="24"/>
        </w:rPr>
        <w:t>RH Porezne uprave</w:t>
      </w:r>
      <w:r w:rsidR="00E24FCD">
        <w:rPr>
          <w:rFonts w:hAnsi="Times New Roman" w:ascii="Times New Roman"/>
          <w:sz w:val="24"/>
          <w:szCs w:val="24"/>
        </w:rPr>
        <w:t xml:space="preserve">, MUP PU Osječko baranjska, </w:t>
      </w:r>
      <w:r>
        <w:rPr>
          <w:rFonts w:hAnsi="Times New Roman" w:ascii="Times New Roman"/>
          <w:sz w:val="24"/>
          <w:szCs w:val="24"/>
        </w:rPr>
        <w:t xml:space="preserve">zemljišnoknjižnog odjela Općinskog suda.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 w:rsidR="005A19B9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5A19B9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podneskom od </w:t>
      </w:r>
      <w:r w:rsidR="00F65CF2">
        <w:rPr>
          <w:rFonts w:hAnsi="Times New Roman" w:ascii="Times New Roman"/>
          <w:sz w:val="24"/>
          <w:szCs w:val="24"/>
        </w:rPr>
        <w:t>4. ožujka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</w:t>
      </w:r>
      <w:r w:rsidR="00E24FC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E24FC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</w:t>
      </w:r>
      <w:r w:rsidR="00E24FCD">
        <w:rPr>
          <w:rFonts w:hAnsi="Times New Roman" w:ascii="Times New Roman"/>
          <w:sz w:val="24"/>
          <w:szCs w:val="24"/>
        </w:rPr>
        <w:t>ene</w:t>
      </w:r>
      <w:r>
        <w:rPr>
          <w:rFonts w:hAnsi="Times New Roman" w:ascii="Times New Roman"/>
          <w:sz w:val="24"/>
          <w:szCs w:val="24"/>
        </w:rPr>
        <w:t xml:space="preserve"> poslov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privremen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E24FC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F65CF2" w:rsidR="00F65CF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F65CF2" w:rsidRPr="0086293E">
        <w:rPr>
          <w:rFonts w:hAnsi="Times New Roman" w:ascii="Times New Roman"/>
          <w:sz w:val="24"/>
          <w:szCs w:val="24"/>
        </w:rPr>
        <w:t xml:space="preserve">Sukladno čl. </w:t>
      </w:r>
      <w:r w:rsidR="00F65CF2">
        <w:rPr>
          <w:rFonts w:hAnsi="Times New Roman" w:ascii="Times New Roman"/>
          <w:sz w:val="24"/>
          <w:szCs w:val="24"/>
        </w:rPr>
        <w:t>4 u vezi s čl. 15</w:t>
      </w:r>
      <w:r w:rsidR="00F65CF2"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F65CF2">
        <w:rPr>
          <w:rFonts w:hAnsi="Times New Roman" w:ascii="Times New Roman"/>
          <w:sz w:val="24"/>
          <w:szCs w:val="24"/>
        </w:rPr>
        <w:t>105/15</w:t>
      </w:r>
      <w:r w:rsidR="00F65CF2"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 w:rsidR="00F65CF2">
        <w:rPr>
          <w:rFonts w:hAnsi="Times New Roman" w:ascii="Times New Roman"/>
          <w:sz w:val="24"/>
          <w:szCs w:val="24"/>
        </w:rPr>
        <w:t>određuje</w:t>
      </w:r>
      <w:r w:rsidR="00F65CF2" w:rsidRPr="0086293E">
        <w:rPr>
          <w:rFonts w:hAnsi="Times New Roman" w:ascii="Times New Roman"/>
          <w:sz w:val="24"/>
          <w:szCs w:val="24"/>
        </w:rPr>
        <w:t xml:space="preserve"> </w:t>
      </w:r>
      <w:r w:rsidR="00F65CF2">
        <w:rPr>
          <w:rFonts w:hAnsi="Times New Roman" w:ascii="Times New Roman"/>
          <w:sz w:val="24"/>
          <w:szCs w:val="24"/>
        </w:rPr>
        <w:t>sud</w:t>
      </w:r>
      <w:r w:rsidR="00F65CF2" w:rsidRPr="0086293E">
        <w:rPr>
          <w:rFonts w:hAnsi="Times New Roman" w:ascii="Times New Roman"/>
          <w:sz w:val="24"/>
          <w:szCs w:val="24"/>
        </w:rPr>
        <w:t xml:space="preserve"> vodeći računa o </w:t>
      </w:r>
      <w:r w:rsidR="00F65CF2">
        <w:rPr>
          <w:rFonts w:hAnsi="Times New Roman" w:ascii="Times New Roman"/>
          <w:sz w:val="24"/>
          <w:szCs w:val="24"/>
        </w:rPr>
        <w:t>složenosti poslova koje je obavio.</w:t>
      </w:r>
    </w:p>
    <w:p w:rsidRDefault="00F65CF2" w:rsidP="00F65CF2" w:rsidR="00F65CF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65CF2" w:rsidP="00F65CF2" w:rsidR="00F65CF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3.000,00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F65CF2" w:rsidR="00AA006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A10D32" w:rsidR="00F65C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 w:rsidRPr="004B6DBC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B6DBC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5A19B9">
        <w:rPr>
          <w:rFonts w:hAnsi="Times New Roman" w:ascii="Times New Roman"/>
          <w:sz w:val="24"/>
          <w:szCs w:val="24"/>
          <w:lang w:val="hr-HR"/>
        </w:rPr>
        <w:t xml:space="preserve">17. </w:t>
      </w:r>
      <w:r w:rsidR="00F65CF2">
        <w:rPr>
          <w:rFonts w:hAnsi="Times New Roman" w:ascii="Times New Roman"/>
          <w:sz w:val="24"/>
          <w:szCs w:val="24"/>
          <w:lang w:val="hr-HR"/>
        </w:rPr>
        <w:t>lipnja</w:t>
      </w:r>
      <w:r w:rsidR="00AA006E" w:rsidRPr="004B6DBC">
        <w:rPr>
          <w:rFonts w:hAnsi="Times New Roman" w:ascii="Times New Roman"/>
          <w:sz w:val="24"/>
          <w:szCs w:val="24"/>
          <w:lang w:val="hr-HR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CF2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F65CF2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AA006E" w:rsidRPr="005A19B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5A19B9">
        <w:rPr>
          <w:rFonts w:hAnsi="Times New Roman" w:ascii="Times New Roman"/>
          <w:sz w:val="24"/>
          <w:szCs w:val="24"/>
        </w:rPr>
        <w:t xml:space="preserve">Vinka Ivanković </w:t>
      </w:r>
      <w:r w:rsidR="005A19B9" w:rsidRPr="005A19B9">
        <w:rPr>
          <w:rFonts w:hAnsi="Times New Roman" w:ascii="Times New Roman"/>
          <w:sz w:val="24"/>
          <w:szCs w:val="24"/>
        </w:rPr>
        <w:t>Vinkovci, Sv. A. Padovanskog 5a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5A19B9">
        <w:rPr>
          <w:rFonts w:hAnsi="Times New Roman" w:ascii="Times New Roman"/>
          <w:sz w:val="24"/>
          <w:szCs w:val="24"/>
        </w:rPr>
        <w:t>17.</w:t>
      </w:r>
      <w:r w:rsidR="00F65CF2">
        <w:rPr>
          <w:rFonts w:hAnsi="Times New Roman" w:ascii="Times New Roman"/>
          <w:sz w:val="24"/>
          <w:szCs w:val="24"/>
        </w:rPr>
        <w:t>7</w:t>
      </w:r>
      <w:r w:rsidR="005A19B9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F65CF2" w:rsidR="00594D7A" w:rsidRPr="00594D7A">
      <w:pPr>
        <w:pStyle w:val="Bezproreda1"/>
        <w:ind w:hanging="678" w:left="723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A SUTKINJA</w:t>
      </w:r>
      <w:r w:rsidR="00594D7A" w:rsidRPr="00594D7A">
        <w:rPr>
          <w:rFonts w:hAnsi="Times New Roman" w:ascii="Times New Roman"/>
          <w:sz w:val="24"/>
          <w:szCs w:val="24"/>
        </w:rPr>
        <w:t xml:space="preserve"> </w:t>
      </w:r>
      <w:r w:rsidR="00594D7A">
        <w:rPr>
          <w:rFonts w:hAnsi="Times New Roman" w:ascii="Times New Roman"/>
          <w:sz w:val="24"/>
          <w:szCs w:val="24"/>
        </w:rPr>
        <w:t xml:space="preserve">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594D7A">
        <w:rPr>
          <w:rFonts w:hAnsi="Times New Roman" w:ascii="Times New Roman"/>
          <w:sz w:val="24"/>
          <w:szCs w:val="24"/>
        </w:rPr>
        <w:t>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</w:t>
      </w:r>
      <w:proofErr w:type="spellStart"/>
      <w:r w:rsidRPr="00594D7A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9FD" w:rsidP="00F427F2" w:rsidR="00E759FD">
      <w:pPr>
        <w:spacing w:lineRule="auto" w:line="240" w:after="0"/>
      </w:pPr>
      <w:r>
        <w:separator/>
      </w:r>
    </w:p>
  </w:endnote>
  <w:endnote w:id="0" w:type="continuationSeparator">
    <w:p w:rsidRDefault="00E759FD" w:rsidP="00F427F2" w:rsidR="00E759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9FD" w:rsidP="00F427F2" w:rsidR="00E759FD">
      <w:pPr>
        <w:spacing w:lineRule="auto" w:line="240" w:after="0"/>
      </w:pPr>
      <w:r>
        <w:separator/>
      </w:r>
    </w:p>
  </w:footnote>
  <w:footnote w:id="0" w:type="continuationSeparator">
    <w:p w:rsidRDefault="00E759FD" w:rsidP="00F427F2" w:rsidR="00E759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F7011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3414"/>
    <w:rsid w:val="00147EC6"/>
    <w:rsid w:val="001B157C"/>
    <w:rsid w:val="001C6383"/>
    <w:rsid w:val="002066CF"/>
    <w:rsid w:val="00242388"/>
    <w:rsid w:val="00246940"/>
    <w:rsid w:val="00283837"/>
    <w:rsid w:val="002A09DE"/>
    <w:rsid w:val="002A7962"/>
    <w:rsid w:val="002C0D19"/>
    <w:rsid w:val="00307927"/>
    <w:rsid w:val="003519DB"/>
    <w:rsid w:val="00352B6A"/>
    <w:rsid w:val="003576DA"/>
    <w:rsid w:val="003600CC"/>
    <w:rsid w:val="00362574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B6DBC"/>
    <w:rsid w:val="004D52CC"/>
    <w:rsid w:val="004F2585"/>
    <w:rsid w:val="00506963"/>
    <w:rsid w:val="00512209"/>
    <w:rsid w:val="00512965"/>
    <w:rsid w:val="00573829"/>
    <w:rsid w:val="00593C2F"/>
    <w:rsid w:val="00594D7A"/>
    <w:rsid w:val="005A19B9"/>
    <w:rsid w:val="005A583D"/>
    <w:rsid w:val="00644048"/>
    <w:rsid w:val="0066718C"/>
    <w:rsid w:val="00682389"/>
    <w:rsid w:val="00697B15"/>
    <w:rsid w:val="006A03AD"/>
    <w:rsid w:val="006D5FB3"/>
    <w:rsid w:val="0071464C"/>
    <w:rsid w:val="00752475"/>
    <w:rsid w:val="007B43BB"/>
    <w:rsid w:val="007B7E29"/>
    <w:rsid w:val="007F0A8A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90647"/>
    <w:rsid w:val="009A0499"/>
    <w:rsid w:val="009A0FA2"/>
    <w:rsid w:val="009A3C05"/>
    <w:rsid w:val="009D4867"/>
    <w:rsid w:val="009F06DF"/>
    <w:rsid w:val="009F7011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E0DC1"/>
    <w:rsid w:val="00C275E9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609D8"/>
    <w:rsid w:val="00D60E3D"/>
    <w:rsid w:val="00D6411F"/>
    <w:rsid w:val="00D74553"/>
    <w:rsid w:val="00D74722"/>
    <w:rsid w:val="00D96660"/>
    <w:rsid w:val="00DA4F7B"/>
    <w:rsid w:val="00DA7C9F"/>
    <w:rsid w:val="00DB2D35"/>
    <w:rsid w:val="00E24FCD"/>
    <w:rsid w:val="00E32CE3"/>
    <w:rsid w:val="00E516BE"/>
    <w:rsid w:val="00E6761F"/>
    <w:rsid w:val="00E759FD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65C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F70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70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01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0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0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F70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70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01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0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0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2016.</izvorni_sadrzaj>
    <derivirana_varijabla naziv="DomainObject.Predmet.DatumRjesavanja_1">8.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St-237/2015</izvorni_sadrzaj>
    <derivirana_varijabla naziv="DomainObject.Predmet.OznakaBroj_1">St-237/2015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FAVEO d.o.o. za graditeljstvo, trgovinu i usluge</izvorni_sadrzaj>
    <derivirana_varijabla naziv="DomainObject.Predmet.StrankaFormated_1">  FAVEO d.o.o. za graditeljstvo, trgovinu i usluge</derivirana_varijabla>
  </DomainObject.Predmet.StrankaFormated>
  <DomainObject.Predmet.StrankaFormatedOIB>
    <izvorni_sadrzaj>  FAVEO d.o.o. za graditeljstvo, trgovinu i usluge, OIB 42741305212</izvorni_sadrzaj>
    <derivirana_varijabla naziv="DomainObject.Predmet.StrankaFormatedOIB_1">  FAVEO d.o.o. za graditeljstvo, trgovinu i usluge, OIB 42741305212</derivirana_varijabla>
  </DomainObject.Predmet.StrankaFormatedOIB>
  <DomainObject.Predmet.StrankaFormatedWithAdress>
    <izvorni_sadrzaj> FAVEO d.o.o. za graditeljstvo, trgovinu i usluge, Šandora Petefija 51, 31327 Bilje</izvorni_sadrzaj>
    <derivirana_varijabla naziv="DomainObject.Predmet.StrankaFormatedWithAdress_1"> FAVEO d.o.o. za graditeljstvo, trgovinu i usluge, Šandora Petefija 51, 31327 Bilje</derivirana_varijabla>
  </DomainObject.Predmet.StrankaFormatedWithAdress>
  <DomainObject.Predmet.StrankaFormatedWithAdressOIB>
    <izvorni_sadrzaj> FAVEO d.o.o. za graditeljstvo, trgovinu i usluge, OIB 42741305212, Šandora Petefija 51, 31327 Bilje</izvorni_sadrzaj>
    <derivirana_varijabla naziv="DomainObject.Predmet.StrankaFormatedWithAdressOIB_1"> FAVEO d.o.o. za graditeljstvo, trgovinu i usluge, OIB 42741305212, Šandora Petefija 51, 31327 Bilje</derivirana_varijabla>
  </DomainObject.Predmet.StrankaFormatedWithAdressOIB>
  <DomainObject.Predmet.StrankaWithAdress>
    <izvorni_sadrzaj>FAVEO d.o.o. za graditeljstvo, trgovinu i usluge Šandora Petefija 51,31327 Bilje</izvorni_sadrzaj>
    <derivirana_varijabla naziv="DomainObject.Predmet.StrankaWithAdress_1">FAVEO d.o.o. za graditeljstvo, trgovinu i usluge Šandora Petefija 51,31327 Bilje</derivirana_varijabla>
  </DomainObject.Predmet.StrankaWithAdress>
  <DomainObject.Predmet.StrankaWithAdressOIB>
    <izvorni_sadrzaj>FAVEO d.o.o. za graditeljstvo, trgovinu i usluge, OIB 42741305212, Šandora Petefija 51,31327 Bilje</izvorni_sadrzaj>
    <derivirana_varijabla naziv="DomainObject.Predmet.StrankaWithAdressOIB_1">FAVEO d.o.o. za graditeljstvo, trgovinu i usluge, OIB 42741305212, Šandora Petefija 51,31327 Bilje</derivirana_varijabla>
  </DomainObject.Predmet.StrankaWithAdressOIB>
  <DomainObject.Predmet.StrankaNazivFormated>
    <izvorni_sadrzaj>FAVEO d.o.o. za graditeljstvo, trgovinu i usluge</izvorni_sadrzaj>
    <derivirana_varijabla naziv="DomainObject.Predmet.StrankaNazivFormated_1">FAVEO d.o.o. za graditeljstvo, trgovinu i usluge</derivirana_varijabla>
  </DomainObject.Predmet.StrankaNazivFormated>
  <DomainObject.Predmet.StrankaNazivFormatedOIB>
    <izvorni_sadrzaj>FAVEO d.o.o. za graditeljstvo, trgovinu i usluge, OIB 42741305212</izvorni_sadrzaj>
    <derivirana_varijabla naziv="DomainObject.Predmet.StrankaNazivFormatedOIB_1">FAVEO d.o.o. za graditeljstvo, trgovinu i usluge, OIB 42741305212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FAVEO d.o.o. za graditeljstvo, trgovinu i usluge</item>
    </izvorni_sadrzaj>
    <derivirana_varijabla naziv="DomainObject.Predmet.StrankaListFormated_1">
      <item>FAVEO d.o.o. za graditeljstvo, trgovinu i usluge</item>
    </derivirana_varijabla>
  </DomainObject.Predmet.StrankaListFormated>
  <DomainObject.Predmet.StrankaListFormatedOIB>
    <izvorni_sadrzaj>
      <item>FAVEO d.o.o. za graditeljstvo, trgovinu i usluge, OIB 42741305212</item>
    </izvorni_sadrzaj>
    <derivirana_varijabla naziv="DomainObject.Predmet.StrankaListFormatedOIB_1">
      <item>FAVEO d.o.o. za graditeljstvo, trgovinu i usluge, OIB 42741305212</item>
    </derivirana_varijabla>
  </DomainObject.Predmet.StrankaListFormatedOIB>
  <DomainObject.Predmet.StrankaListFormatedWithAdress>
    <izvorni_sadrzaj>
      <item>FAVEO d.o.o. za graditeljstvo, trgovinu i usluge, Šandora Petefija 51, 31327 Bilje</item>
    </izvorni_sadrzaj>
    <derivirana_varijabla naziv="DomainObject.Predmet.StrankaListFormatedWithAdress_1">
      <item>FAVEO d.o.o. za graditeljstvo, trgovinu i usluge, Šandora Petefija 51, 31327 Bilje</item>
    </derivirana_varijabla>
  </DomainObject.Predmet.StrankaListFormatedWithAdress>
  <DomainObject.Predmet.StrankaListFormatedWithAdressOIB>
    <izvorni_sadrzaj>
      <item>FAVEO d.o.o. za graditeljstvo, trgovinu i usluge, OIB 42741305212, Šandora Petefija 51, 31327 Bilje</item>
    </izvorni_sadrzaj>
    <derivirana_varijabla naziv="DomainObject.Predmet.StrankaListFormatedWithAdressOIB_1">
      <item>FAVEO d.o.o. za graditeljstvo, trgovinu i usluge, OIB 42741305212, Šandora Petefija 51, 31327 Bilje</item>
    </derivirana_varijabla>
  </DomainObject.Predmet.StrankaListFormatedWithAdressOIB>
  <DomainObject.Predmet.StrankaListNazivFormated>
    <izvorni_sadrzaj>
      <item>FAVEO d.o.o. za graditeljstvo, trgovinu i usluge</item>
    </izvorni_sadrzaj>
    <derivirana_varijabla naziv="DomainObject.Predmet.StrankaListNazivFormated_1">
      <item>FAVEO d.o.o. za graditeljstvo, trgovinu i usluge</item>
    </derivirana_varijabla>
  </DomainObject.Predmet.StrankaListNazivFormated>
  <DomainObject.Predmet.StrankaListNazivFormatedOIB>
    <izvorni_sadrzaj>
      <item>FAVEO d.o.o. za graditeljstvo, trgovinu i usluge, OIB 42741305212</item>
    </izvorni_sadrzaj>
    <derivirana_varijabla naziv="DomainObject.Predmet.StrankaListNazivFormatedOIB_1">
      <item>FAVEO d.o.o. za graditeljstvo, trgovinu i usluge, OIB 42741305212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FAVEO d.o.o. za graditeljstvo, trgovinu i usluge</izvorni_sadrzaj>
    <derivirana_varijabla naziv="DomainObject.Predmet.StrankaIDrugi_1">FAVEO d.o.o. za graditeljstvo,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FAVEO d.o.o. za graditeljstvo, trgovinu i usluge, OIB 42741305212, Šandora Petefija 51, 31327 Bilje</izvorni_sadrzaj>
    <derivirana_varijabla naziv="DomainObject.Predmet.StrankaIDrugiAdressOIB_1">FAVEO d.o.o. za graditeljstvo, trgovinu i usluge, OIB 42741305212, Šandora Petefija 51, 31327 Bilje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2016.</izvorni_sadrzaj>
    <derivirana_varijabla naziv="DomainObject.Predmet.OdlukaRjesenje.DatumDonosenjaOdluke_1">8.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St-237/2015-12</izvorni_sadrzaj>
    <derivirana_varijabla naziv="DomainObject.Predmet.OdlukaRjesenje.Oznaka_1">St-237/2015-12</derivirana_varijabla>
  </DomainObject.Predmet.OdlukaRjesenje.Oznaka>
  <DomainObject.Predmet.SudioniciListNaziv>
    <izvorni_sadrzaj>
      <item>FAVEO d.o.o. za graditeljstvo, trgovinu i usluge</item>
    </izvorni_sadrzaj>
    <derivirana_varijabla naziv="DomainObject.Predmet.SudioniciListNaziv_1">
      <item>FAVEO d.o.o. za graditeljstvo, trgovinu i usluge</item>
    </derivirana_varijabla>
  </DomainObject.Predmet.SudioniciListNaziv>
  <DomainObject.Predmet.SudioniciListAdressOIB>
    <izvorni_sadrzaj>
      <item>FAVEO d.o.o. za graditeljstvo, trgovinu i usluge, OIB 42741305212, Šandora Petefija 51,31327 Bilje</item>
    </izvorni_sadrzaj>
    <derivirana_varijabla naziv="DomainObject.Predmet.SudioniciListAdressOIB_1">
      <item>FAVEO d.o.o. za graditeljstvo, trgovinu i usluge, OIB 42741305212, Šandora Petefija 51,31327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42741305212</item>
    </izvorni_sadrzaj>
    <derivirana_varijabla naziv="DomainObject.Predmet.SudioniciListNazivOIB_1">
      <item>, OIB 42741305212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3D9511-6F9F-4D41-84DF-9CC791C5CF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523</properties:Words>
  <properties:Characters>2936</properties:Characters>
  <properties:Lines>140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2016-06-17T06:13:00Z</dcterms:created>
  <dc:creator>Blanka</dc:creator>
  <cp:lastModifiedBy>Danijela Sekulić</cp:lastModifiedBy>
  <cp:lastPrinted>2016-06-17T06:13:00Z</cp:lastPrinted>
  <dcterms:modified xmlns:xsi="http://www.w3.org/2001/XMLSchema-instance" xsi:type="dcterms:W3CDTF">2016-06-17T06:14:00Z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