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ca49" w14:paraId="57fca49" w:rsidRDefault="002108AD" w:rsidP="002108AD" w:rsidR="002108A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8AD" w:rsidP="002108AD" w:rsidR="002108A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08AD" w:rsidP="002108AD" w:rsidR="002108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08AD" w:rsidP="002108AD" w:rsidR="002108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08AD" w:rsidP="002108AD" w:rsidR="002108A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08AD" w:rsidP="002108AD" w:rsidR="002108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108AD" w:rsidP="002108AD" w:rsidR="002108AD">
      <w:pPr>
        <w:jc w:val="center"/>
        <w:rPr>
          <w:rFonts w:cs="Times New Roman" w:eastAsia="Times New Roman"/>
          <w:szCs w:val="24"/>
        </w:rPr>
      </w:pPr>
    </w:p>
    <w:p w:rsidRDefault="002108AD" w:rsidP="002108AD" w:rsidR="002108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SABINA HORIZONT d.o.o. Vodnjan, 1. Maja 68, OIB 06330544335, MBS 080933562</w:t>
      </w:r>
      <w:r>
        <w:rPr>
          <w:rFonts w:cs="Times New Roman" w:eastAsia="Times New Roman"/>
          <w:szCs w:val="24"/>
        </w:rPr>
        <w:t>, 1. kolovoza 2018.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SABINA HORIZONT d.o.o. Vodnjan, 1. Maja 68, OIB 06330544335, MBS 080933562</w:t>
      </w:r>
      <w:r>
        <w:rPr>
          <w:rFonts w:cs="Times New Roman" w:eastAsia="Times New Roman"/>
          <w:szCs w:val="24"/>
        </w:rPr>
        <w:t>.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F92686">
        <w:t>Slaven Gavrić</w:t>
      </w:r>
      <w:r w:rsidRPr="00316A5B">
        <w:t xml:space="preserve"> iz </w:t>
      </w:r>
      <w:r w:rsidR="00F92686">
        <w:t>Rijeke</w:t>
      </w:r>
      <w:r w:rsidRPr="00316A5B">
        <w:t xml:space="preserve">, </w:t>
      </w:r>
      <w:r w:rsidR="00F92686">
        <w:t>Zagrebačka 18</w:t>
      </w:r>
      <w:r w:rsidRPr="00316A5B">
        <w:t xml:space="preserve">, OIB </w:t>
      </w:r>
      <w:r w:rsidR="00F92686">
        <w:t>20372135016</w:t>
      </w:r>
      <w:r w:rsidRPr="00294848">
        <w:t>.</w:t>
      </w:r>
    </w:p>
    <w:p w:rsidRDefault="002108AD" w:rsidP="002108AD" w:rsidR="002108AD" w:rsidRPr="00294848">
      <w:pPr>
        <w:rPr>
          <w:rFonts w:cs="Times New Roman" w:eastAsia="Times New Roman"/>
          <w:szCs w:val="20"/>
        </w:rPr>
      </w:pPr>
    </w:p>
    <w:p w:rsidRDefault="002108AD" w:rsidP="002108AD" w:rsidR="002108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SABINA HORIZONT d.o.o. Vodnjan, 1. Maja 68, OIB 06330544335, MBS 080933562</w:t>
      </w:r>
      <w:r>
        <w:rPr>
          <w:rFonts w:cs="Times New Roman" w:eastAsia="Times New Roman"/>
          <w:szCs w:val="24"/>
        </w:rPr>
        <w:t>.</w:t>
      </w:r>
    </w:p>
    <w:p w:rsidRDefault="002108AD" w:rsidP="002108AD" w:rsidR="002108AD">
      <w:pPr>
        <w:ind w:firstLine="709"/>
        <w:rPr>
          <w:rFonts w:cs="Times New Roman" w:eastAsia="Times New Roman"/>
          <w:szCs w:val="24"/>
        </w:rPr>
      </w:pPr>
    </w:p>
    <w:p w:rsidRDefault="002108AD" w:rsidP="002108AD" w:rsidR="002108A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SABINA HORIZONT d.o.o. Vodnjan, 1. Maja 68, OIB 06330544335, MBS 080933562</w:t>
      </w:r>
      <w:r>
        <w:rPr>
          <w:rFonts w:cs="Times New Roman" w:eastAsia="Times New Roman"/>
          <w:szCs w:val="24"/>
        </w:rPr>
        <w:t>.</w:t>
      </w:r>
    </w:p>
    <w:p w:rsidRDefault="002108AD" w:rsidP="002108AD" w:rsidR="002108A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22. svibnja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SABINA HORIZONT d.o.o. Vodnjan, 1. Maja 68, OIB 06330544335, MBS 080933562</w:t>
      </w:r>
      <w:r>
        <w:rPr>
          <w:rFonts w:cs="Times New Roman" w:eastAsia="Times New Roman"/>
          <w:szCs w:val="24"/>
        </w:rPr>
        <w:t>.</w:t>
      </w:r>
    </w:p>
    <w:p w:rsidRDefault="002108AD" w:rsidP="002108AD" w:rsidR="002108A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18. svibnja 2018. imao neizvršene osnove za plaćanje u neprekinutom razdoblju od 120 dana u ukupnom iznosu 8.289,30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24. svibnja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St-172/2018-3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1. kolovoza 2018. 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108AD" w:rsidP="002108AD" w:rsidR="002108A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2108AD" w:rsidP="002108AD" w:rsidR="002108AD">
      <w:pPr>
        <w:jc w:val="left"/>
        <w:rPr>
          <w:rFonts w:cs="Times New Roman" w:eastAsia="Times New Roman"/>
          <w:szCs w:val="24"/>
        </w:rPr>
      </w:pPr>
    </w:p>
    <w:p w:rsidRDefault="002108AD" w:rsidP="002108AD" w:rsidR="002108AD">
      <w:pPr>
        <w:jc w:val="left"/>
        <w:rPr>
          <w:rFonts w:cs="Times New Roman" w:eastAsia="Times New Roman"/>
          <w:szCs w:val="24"/>
        </w:rPr>
      </w:pPr>
    </w:p>
    <w:p w:rsidRDefault="002108AD" w:rsidP="002108AD" w:rsidR="002108A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108AD" w:rsidP="002108AD" w:rsidR="002108A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108AD" w:rsidP="002108AD" w:rsidR="00210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108AD" w:rsidP="002108AD" w:rsidR="002108AD">
      <w:pPr>
        <w:rPr>
          <w:rFonts w:cs="Times New Roman" w:eastAsia="Times New Roman"/>
          <w:szCs w:val="24"/>
        </w:rPr>
      </w:pPr>
    </w:p>
    <w:p w:rsidRDefault="002108AD" w:rsidP="002108AD" w:rsidR="002108AD" w:rsidRPr="005D578C">
      <w:pPr>
        <w:rPr>
          <w:rFonts w:cs="Times New Roman" w:eastAsia="Times New Roman"/>
          <w:szCs w:val="24"/>
        </w:rPr>
      </w:pPr>
    </w:p>
    <w:p w:rsidRDefault="002108AD" w:rsidP="002108AD" w:rsidR="002108A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108AD" w:rsidP="002108AD" w:rsidR="00210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108AD" w:rsidP="002108AD" w:rsidR="002108A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SABINA HORIZONT d.o.o. Vodnjan, 1. Maja 68, </w:t>
      </w:r>
    </w:p>
    <w:p w:rsidRDefault="002108AD" w:rsidP="002108AD" w:rsidR="002108A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108AD" w:rsidP="002108AD" w:rsidR="00210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108AD" w:rsidP="002108AD" w:rsidR="002108A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F92686">
        <w:t>Slaven Gavrić,</w:t>
      </w:r>
      <w:r w:rsidR="00F92686" w:rsidRPr="00316A5B">
        <w:t xml:space="preserve"> </w:t>
      </w:r>
      <w:r w:rsidR="00F92686">
        <w:t>Rijeka</w:t>
      </w:r>
      <w:r w:rsidR="00F92686" w:rsidRPr="00316A5B">
        <w:t xml:space="preserve">, </w:t>
      </w:r>
      <w:r w:rsidR="00F92686">
        <w:t>Zagrebačka 18</w:t>
      </w:r>
      <w:r>
        <w:t xml:space="preserve">, </w:t>
      </w:r>
    </w:p>
    <w:p w:rsidRDefault="002108AD" w:rsidP="002108AD" w:rsidR="002108A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108AD" w:rsidP="002108AD" w:rsidR="00210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108AD" w:rsidP="002108AD" w:rsidR="002108A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2108AD" w:rsidP="002108AD" w:rsidR="002108AD"/>
    <w:p w:rsidRDefault="001A7B06" w:rsidR="001A7B06"/>
    <w:sectPr w:rsidSect="00A6778E" w:rsidR="001A7B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AD" w:rsidP="002108AD" w:rsidR="002108AD">
      <w:r>
        <w:separator/>
      </w:r>
    </w:p>
  </w:endnote>
  <w:endnote w:id="0" w:type="continuationSeparator">
    <w:p w:rsidRDefault="002108AD" w:rsidP="002108AD" w:rsidR="00210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AD" w:rsidP="002108AD" w:rsidR="002108AD">
      <w:r>
        <w:separator/>
      </w:r>
    </w:p>
  </w:footnote>
  <w:footnote w:id="0" w:type="continuationSeparator">
    <w:p w:rsidRDefault="002108AD" w:rsidP="002108AD" w:rsidR="00210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F92686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6A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2108AD">
          <w:t>12 St-172</w:t>
        </w:r>
        <w:r w:rsidR="002108AD" w:rsidRPr="00BA5FCC">
          <w:t>/2018-</w:t>
        </w:r>
        <w:r w:rsidR="002108AD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8AD" w:rsidR="00A6778E">
    <w:pPr>
      <w:pStyle w:val="Zaglavlje"/>
    </w:pPr>
    <w:r>
      <w:tab/>
    </w:r>
    <w:r>
      <w:tab/>
      <w:t>12 St-172</w:t>
    </w:r>
    <w:r w:rsidR="00F92686"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8AD"/>
    <w:rsid w:val="001A7B06"/>
    <w:rsid w:val="002108AD"/>
    <w:rsid w:val="004C06AA"/>
    <w:rsid w:val="00F9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8A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8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8A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8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8A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8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8AD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6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06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06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06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8A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8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8A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8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8A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8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8AD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6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06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06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06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HORIZONT d.o.o. VODNJAN</izvorni_sadrzaj>
    <derivirana_varijabla naziv="DomainObject.Predmet.ProtustrankaFormated_1">  SABINA HORIZONT d.o.o. VODNJAN</derivirana_varijabla>
  </DomainObject.Predmet.ProtustrankaFormated>
  <DomainObject.Predmet.ProtustrankaFormatedOIB>
    <izvorni_sadrzaj>  SABINA HORIZONT d.o.o. VODNJAN, OIB 06330544335</izvorni_sadrzaj>
    <derivirana_varijabla naziv="DomainObject.Predmet.ProtustrankaFormatedOIB_1">  SABINA HORIZONT d.o.o. VODNJAN, OIB 06330544335</derivirana_varijabla>
  </DomainObject.Predmet.ProtustrankaFormatedOIB>
  <DomainObject.Predmet.ProtustrankaFormatedWithAdress>
    <izvorni_sadrzaj> SABINA HORIZONT d.o.o. VODNJAN, 1. Maja 68, 52100 Vodnjan</izvorni_sadrzaj>
    <derivirana_varijabla naziv="DomainObject.Predmet.ProtustrankaFormatedWithAdress_1"> SABINA HORIZONT d.o.o. VODNJAN, 1. Maja 68, 52100 Vodnjan</derivirana_varijabla>
  </DomainObject.Predmet.ProtustrankaFormatedWithAdress>
  <DomainObject.Predmet.ProtustrankaFormatedWithAdressOIB>
    <izvorni_sadrzaj> SABINA HORIZONT d.o.o. VODNJAN, OIB 06330544335, 1. Maja 68, 52100 Vodnjan</izvorni_sadrzaj>
    <derivirana_varijabla naziv="DomainObject.Predmet.ProtustrankaFormatedWithAdressOIB_1"> SABINA HORIZONT d.o.o. VODNJAN, OIB 06330544335, 1. Maja 68, 52100 Vodnjan</derivirana_varijabla>
  </DomainObject.Predmet.ProtustrankaFormatedWithAdressOIB>
  <DomainObject.Predmet.ProtustrankaWithAdress>
    <izvorni_sadrzaj>SABINA HORIZONT d.o.o. VODNJAN 1. Maja 68, 52100 Vodnjan</izvorni_sadrzaj>
    <derivirana_varijabla naziv="DomainObject.Predmet.ProtustrankaWithAdress_1">SABINA HORIZONT d.o.o. VODNJAN 1. Maja 68, 52100 Vodnjan</derivirana_varijabla>
  </DomainObject.Predmet.ProtustrankaWithAdress>
  <DomainObject.Predmet.ProtustrankaWithAdressOIB>
    <izvorni_sadrzaj>SABINA HORIZONT d.o.o. VODNJAN, OIB 06330544335, 1. Maja 68, 52100 Vodnjan</izvorni_sadrzaj>
    <derivirana_varijabla naziv="DomainObject.Predmet.ProtustrankaWithAdressOIB_1">SABINA HORIZONT d.o.o. VODNJAN, OIB 06330544335, 1. Maja 68, 52100 Vodnjan</derivirana_varijabla>
  </DomainObject.Predmet.ProtustrankaWithAdressOIB>
  <DomainObject.Predmet.ProtustrankaNazivFormated>
    <izvorni_sadrzaj>SABINA HORIZONT d.o.o. VODNJAN</izvorni_sadrzaj>
    <derivirana_varijabla naziv="DomainObject.Predmet.ProtustrankaNazivFormated_1">SABINA HORIZONT d.o.o. VODNJAN</derivirana_varijabla>
  </DomainObject.Predmet.ProtustrankaNazivFormated>
  <DomainObject.Predmet.ProtustrankaNazivFormatedOIB>
    <izvorni_sadrzaj>SABINA HORIZONT d.o.o. VODNJAN, OIB 06330544335</izvorni_sadrzaj>
    <derivirana_varijabla naziv="DomainObject.Predmet.ProtustrankaNazivFormatedOIB_1">SABINA HORIZONT d.o.o. VODNJAN, OIB 06330544335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8289.30</izvorni_sadrzaj>
    <derivirana_varijabla naziv="DomainObject.Predmet.TrenutnaVrijednost_1">8289.30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SABINA HORIZONT d.o.o. VODNJAN</item>
    </izvorni_sadrzaj>
    <derivirana_varijabla naziv="DomainObject.Predmet.ProtuStrankaListFormated_1">
      <item>SABINA HORIZONT d.o.o. VODNJAN</item>
    </derivirana_varijabla>
  </DomainObject.Predmet.ProtuStrankaListFormated>
  <DomainObject.Predmet.ProtuStrankaListFormatedOIB>
    <izvorni_sadrzaj>
      <item>SABINA HORIZONT d.o.o. VODNJAN, OIB 06330544335</item>
    </izvorni_sadrzaj>
    <derivirana_varijabla naziv="DomainObject.Predmet.ProtuStrankaListFormatedOIB_1">
      <item>SABINA HORIZONT d.o.o. VODNJAN, OIB 06330544335</item>
    </derivirana_varijabla>
  </DomainObject.Predmet.ProtuStrankaListFormatedOIB>
  <DomainObject.Predmet.ProtuStrankaListFormatedWithAdress>
    <izvorni_sadrzaj>
      <item>SABINA HORIZONT d.o.o. VODNJAN, 1. Maja 68, 52100 Vodnjan</item>
    </izvorni_sadrzaj>
    <derivirana_varijabla naziv="DomainObject.Predmet.ProtuStrankaListFormatedWithAdress_1">
      <item>SABINA HORIZONT d.o.o. VODNJAN, 1. Maja 68, 52100 Vodnjan</item>
    </derivirana_varijabla>
  </DomainObject.Predmet.ProtuStrankaListFormatedWithAdress>
  <DomainObject.Predmet.ProtuStrankaListFormatedWithAdressOIB>
    <izvorni_sadrzaj>
      <item>SABINA HORIZONT d.o.o. VODNJAN, OIB 06330544335, 1. Maja 68, 52100 Vodnjan</item>
    </izvorni_sadrzaj>
    <derivirana_varijabla naziv="DomainObject.Predmet.ProtuStrankaListFormatedWithAdressOIB_1">
      <item>SABINA HORIZONT d.o.o. VODNJAN, OIB 06330544335, 1. Maja 68, 52100 Vodnjan</item>
    </derivirana_varijabla>
  </DomainObject.Predmet.ProtuStrankaListFormatedWithAdressOIB>
  <DomainObject.Predmet.ProtuStrankaListNazivFormated>
    <izvorni_sadrzaj>
      <item>SABINA HORIZONT d.o.o. VODNJAN</item>
    </izvorni_sadrzaj>
    <derivirana_varijabla naziv="DomainObject.Predmet.ProtuStrankaListNazivFormated_1">
      <item>SABINA HORIZONT d.o.o. VODNJAN</item>
    </derivirana_varijabla>
  </DomainObject.Predmet.ProtuStrankaListNazivFormated>
  <DomainObject.Predmet.ProtuStrankaListNazivFormatedOIB>
    <izvorni_sadrzaj>
      <item>SABINA HORIZONT d.o.o. VODNJAN, OIB 06330544335</item>
    </izvorni_sadrzaj>
    <derivirana_varijabla naziv="DomainObject.Predmet.ProtuStrankaListNazivFormatedOIB_1">
      <item>SABINA HORIZONT d.o.o. VODNJAN, OIB 06330544335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SABINA HORIZONT d.o.o. VODNJAN</izvorni_sadrzaj>
    <derivirana_varijabla naziv="DomainObject.Predmet.ProtustrankaIDrugi_1">SABINA HORIZONT 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SABINA HORIZONT d.o.o. VODNJAN, OIB 06330544335, 1. Maja 68, 52100 Vodnjan</izvorni_sadrzaj>
    <derivirana_varijabla naziv="DomainObject.Predmet.ProtustrankaIDrugiAdressOIB_1">SABINA HORIZONT d.o.o. VODNJAN, OIB 06330544335, 1. Maja 68,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SABINA HORIZONT d.o.o. VODNJAN</item>
    </izvorni_sadrzaj>
    <derivirana_varijabla naziv="DomainObject.Predmet.SudioniciListNaziv_1">
      <item>FINANCIJSKA AGENCIJA, RC RIJEKA, PODRUŽNICA PULA, PULA</item>
      <item>SABINA HORIZONT 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SABINA HORIZONT d.o.o. VODNJAN, OIB 06330544335, 1. Maja 68,52100 Vodnjan</item>
    </izvorni_sadrzaj>
    <derivirana_varijabla naziv="DomainObject.Predmet.SudioniciListAdressOIB_1">
      <item>FINANCIJSKA AGENCIJA, RC RIJEKA, PODRUŽNICA PULA, PULA, OIB 85821130368, F. Kurelca 8,51000 Rijeka</item>
      <item>SABINA HORIZONT d.o.o. VODNJAN, OIB 06330544335, 1. Maja 68,52100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06330544335</item>
    </izvorni_sadrzaj>
    <derivirana_varijabla naziv="DomainObject.Predmet.SudioniciListNazivOIB_1">
      <item>, OIB 85821130368</item>
      <item>, OIB 06330544335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3634</properties:Characters>
  <properties:Lines>95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2018-08-01T08:03:00Z</dcterms:created>
  <dc:creator>Ana Valčić</dc:creator>
  <cp:lastModifiedBy>Ana Valčić</cp:lastModifiedBy>
  <cp:lastPrinted>2018-08-01T10:17:00Z</cp:lastPrinted>
  <dcterms:modified xmlns:xsi="http://www.w3.org/2001/XMLSchema-instance" xsi:type="dcterms:W3CDTF">2018-08-01T10:17:00Z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(St-172-18 Sabina horizont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