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a784" w14:paraId="8d8a784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C70B64">
        <w:rPr>
          <w:rFonts w:hAnsi="Times New Roman" w:ascii="Times New Roman"/>
        </w:rPr>
        <w:t>3258</w:t>
      </w:r>
      <w:r w:rsidR="005D2910">
        <w:rPr>
          <w:rFonts w:hAnsi="Times New Roman" w:ascii="Times New Roman"/>
        </w:rPr>
        <w:t>/16-</w:t>
      </w:r>
      <w:r w:rsidR="00B55B41">
        <w:rPr>
          <w:rFonts w:hAnsi="Times New Roman" w:ascii="Times New Roman"/>
        </w:rPr>
        <w:t>13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C70B64" w:rsidRPr="00C70B64">
        <w:rPr>
          <w:rFonts w:hAnsi="Times New Roman" w:ascii="Times New Roman"/>
        </w:rPr>
        <w:t>DOMAĆI PROIZVODI U SVIJETU d.o.o., Zagreb, Heinzelova 47 A, OIB: 61736526477</w:t>
      </w:r>
      <w:r>
        <w:rPr>
          <w:rFonts w:hAnsi="Times New Roman" w:ascii="Times New Roman"/>
        </w:rPr>
        <w:t xml:space="preserve">, </w:t>
      </w:r>
      <w:r w:rsidR="00E635C7">
        <w:rPr>
          <w:rFonts w:hAnsi="Times New Roman" w:ascii="Times New Roman"/>
        </w:rPr>
        <w:t>6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C70B64" w:rsidRPr="00C70B64">
        <w:rPr>
          <w:rFonts w:hAnsi="Times New Roman" w:ascii="Times New Roman"/>
        </w:rPr>
        <w:t>DOMAĆI PROIZVODI U SVIJETU d.o.o., Zagreb, Heinzelova 47 A, OIB: 61736526477</w:t>
      </w:r>
      <w:r w:rsidR="00A85F9D" w:rsidRPr="00A85F9D">
        <w:rPr>
          <w:rFonts w:hAnsi="Times New Roman" w:ascii="Times New Roman"/>
        </w:rPr>
        <w:t xml:space="preserve">, </w:t>
      </w:r>
      <w:r w:rsidR="00E635C7">
        <w:rPr>
          <w:rFonts w:hAnsi="Times New Roman" w:ascii="Times New Roman"/>
        </w:rPr>
        <w:t>6</w:t>
      </w:r>
      <w:r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A85F9D">
        <w:rPr>
          <w:rFonts w:hAnsi="Times New Roman" w:ascii="Times New Roman"/>
        </w:rPr>
        <w:t>3</w:t>
      </w:r>
      <w:r w:rsidRPr="006E4748">
        <w:rPr>
          <w:rFonts w:hAnsi="Times New Roman" w:ascii="Times New Roman"/>
        </w:rPr>
        <w:t>,</w:t>
      </w:r>
      <w:r w:rsidR="00C70B64">
        <w:rPr>
          <w:rFonts w:hAnsi="Times New Roman" w:ascii="Times New Roman"/>
        </w:rPr>
        <w:t>30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C70B64">
        <w:rPr>
          <w:rFonts w:hAnsi="Times New Roman" w:ascii="Times New Roman"/>
        </w:rPr>
        <w:t>Sandra Gregorić Jelinek</w:t>
      </w:r>
      <w:r w:rsidR="008D6F54" w:rsidRPr="008D6F54">
        <w:rPr>
          <w:rFonts w:hAnsi="Times New Roman" w:ascii="Times New Roman"/>
        </w:rPr>
        <w:t xml:space="preserve">, </w:t>
      </w:r>
      <w:r w:rsidR="00A17C07">
        <w:rPr>
          <w:rFonts w:hAnsi="Times New Roman" w:ascii="Times New Roman"/>
        </w:rPr>
        <w:t>Zagreb</w:t>
      </w:r>
      <w:r w:rsidR="008D6F54" w:rsidRPr="008D6F54">
        <w:rPr>
          <w:rFonts w:hAnsi="Times New Roman" w:ascii="Times New Roman"/>
        </w:rPr>
        <w:t xml:space="preserve">, </w:t>
      </w:r>
      <w:r w:rsidR="00A17C07">
        <w:rPr>
          <w:rFonts w:hAnsi="Times New Roman" w:ascii="Times New Roman"/>
        </w:rPr>
        <w:t>Klenovac 5</w:t>
      </w:r>
      <w:r w:rsidR="008D6F54" w:rsidRPr="008D6F54">
        <w:rPr>
          <w:rFonts w:hAnsi="Times New Roman" w:ascii="Times New Roman"/>
        </w:rPr>
        <w:t xml:space="preserve">, OIB: </w:t>
      </w:r>
      <w:r w:rsidR="00A17C07">
        <w:rPr>
          <w:rFonts w:hAnsi="Times New Roman" w:ascii="Times New Roman"/>
        </w:rPr>
        <w:t>76527594917.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C70B64" w:rsidRPr="00C70B64">
        <w:rPr>
          <w:rFonts w:hAnsi="Times New Roman" w:ascii="Times New Roman"/>
        </w:rPr>
        <w:t>DOMAĆI PROIZVODI U SVIJETU d.o.o., Zagreb, Heinzelova 47 A, OIB: 61736526477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C70B64" w:rsidRPr="00C70B64">
        <w:rPr>
          <w:rFonts w:hAnsi="Times New Roman" w:ascii="Times New Roman"/>
        </w:rPr>
        <w:t>DOMAĆI PROIZVODI U SVIJETU d.o.o., Zagreb, Heinzelova 47 A, OIB: 61736526477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A17C07">
        <w:rPr>
          <w:rFonts w:hAnsi="Times New Roman" w:ascii="Times New Roman"/>
        </w:rPr>
        <w:t>30</w:t>
      </w:r>
      <w:r>
        <w:rPr>
          <w:rFonts w:hAnsi="Times New Roman" w:ascii="Times New Roman"/>
        </w:rPr>
        <w:t>.</w:t>
      </w:r>
      <w:r w:rsidR="00A17C07">
        <w:rPr>
          <w:rFonts w:hAnsi="Times New Roman" w:ascii="Times New Roman"/>
        </w:rPr>
        <w:t xml:space="preserve"> ožujka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C70B64" w:rsidRPr="00C70B64">
        <w:rPr>
          <w:rFonts w:hAnsi="Times New Roman" w:ascii="Times New Roman"/>
        </w:rPr>
        <w:t>DOMAĆI PROIZVODI U SVIJETU d.o.o., Zagreb, Heinzelova 47 A, OIB: 61736526477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A17C07">
        <w:rPr>
          <w:rFonts w:hAnsi="Times New Roman" w:ascii="Times New Roman"/>
        </w:rPr>
        <w:t>124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A17C07">
        <w:rPr>
          <w:rFonts w:hAnsi="Times New Roman" w:ascii="Times New Roman"/>
        </w:rPr>
        <w:t>40.538,85</w:t>
      </w:r>
      <w:r w:rsidR="00DC2885">
        <w:rPr>
          <w:rFonts w:hAnsi="Times New Roman" w:ascii="Times New Roman"/>
        </w:rPr>
        <w:t xml:space="preserve"> kn, te da ima </w:t>
      </w:r>
      <w:r w:rsidR="00C8550D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17C07">
        <w:rPr>
          <w:rFonts w:hAnsi="Times New Roman" w:ascii="Times New Roman"/>
        </w:rPr>
        <w:t>29</w:t>
      </w:r>
      <w:r w:rsidR="0054026A">
        <w:rPr>
          <w:rFonts w:hAnsi="Times New Roman" w:ascii="Times New Roman"/>
        </w:rPr>
        <w:t>.</w:t>
      </w:r>
      <w:r w:rsidR="00A17C07">
        <w:rPr>
          <w:rFonts w:hAnsi="Times New Roman" w:ascii="Times New Roman"/>
        </w:rPr>
        <w:t xml:space="preserve"> 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A17C07">
        <w:rPr>
          <w:rFonts w:hAnsi="Times New Roman" w:ascii="Times New Roman"/>
        </w:rPr>
        <w:t>20</w:t>
      </w:r>
      <w:r w:rsidR="00E43DA0">
        <w:rPr>
          <w:rFonts w:hAnsi="Times New Roman" w:ascii="Times New Roman"/>
        </w:rPr>
        <w:t xml:space="preserve">. </w:t>
      </w:r>
      <w:r w:rsidR="00C8550D">
        <w:rPr>
          <w:rFonts w:hAnsi="Times New Roman" w:ascii="Times New Roman"/>
        </w:rPr>
        <w:t>siječnja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A17C07">
        <w:rPr>
          <w:rFonts w:hAnsi="Times New Roman" w:ascii="Times New Roman"/>
        </w:rPr>
        <w:t>29</w:t>
      </w:r>
      <w:r>
        <w:rPr>
          <w:rFonts w:hAnsi="Times New Roman" w:ascii="Times New Roman"/>
        </w:rPr>
        <w:t xml:space="preserve">. </w:t>
      </w:r>
      <w:r w:rsidR="00A17C07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2016.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</w:t>
      </w:r>
      <w:r w:rsidR="00DC51C0">
        <w:rPr>
          <w:rFonts w:hAnsi="Times New Roman" w:ascii="Times New Roman"/>
        </w:rPr>
        <w:lastRenderedPageBreak/>
        <w:t>ot</w:t>
      </w:r>
      <w:r w:rsidR="00442882">
        <w:rPr>
          <w:rFonts w:hAnsi="Times New Roman" w:ascii="Times New Roman"/>
        </w:rPr>
        <w:t xml:space="preserve">varanje stečajnog postupka od </w:t>
      </w:r>
      <w:r w:rsidR="00A17C07">
        <w:rPr>
          <w:rFonts w:hAnsi="Times New Roman" w:ascii="Times New Roman"/>
        </w:rPr>
        <w:t>30</w:t>
      </w:r>
      <w:r w:rsidR="00DC51C0">
        <w:rPr>
          <w:rFonts w:hAnsi="Times New Roman" w:ascii="Times New Roman"/>
        </w:rPr>
        <w:t xml:space="preserve">. </w:t>
      </w:r>
      <w:r w:rsidR="00A17C07">
        <w:rPr>
          <w:rFonts w:hAnsi="Times New Roman" w:ascii="Times New Roman"/>
        </w:rPr>
        <w:t>ožujka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A17C0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zaključkom od</w:t>
      </w:r>
      <w:r w:rsidR="00C8550D">
        <w:rPr>
          <w:rFonts w:hAnsi="Times New Roman" w:ascii="Times New Roman"/>
        </w:rPr>
        <w:t xml:space="preserve"> </w:t>
      </w:r>
      <w:r w:rsidR="00A17C07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C8550D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2017. pozvao treću osobu, Ministarstvo financija, Porezna uprava na dostavu podataka o imovini </w:t>
      </w:r>
      <w:r w:rsidR="004A4C93">
        <w:rPr>
          <w:rFonts w:hAnsi="Times New Roman" w:ascii="Times New Roman"/>
        </w:rPr>
        <w:t xml:space="preserve">dužnika, te je ista dopisom od </w:t>
      </w:r>
      <w:r w:rsidR="00A17C07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</w:t>
      </w:r>
      <w:r w:rsidR="00A17C07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2017. izvijestila sud </w:t>
      </w:r>
      <w:r w:rsidR="00A17C07">
        <w:rPr>
          <w:rFonts w:hAnsi="Times New Roman" w:ascii="Times New Roman"/>
        </w:rPr>
        <w:t xml:space="preserve">da je uvidom u podatke registra računa utvrđeno da porezni obveznik nema aktivnih računa. Također u prilogu dostavlja stanje na računu i ostale tražene podatke, te se uvidom u dostavljeni pregled podataka iz ISPU utvrđuje da dužnik nema vozila, zrakoplova, nekretnina, plovila, vrijednosnih papira, dividenda i udjela u društvima. </w:t>
      </w:r>
    </w:p>
    <w:p w:rsidRDefault="00A17C07" w:rsidP="004301C7" w:rsidR="00A17C0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A17C07">
        <w:rPr>
          <w:rFonts w:hAnsi="Times New Roman" w:ascii="Times New Roman"/>
        </w:rPr>
        <w:t>3258</w:t>
      </w:r>
      <w:r>
        <w:rPr>
          <w:rFonts w:hAnsi="Times New Roman" w:ascii="Times New Roman"/>
        </w:rPr>
        <w:t xml:space="preserve">/16 od </w:t>
      </w:r>
      <w:r w:rsidR="00A17C0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F2397F">
        <w:rPr>
          <w:rFonts w:hAnsi="Times New Roman" w:ascii="Times New Roman"/>
        </w:rPr>
        <w:t>8</w:t>
      </w:r>
      <w:r w:rsidR="000C3F20"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29602C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26356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9602C">
        <w:rPr>
          <w:rFonts w:hAnsi="Times New Roman" w:ascii="Times New Roman"/>
        </w:rPr>
        <w:t>, v.r.</w:t>
      </w:r>
    </w:p>
    <w:p w:rsidRDefault="0029602C" w:rsidP="003D1C43" w:rsidR="0029602C">
      <w:pPr>
        <w:ind w:firstLine="720"/>
        <w:jc w:val="right"/>
        <w:rPr>
          <w:rFonts w:hAnsi="Times New Roman" w:ascii="Times New Roman"/>
        </w:rPr>
      </w:pPr>
    </w:p>
    <w:p w:rsidRDefault="0029602C" w:rsidP="003D1C43" w:rsidR="0029602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9602C" w:rsidP="003D1C43" w:rsidR="0029602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9602C" w:rsidP="003D1C43" w:rsidR="0029602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A01248" w:rsidR="00026356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29602C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4F3E09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0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70B64">
      <w:rPr>
        <w:rFonts w:hAnsi="Times New Roman" w:ascii="Times New Roman"/>
      </w:rPr>
      <w:t>3258</w:t>
    </w:r>
    <w:r w:rsidR="00B55B41" w:rsidRPr="00B55B41">
      <w:rPr>
        <w:rFonts w:hAnsi="Times New Roman" w:ascii="Times New Roman"/>
      </w:rPr>
      <w:t>/16-13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14EE"/>
    <w:rsid w:val="001B54F2"/>
    <w:rsid w:val="001D5EB3"/>
    <w:rsid w:val="001E12C7"/>
    <w:rsid w:val="001E35B4"/>
    <w:rsid w:val="001F099E"/>
    <w:rsid w:val="001F353A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9602C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A4C93"/>
    <w:rsid w:val="004B7D02"/>
    <w:rsid w:val="004D38B6"/>
    <w:rsid w:val="004F3E09"/>
    <w:rsid w:val="004F43D9"/>
    <w:rsid w:val="004F50BC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C633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24447"/>
    <w:rsid w:val="00735736"/>
    <w:rsid w:val="00737A4B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0E14"/>
    <w:rsid w:val="0081479D"/>
    <w:rsid w:val="00825007"/>
    <w:rsid w:val="00830AD4"/>
    <w:rsid w:val="00861DDE"/>
    <w:rsid w:val="00890661"/>
    <w:rsid w:val="008B4C87"/>
    <w:rsid w:val="008B57BD"/>
    <w:rsid w:val="008C4175"/>
    <w:rsid w:val="008C555B"/>
    <w:rsid w:val="008C5622"/>
    <w:rsid w:val="008D6F54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760F1"/>
    <w:rsid w:val="009B0EAB"/>
    <w:rsid w:val="009B4D5A"/>
    <w:rsid w:val="009C17C9"/>
    <w:rsid w:val="009C2E2C"/>
    <w:rsid w:val="00A01248"/>
    <w:rsid w:val="00A05200"/>
    <w:rsid w:val="00A17C07"/>
    <w:rsid w:val="00A20210"/>
    <w:rsid w:val="00A262E2"/>
    <w:rsid w:val="00A27C87"/>
    <w:rsid w:val="00A3091F"/>
    <w:rsid w:val="00A42972"/>
    <w:rsid w:val="00A47BCA"/>
    <w:rsid w:val="00A76042"/>
    <w:rsid w:val="00A85F9D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390"/>
    <w:rsid w:val="00B40B1F"/>
    <w:rsid w:val="00B46EF7"/>
    <w:rsid w:val="00B55B41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0B64"/>
    <w:rsid w:val="00C77B87"/>
    <w:rsid w:val="00C8550D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2629F"/>
    <w:rsid w:val="00E319FB"/>
    <w:rsid w:val="00E31AFD"/>
    <w:rsid w:val="00E43DA0"/>
    <w:rsid w:val="00E56EAA"/>
    <w:rsid w:val="00E57739"/>
    <w:rsid w:val="00E57A13"/>
    <w:rsid w:val="00E635C7"/>
    <w:rsid w:val="00E677A5"/>
    <w:rsid w:val="00E72FA9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397F"/>
    <w:rsid w:val="00F24042"/>
    <w:rsid w:val="00F36606"/>
    <w:rsid w:val="00F40BFF"/>
    <w:rsid w:val="00F45317"/>
    <w:rsid w:val="00F47904"/>
    <w:rsid w:val="00F56224"/>
    <w:rsid w:val="00F827A1"/>
    <w:rsid w:val="00FB1C9C"/>
    <w:rsid w:val="00FB6E94"/>
    <w:rsid w:val="00FC1937"/>
    <w:rsid w:val="00FC3737"/>
    <w:rsid w:val="00FC37B1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96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0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96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0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3258</izvorni_sadrzaj>
    <derivirana_varijabla naziv="DomainObject.Predmet.Broj_1">3258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St-3258/2016</izvorni_sadrzaj>
    <derivirana_varijabla naziv="DomainObject.Predmet.OznakaBroj_1">St-3258/2016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PROIZVODI U SVIJETU d.o.o. zastupanog po punomoćniku Ante Kuraja</izvorni_sadrzaj>
    <derivirana_varijabla naziv="DomainObject.Predmet.ProtustrankaFormated_1">  DOMAĆI PROIZVODI U SVIJETU d.o.o. zastupanog po punomoćniku Ante Kuraja</derivirana_varijabla>
  </DomainObject.Predmet.ProtustrankaFormated>
  <DomainObject.Predmet.ProtustrankaFormatedOIB>
    <izvorni_sadrzaj>  DOMAĆI PROIZVODI U SVIJETU d.o.o., OIB 61736526477 zastupanog po punomoćniku Ante Kuraja</izvorni_sadrzaj>
    <derivirana_varijabla naziv="DomainObject.Predmet.ProtustrankaFormatedOIB_1">  DOMAĆI PROIZVODI U SVIJETU d.o.o., OIB 61736526477 zastupanog po punomoćniku Ante Kuraja</derivirana_varijabla>
  </DomainObject.Predmet.ProtustrankaFormatedOIB>
  <DomainObject.Predmet.ProtustrankaFormatedWithAdress>
    <izvorni_sadrzaj> DOMAĆI PROIZVODI U SVIJETU d.o.o., Heinzelova 47 A, 10000 Zagreb zastupanog po punomoćniku Ante Kuraja</izvorni_sadrzaj>
    <derivirana_varijabla naziv="DomainObject.Predmet.ProtustrankaFormatedWithAdress_1"> DOMAĆI PROIZVODI U SVIJETU d.o.o., Heinzelova 47 A, 10000 Zagreb zastupanog po punomoćniku Ante Kuraja</derivirana_varijabla>
  </DomainObject.Predmet.ProtustrankaFormatedWithAdress>
  <DomainObject.Predmet.ProtustrankaFormatedWithAdressOIB>
    <izvorni_sadrzaj> DOMAĆI PROIZVODI U SVIJETU d.o.o., OIB 61736526477, Heinzelova 47 A, 10000 Zagreb zastupanog po punomoćniku Ante Kuraja</izvorni_sadrzaj>
    <derivirana_varijabla naziv="DomainObject.Predmet.ProtustrankaFormatedWithAdressOIB_1"> DOMAĆI PROIZVODI U SVIJETU d.o.o., OIB 61736526477, Heinzelova 47 A, 10000 Zagreb zastupanog po punomoćniku Ante Kuraja</derivirana_varijabla>
  </DomainObject.Predmet.ProtustrankaFormatedWithAdressOIB>
  <DomainObject.Predmet.ProtustrankaWithAdress>
    <izvorni_sadrzaj>DOMAĆI PROIZVODI U SVIJETU d.o.o. Heinzelova 47 A, 10000 Zagreb</izvorni_sadrzaj>
    <derivirana_varijabla naziv="DomainObject.Predmet.ProtustrankaWithAdress_1">DOMAĆI PROIZVODI U SVIJETU d.o.o. Heinzelova 47 A, 10000 Zagreb</derivirana_varijabla>
  </DomainObject.Predmet.ProtustrankaWithAdress>
  <DomainObject.Predmet.ProtustrankaWithAdressOIB>
    <izvorni_sadrzaj>DOMAĆI PROIZVODI U SVIJETU d.o.o., OIB 61736526477, Heinzelova 47 A, 10000 Zagreb</izvorni_sadrzaj>
    <derivirana_varijabla naziv="DomainObject.Predmet.ProtustrankaWithAdressOIB_1">DOMAĆI PROIZVODI U SVIJETU d.o.o., OIB 61736526477, Heinzelova 47 A, 10000 Zagreb</derivirana_varijabla>
  </DomainObject.Predmet.ProtustrankaWithAdressOIB>
  <DomainObject.Predmet.ProtustrankaNazivFormated>
    <izvorni_sadrzaj>DOMAĆI PROIZVODI U SVIJETU d.o.o.</izvorni_sadrzaj>
    <derivirana_varijabla naziv="DomainObject.Predmet.ProtustrankaNazivFormated_1">DOMAĆI PROIZVODI U SVIJETU d.o.o.</derivirana_varijabla>
  </DomainObject.Predmet.ProtustrankaNazivFormated>
  <DomainObject.Predmet.ProtustrankaNazivFormatedOIB>
    <izvorni_sadrzaj>DOMAĆI PROIZVODI U SVIJETU d.o.o., OIB 61736526477</izvorni_sadrzaj>
    <derivirana_varijabla naziv="DomainObject.Predmet.ProtustrankaNazivFormatedOIB_1">DOMAĆI PROIZVODI U SVIJETU d.o.o., OIB 61736526477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DOMAĆI PROIZVODI U SVIJETU d.o.o. zastupanog po punomoćniku Ante Kuraja</item>
    </izvorni_sadrzaj>
    <derivirana_varijabla naziv="DomainObject.Predmet.ProtuStrankaListFormated_1">
      <item>DOMAĆI PROIZVODI U SVIJETU d.o.o. zastupanog po punomoćniku Ante Kuraja</item>
    </derivirana_varijabla>
  </DomainObject.Predmet.ProtuStrankaListFormated>
  <DomainObject.Predmet.ProtuStrankaListFormatedOIB>
    <izvorni_sadrzaj>
      <item>DOMAĆI PROIZVODI U SVIJETU d.o.o., OIB 61736526477 zastupanog po punomoćniku Ante Kuraja</item>
    </izvorni_sadrzaj>
    <derivirana_varijabla naziv="DomainObject.Predmet.ProtuStrankaListFormatedOIB_1">
      <item>DOMAĆI PROIZVODI U SVIJETU d.o.o., OIB 61736526477 zastupanog po punomoćniku Ante Kuraja</item>
    </derivirana_varijabla>
  </DomainObject.Predmet.ProtuStrankaListFormatedOIB>
  <DomainObject.Predmet.ProtuStrankaListFormatedWithAdress>
    <izvorni_sadrzaj>
      <item>DOMAĆI PROIZVODI U SVIJETU d.o.o., Heinzelova 47 A, 10000 Zagreb zastupanog po punomoćniku Ante Kuraja</item>
    </izvorni_sadrzaj>
    <derivirana_varijabla naziv="DomainObject.Predmet.ProtuStrankaListFormatedWithAdress_1">
      <item>DOMAĆI PROIZVODI U SVIJETU d.o.o., Heinzelova 47 A, 10000 Zagreb zastupanog po punomoćniku Ante Kuraja</item>
    </derivirana_varijabla>
  </DomainObject.Predmet.ProtuStrankaListFormatedWithAdress>
  <DomainObject.Predmet.ProtuStrankaListFormatedWithAdressOIB>
    <izvorni_sadrzaj>
      <item>DOMAĆI PROIZVODI U SVIJETU d.o.o., OIB 61736526477, Heinzelova 47 A, 10000 Zagreb zastupanog po punomoćniku Ante Kuraja</item>
    </izvorni_sadrzaj>
    <derivirana_varijabla naziv="DomainObject.Predmet.ProtuStrankaListFormatedWithAdressOIB_1">
      <item>DOMAĆI PROIZVODI U SVIJETU d.o.o., OIB 61736526477, Heinzelova 47 A, 10000 Zagreb zastupanog po punomoćniku Ante Kuraja</item>
    </derivirana_varijabla>
  </DomainObject.Predmet.ProtuStrankaListFormatedWithAdressOIB>
  <DomainObject.Predmet.ProtuStrankaListNazivFormated>
    <izvorni_sadrzaj>
      <item>DOMAĆI PROIZVODI U SVIJETU d.o.o.</item>
    </izvorni_sadrzaj>
    <derivirana_varijabla naziv="DomainObject.Predmet.ProtuStrankaListNazivFormated_1">
      <item>DOMAĆI PROIZVODI U SVIJETU d.o.o.</item>
    </derivirana_varijabla>
  </DomainObject.Predmet.ProtuStrankaListNazivFormated>
  <DomainObject.Predmet.ProtuStrankaListNazivFormatedOIB>
    <izvorni_sadrzaj>
      <item>DOMAĆI PROIZVODI U SVIJETU d.o.o., OIB 61736526477</item>
    </izvorni_sadrzaj>
    <derivirana_varijabla naziv="DomainObject.Predmet.ProtuStrankaListNazivFormatedOIB_1">
      <item>DOMAĆI PROIZVODI U SVIJETU d.o.o., OIB 61736526477</item>
    </derivirana_varijabla>
  </DomainObject.Predmet.ProtuStrankaListNazivFormatedOIB>
  <DomainObject.Predmet.OstaliListFormated>
    <izvorni_sadrzaj>
      <item>Ante Kuraja punomoćnik sudionika u postupku DOMAĆI PROIZVODI U SVIJETU d.o.o.</item>
    </izvorni_sadrzaj>
    <derivirana_varijabla naziv="DomainObject.Predmet.OstaliListFormated_1">
      <item>Ante Kuraja punomoćnik sudionika u postupku DOMAĆI PROIZVODI U SVIJETU d.o.o.</item>
    </derivirana_varijabla>
  </DomainObject.Predmet.OstaliListFormated>
  <DomainObject.Predmet.OstaliListFormatedOIB>
    <izvorni_sadrzaj>
      <item>Ante Kuraja, OIB 45822084369 punomoćnik sudionika u postupku DOMAĆI PROIZVODI U SVIJETU d.o.o.</item>
    </izvorni_sadrzaj>
    <derivirana_varijabla naziv="DomainObject.Predmet.OstaliListFormatedOIB_1">
      <item>Ante Kuraja, OIB 45822084369 punomoćnik sudionika u postupku DOMAĆI PROIZVODI U SVIJETU d.o.o.</item>
    </derivirana_varijabla>
  </DomainObject.Predmet.OstaliListFormatedOIB>
  <DomainObject.Predmet.OstaliListFormatedWithAdress>
    <izvorni_sadrzaj>
      <item>Ante Kuraja, XI. Ravnice 24, 10000 Zagreb punomoćnik sudionika u postupku DOMAĆI PROIZVODI U SVIJETU d.o.o.</item>
    </izvorni_sadrzaj>
    <derivirana_varijabla naziv="DomainObject.Predmet.OstaliListFormatedWithAdress_1">
      <item>Ante Kuraja, XI. Ravnice 24, 10000 Zagreb punomoćnik sudionika u postupku DOMAĆI PROIZVODI U SVIJETU d.o.o.</item>
    </derivirana_varijabla>
  </DomainObject.Predmet.OstaliListFormatedWithAdress>
  <DomainObject.Predmet.OstaliListFormatedWithAdressOIB>
    <izvorni_sadrzaj>
      <item>Ante Kuraja, OIB 45822084369, XI. Ravnice 24, 10000 Zagreb punomoćnik sudionika u postupku DOMAĆI PROIZVODI U SVIJETU d.o.o.</item>
    </izvorni_sadrzaj>
    <derivirana_varijabla naziv="DomainObject.Predmet.OstaliListFormatedWithAdressOIB_1">
      <item>Ante Kuraja, OIB 45822084369, XI. Ravnice 24, 10000 Zagreb punomoćnik sudionika u postupku DOMAĆI PROIZVODI U SVIJETU d.o.o.</item>
    </derivirana_varijabla>
  </DomainObject.Predmet.OstaliListFormatedWithAdressOIB>
  <DomainObject.Predmet.OstaliListNazivFormated>
    <izvorni_sadrzaj>
      <item>Ante Kuraja</item>
    </izvorni_sadrzaj>
    <derivirana_varijabla naziv="DomainObject.Predmet.OstaliListNazivFormated_1">
      <item>Ante Kuraja</item>
    </derivirana_varijabla>
  </DomainObject.Predmet.OstaliListNazivFormated>
  <DomainObject.Predmet.OstaliListNazivFormatedOIB>
    <izvorni_sadrzaj>
      <item>Ante Kuraja, OIB 45822084369</item>
    </izvorni_sadrzaj>
    <derivirana_varijabla naziv="DomainObject.Predmet.OstaliListNazivFormatedOIB_1">
      <item>Ante Kuraja, OIB 45822084369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DOMAĆI PROIZVODI U SVIJETU d.o.o.</izvorni_sadrzaj>
    <derivirana_varijabla naziv="DomainObject.Predmet.ProtustrankaIDrugi_1">DOMAĆI PROIZVODI U SVIJETU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DOMAĆI PROIZVODI U SVIJETU d.o.o., OIB 61736526477, Heinzelova 47 A, 10000 Zagreb</izvorni_sadrzaj>
    <derivirana_varijabla naziv="DomainObject.Predmet.ProtustrankaIDrugiAdressOIB_1">DOMAĆI PROIZVODI U SVIJETU d.o.o., OIB 61736526477, Heinzelova 47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DOMAĆI PROIZVODI U SVIJETU d.o.o.</item>
      <item>Ante Kuraja</item>
    </izvorni_sadrzaj>
    <derivirana_varijabla naziv="DomainObject.Predmet.SudioniciListNaziv_1">
      <item>FINA Regionalni centar Zagreb</item>
      <item>DOMAĆI PROIZVODI U SVIJETU d.o.o.</item>
      <item>Ante Kuraja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DOMAĆI PROIZVODI U SVIJETU d.o.o., OIB 61736526477, Heinzelova 47 A,10000 Zagreb</item>
      <item>Ante Kuraja, OIB 45822084369, XI. Ravnice 24,10000 Zagreb</item>
    </izvorni_sadrzaj>
    <derivirana_varijabla naziv="DomainObject.Predmet.SudioniciListAdressOIB_1">
      <item>FINA Regionalni centar Zagreb, OIB 85821130368, Trg svibanjskih žrtava 1995. br. 1,10000 Zagreb</item>
      <item>DOMAĆI PROIZVODI U SVIJETU d.o.o., OIB 61736526477, Heinzelova 47 A,10000 Zagreb</item>
      <item>Ante Kuraja, OIB 45822084369, XI. Ravnice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61736526477</item>
      <item>, OIB 45822084369</item>
    </izvorni_sadrzaj>
    <derivirana_varijabla naziv="DomainObject.Predmet.SudioniciListNazivOIB_1">
      <item>, OIB 85821130368</item>
      <item>, OIB 61736526477</item>
      <item>, OIB 45822084369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44570-1E80-4603-8548-954C3316C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843</properties:Words>
  <properties:Characters>4477</properties:Characters>
  <properties:Lines>101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2017-04-06T11:17:00Z</dcterms:created>
  <dc:creator>x</dc:creator>
  <cp:lastModifiedBy>Žana Livaja</cp:lastModifiedBy>
  <cp:lastPrinted>2017-04-06T11:31:00Z</cp:lastPrinted>
  <dcterms:modified xmlns:xsi="http://www.w3.org/2001/XMLSchema-instance" xsi:type="dcterms:W3CDTF">2017-04-06T11:32:00Z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