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3ee" w14:paraId="53143e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7949">
        <w:rPr>
          <w:rFonts w:cs="Times New Roman" w:eastAsia="Times New Roman"/>
          <w:szCs w:val="20"/>
          <w:lang w:eastAsia="hr-HR"/>
        </w:rPr>
        <w:t>4231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17949">
        <w:rPr>
          <w:rFonts w:cs="Times New Roman" w:eastAsia="Times New Roman"/>
          <w:szCs w:val="24"/>
          <w:lang w:eastAsia="hr-HR"/>
        </w:rPr>
        <w:t>HAJAK d.o.o., Zagreb, Horvaćanska cesta 27, MBS:080623930, OIB:75142174317,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17949" w:rsidRPr="00E17949">
        <w:t>HAJAK d.o.o., Zagreb, Horvaćanska cesta 27, MBS:080623930, OIB:75142174317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17949" w:rsidRPr="00E17949">
        <w:rPr>
          <w:rFonts w:cs="Times New Roman" w:eastAsia="Times New Roman"/>
          <w:szCs w:val="24"/>
          <w:lang w:eastAsia="hr-HR" w:val="en-GB"/>
        </w:rPr>
        <w:t>HAJAK d.o.o., Zagreb, Horvaćanska cesta 27, MBS:080623930, OIB:75142174317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94149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4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14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1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1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4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14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1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1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4231</izvorni_sadrzaj>
    <derivirana_varijabla naziv="DomainObject.Predmet.Broj_1">4231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St-4231/2015</izvorni_sadrzaj>
    <derivirana_varijabla naziv="DomainObject.Predmet.OznakaBroj_1">St-4231/2015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HAJAK d.o.o.</izvorni_sadrzaj>
    <derivirana_varijabla naziv="DomainObject.Predmet.ProtustrankaFormated_1">  HAJAK d.o.o.</derivirana_varijabla>
  </DomainObject.Predmet.ProtustrankaFormated>
  <DomainObject.Predmet.ProtustrankaFormatedOIB>
    <izvorni_sadrzaj>  HAJAK d.o.o., OIB 75142174317</izvorni_sadrzaj>
    <derivirana_varijabla naziv="DomainObject.Predmet.ProtustrankaFormatedOIB_1">  HAJAK d.o.o., OIB 75142174317</derivirana_varijabla>
  </DomainObject.Predmet.ProtustrankaFormatedOIB>
  <DomainObject.Predmet.ProtustrankaFormatedWithAdress>
    <izvorni_sadrzaj> HAJAK d.o.o., Horvaćanska cesta 27, 10000 Zagreb</izvorni_sadrzaj>
    <derivirana_varijabla naziv="DomainObject.Predmet.ProtustrankaFormatedWithAdress_1"> HAJAK d.o.o., Horvaćanska cesta 27, 10000 Zagreb</derivirana_varijabla>
  </DomainObject.Predmet.ProtustrankaFormatedWithAdress>
  <DomainObject.Predmet.ProtustrankaFormatedWithAdressOIB>
    <izvorni_sadrzaj> HAJAK d.o.o., OIB 75142174317, Horvaćanska cesta 27, 10000 Zagreb</izvorni_sadrzaj>
    <derivirana_varijabla naziv="DomainObject.Predmet.ProtustrankaFormatedWithAdressOIB_1"> HAJAK d.o.o., OIB 75142174317, Horvaćanska cesta 27, 10000 Zagreb</derivirana_varijabla>
  </DomainObject.Predmet.ProtustrankaFormatedWithAdressOIB>
  <DomainObject.Predmet.ProtustrankaWithAdress>
    <izvorni_sadrzaj>HAJAK d.o.o. Horvaćanska cesta 27, 10000 Zagreb</izvorni_sadrzaj>
    <derivirana_varijabla naziv="DomainObject.Predmet.ProtustrankaWithAdress_1">HAJAK d.o.o. Horvaćanska cesta 27, 10000 Zagreb</derivirana_varijabla>
  </DomainObject.Predmet.ProtustrankaWithAdress>
  <DomainObject.Predmet.ProtustrankaWithAdressOIB>
    <izvorni_sadrzaj>HAJAK d.o.o., OIB 75142174317, Horvaćanska cesta 27, 10000 Zagreb</izvorni_sadrzaj>
    <derivirana_varijabla naziv="DomainObject.Predmet.ProtustrankaWithAdressOIB_1">HAJAK d.o.o., OIB 75142174317, Horvaćanska cesta 27, 10000 Zagreb</derivirana_varijabla>
  </DomainObject.Predmet.ProtustrankaWithAdressOIB>
  <DomainObject.Predmet.ProtustrankaNazivFormated>
    <izvorni_sadrzaj>HAJAK d.o.o.</izvorni_sadrzaj>
    <derivirana_varijabla naziv="DomainObject.Predmet.ProtustrankaNazivFormated_1">HAJAK d.o.o.</derivirana_varijabla>
  </DomainObject.Predmet.ProtustrankaNazivFormated>
  <DomainObject.Predmet.ProtustrankaNazivFormatedOIB>
    <izvorni_sadrzaj>HAJAK d.o.o., OIB 75142174317</izvorni_sadrzaj>
    <derivirana_varijabla naziv="DomainObject.Predmet.ProtustrankaNazivFormatedOIB_1">HAJAK d.o.o., OIB 75142174317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HAJAK d.o.o.</item>
    </izvorni_sadrzaj>
    <derivirana_varijabla naziv="DomainObject.Predmet.ProtuStrankaListFormated_1">
      <item>HAJAK d.o.o.</item>
    </derivirana_varijabla>
  </DomainObject.Predmet.ProtuStrankaListFormated>
  <DomainObject.Predmet.ProtuStrankaListFormatedOIB>
    <izvorni_sadrzaj>
      <item>HAJAK d.o.o., OIB 75142174317</item>
    </izvorni_sadrzaj>
    <derivirana_varijabla naziv="DomainObject.Predmet.ProtuStrankaListFormatedOIB_1">
      <item>HAJAK d.o.o., OIB 75142174317</item>
    </derivirana_varijabla>
  </DomainObject.Predmet.ProtuStrankaListFormatedOIB>
  <DomainObject.Predmet.ProtuStrankaListFormatedWithAdress>
    <izvorni_sadrzaj>
      <item>HAJAK d.o.o., Horvaćanska cesta 27, 10000 Zagreb</item>
    </izvorni_sadrzaj>
    <derivirana_varijabla naziv="DomainObject.Predmet.ProtuStrankaListFormatedWithAdress_1">
      <item>HAJAK d.o.o., Horvaćanska cesta 27, 10000 Zagreb</item>
    </derivirana_varijabla>
  </DomainObject.Predmet.ProtuStrankaListFormatedWithAdress>
  <DomainObject.Predmet.ProtuStrankaListFormatedWithAdressOIB>
    <izvorni_sadrzaj>
      <item>HAJAK d.o.o., OIB 75142174317, Horvaćanska cesta 27, 10000 Zagreb</item>
    </izvorni_sadrzaj>
    <derivirana_varijabla naziv="DomainObject.Predmet.ProtuStrankaListFormatedWithAdressOIB_1">
      <item>HAJAK d.o.o., OIB 75142174317, Horvaćanska cesta 27, 10000 Zagreb</item>
    </derivirana_varijabla>
  </DomainObject.Predmet.ProtuStrankaListFormatedWithAdressOIB>
  <DomainObject.Predmet.ProtuStrankaListNazivFormated>
    <izvorni_sadrzaj>
      <item>HAJAK d.o.o.</item>
    </izvorni_sadrzaj>
    <derivirana_varijabla naziv="DomainObject.Predmet.ProtuStrankaListNazivFormated_1">
      <item>HAJAK d.o.o.</item>
    </derivirana_varijabla>
  </DomainObject.Predmet.ProtuStrankaListNazivFormated>
  <DomainObject.Predmet.ProtuStrankaListNazivFormatedOIB>
    <izvorni_sadrzaj>
      <item>HAJAK d.o.o., OIB 75142174317</item>
    </izvorni_sadrzaj>
    <derivirana_varijabla naziv="DomainObject.Predmet.ProtuStrankaListNazivFormatedOIB_1">
      <item>HAJAK d.o.o., OIB 75142174317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HAJAK d.o.o.</izvorni_sadrzaj>
    <derivirana_varijabla naziv="DomainObject.Predmet.ProtustrankaIDrugi_1">HAJAK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HAJAK d.o.o., OIB 75142174317, Horvaćanska cesta 27, 10000 Zagreb</izvorni_sadrzaj>
    <derivirana_varijabla naziv="DomainObject.Predmet.ProtustrankaIDrugiAdressOIB_1">HAJAK d.o.o., OIB 75142174317, Horvaćanska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HAJAK d.o.o.</item>
    </izvorni_sadrzaj>
    <derivirana_varijabla naziv="DomainObject.Predmet.SudioniciListNaziv_1">
      <item>FINA Regionalni centar Zagreb</item>
      <item>HAJAK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HAJAK d.o.o., OIB 75142174317, Horvaćanska cesta 27,10000 Zagreb</item>
    </izvorni_sadrzaj>
    <derivirana_varijabla naziv="DomainObject.Predmet.SudioniciListAdressOIB_1">
      <item>FINA Regionalni centar Zagreb, OIB 85821130368, Trg svibanjskih žrtava 1995. br 1,10000 Zagreb</item>
      <item>HAJAK d.o.o., OIB 75142174317,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75142174317</item>
    </izvorni_sadrzaj>
    <derivirana_varijabla naziv="DomainObject.Predmet.SudioniciListNazivOIB_1">
      <item>, OIB 85821130368</item>
      <item>, OIB 75142174317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2015-11-19T09:38:00Z</dcterms:created>
  <dc:creator>Mario Žišković</dc:creator>
  <cp:lastModifiedBy>Marijan Marković</cp:lastModifiedBy>
  <cp:lastPrinted>2015-11-19T09:38:00Z</cp:lastPrinted>
  <dcterms:modified xmlns:xsi="http://www.w3.org/2001/XMLSchema-instance" xsi:type="dcterms:W3CDTF">2015-11-19T09:38:00Z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