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868e" w14:paraId="100868e" w:rsidRDefault="00C61268" w:rsidP="00C61268" w:rsidR="00C6126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MARSEILLE j. d. o. o. Fažana, 43. Istarske Divizije 8, OIB </w:t>
      </w:r>
      <w:r w:rsidRPr="00C61268">
        <w:rPr>
          <w:rFonts w:cs="Times New Roman" w:eastAsia="Times New Roman"/>
          <w:szCs w:val="24"/>
          <w:lang w:eastAsia="hr-HR"/>
        </w:rPr>
        <w:t>69636353393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61268">
        <w:rPr>
          <w:rFonts w:cs="Times New Roman" w:eastAsia="Times New Roman"/>
          <w:szCs w:val="24"/>
          <w:lang w:eastAsia="hr-HR"/>
        </w:rPr>
        <w:t>040343155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5. svibnja 2017. objavljuje sljedeći</w:t>
      </w:r>
    </w:p>
    <w:p w:rsidRDefault="00C61268" w:rsidP="00C61268" w:rsidR="00C6126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61268" w:rsidP="00C61268" w:rsidR="00C6126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61268" w:rsidP="00C61268" w:rsidR="00C61268">
      <w:pPr>
        <w:ind w:firstLine="708"/>
        <w:rPr>
          <w:szCs w:val="24"/>
        </w:rPr>
      </w:pPr>
    </w:p>
    <w:p w:rsidRDefault="00C61268" w:rsidP="00C61268" w:rsidR="00C6126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MARSEILLE j. d. o. o. Fažana, 43. Istarske Divizije 8, OIB </w:t>
      </w:r>
      <w:r w:rsidRPr="00C61268">
        <w:rPr>
          <w:rFonts w:cs="Times New Roman" w:eastAsia="Times New Roman"/>
          <w:szCs w:val="24"/>
          <w:lang w:eastAsia="hr-HR"/>
        </w:rPr>
        <w:t>69636353393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61268">
        <w:rPr>
          <w:rFonts w:cs="Times New Roman" w:eastAsia="Times New Roman"/>
          <w:szCs w:val="24"/>
          <w:lang w:eastAsia="hr-HR"/>
        </w:rPr>
        <w:t>040343155</w:t>
      </w:r>
      <w:r>
        <w:rPr>
          <w:rFonts w:cs="Times New Roman" w:eastAsia="Times New Roman"/>
          <w:szCs w:val="24"/>
          <w:lang w:eastAsia="hr-HR"/>
        </w:rPr>
        <w:t>, je pravna osoba koja nema zaposlenih, koja je na dan 1.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61268" w:rsidP="00C61268" w:rsidR="00C61268">
      <w:pPr>
        <w:ind w:firstLine="708"/>
        <w:rPr>
          <w:szCs w:val="24"/>
        </w:rPr>
      </w:pPr>
    </w:p>
    <w:p w:rsidRDefault="00C61268" w:rsidP="00C61268" w:rsidR="00C6126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1. svibnja 2017. iznosio 59.774,11 kn.</w:t>
      </w:r>
    </w:p>
    <w:p w:rsidRDefault="00C61268" w:rsidP="00C61268" w:rsidR="00C61268">
      <w:pPr>
        <w:rPr>
          <w:szCs w:val="24"/>
        </w:rPr>
      </w:pPr>
    </w:p>
    <w:p w:rsidRDefault="00C61268" w:rsidP="00C61268" w:rsidR="00C6126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61268" w:rsidP="00C61268" w:rsidR="00C6126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61268" w:rsidP="00C61268" w:rsidR="00C6126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3333-274-2017, i da u istom roku uplate na depozit ovog suda broj HR 4323900011300029763, poziv na broj 020-274-17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61268" w:rsidP="00C61268" w:rsidR="00C61268">
      <w:pPr>
        <w:ind w:firstLine="708"/>
        <w:rPr>
          <w:szCs w:val="24"/>
        </w:rPr>
      </w:pPr>
    </w:p>
    <w:p w:rsidRDefault="00C61268" w:rsidP="00C61268" w:rsidR="00C6126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61268" w:rsidP="00C61268" w:rsidR="00C61268">
      <w:pPr>
        <w:ind w:firstLine="708"/>
        <w:rPr>
          <w:szCs w:val="24"/>
        </w:rPr>
      </w:pPr>
    </w:p>
    <w:p w:rsidRDefault="00C61268" w:rsidP="00C61268" w:rsidR="00C61268">
      <w:pPr>
        <w:jc w:val="center"/>
        <w:rPr>
          <w:szCs w:val="24"/>
        </w:rPr>
      </w:pPr>
      <w:r>
        <w:rPr>
          <w:szCs w:val="24"/>
        </w:rPr>
        <w:t>U Pazinu 5. svibnja 2017.</w:t>
      </w:r>
    </w:p>
    <w:p w:rsidRDefault="00C61268" w:rsidP="00C61268" w:rsidR="00C61268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C61268" w:rsidP="00C61268" w:rsidR="00C61268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0F416C">
        <w:rPr>
          <w:szCs w:val="24"/>
        </w:rPr>
        <w:t xml:space="preserve">, v. r. </w:t>
      </w:r>
    </w:p>
    <w:p w:rsidRDefault="00C61268" w:rsidP="00C61268" w:rsidR="00C61268">
      <w:pPr>
        <w:rPr>
          <w:szCs w:val="24"/>
        </w:rPr>
      </w:pPr>
      <w:r>
        <w:rPr>
          <w:szCs w:val="24"/>
        </w:rPr>
        <w:t>DNA:</w:t>
      </w:r>
    </w:p>
    <w:p w:rsidRDefault="00C61268" w:rsidP="00C61268" w:rsidR="000534AE" w:rsidRPr="00C6126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0534AE" w:rsidRPr="00C6126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268" w:rsidP="00C61268" w:rsidR="00C61268">
      <w:r>
        <w:separator/>
      </w:r>
    </w:p>
  </w:endnote>
  <w:endnote w:id="0" w:type="continuationSeparator">
    <w:p w:rsidRDefault="00C61268" w:rsidP="00C61268" w:rsidR="00C61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268" w:rsidP="00C61268" w:rsidR="00C61268">
      <w:r>
        <w:separator/>
      </w:r>
    </w:p>
  </w:footnote>
  <w:footnote w:id="0" w:type="continuationSeparator">
    <w:p w:rsidRDefault="00C61268" w:rsidP="00C61268" w:rsidR="00C612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268" w:rsidR="006A3220">
    <w:pPr>
      <w:pStyle w:val="Zaglavlje"/>
    </w:pPr>
    <w:r>
      <w:tab/>
    </w:r>
    <w:r>
      <w:tab/>
      <w:t>3 St-274/2017-3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762B"/>
    <w:rsid w:val="000534AE"/>
    <w:rsid w:val="000F416C"/>
    <w:rsid w:val="0062762B"/>
    <w:rsid w:val="00C6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126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12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126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612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126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F4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1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16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1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1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126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12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126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612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126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F4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1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16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1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1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MARSEILLE j.d.o.o. FAŽANA</izvorni_sadrzaj>
    <derivirana_varijabla naziv="DomainObject.Predmet.ProtustrankaFormated_1">  MARSEILLE j.d.o.o. FAŽANA</derivirana_varijabla>
  </DomainObject.Predmet.ProtustrankaFormated>
  <DomainObject.Predmet.ProtustrankaFormatedOIB>
    <izvorni_sadrzaj>  MARSEILLE j.d.o.o. FAŽANA, OIB 69636353393</izvorni_sadrzaj>
    <derivirana_varijabla naziv="DomainObject.Predmet.ProtustrankaFormatedOIB_1">  MARSEILLE j.d.o.o. FAŽANA, OIB 69636353393</derivirana_varijabla>
  </DomainObject.Predmet.ProtustrankaFormatedOIB>
  <DomainObject.Predmet.ProtustrankaFormatedWithAdress>
    <izvorni_sadrzaj> MARSEILLE j.d.o.o. FAŽANA, 43. Istarske Divizije 8, 52100 Fažana</izvorni_sadrzaj>
    <derivirana_varijabla naziv="DomainObject.Predmet.ProtustrankaFormatedWithAdress_1"> MARSEILLE j.d.o.o. FAŽANA, 43. Istarske Divizije 8, 52100 Fažana</derivirana_varijabla>
  </DomainObject.Predmet.ProtustrankaFormatedWithAdress>
  <DomainObject.Predmet.ProtustrankaFormatedWithAdressOIB>
    <izvorni_sadrzaj> MARSEILLE j.d.o.o. FAŽANA, OIB 69636353393, 43. Istarske Divizije 8, 52100 Fažana</izvorni_sadrzaj>
    <derivirana_varijabla naziv="DomainObject.Predmet.ProtustrankaFormatedWithAdressOIB_1"> MARSEILLE j.d.o.o. FAŽANA, OIB 69636353393, 43. Istarske Divizije 8, 52100 Fažana</derivirana_varijabla>
  </DomainObject.Predmet.ProtustrankaFormatedWithAdressOIB>
  <DomainObject.Predmet.ProtustrankaWithAdress>
    <izvorni_sadrzaj>MARSEILLE j.d.o.o. FAŽANA 43. Istarske Divizije 8, 52100 Fažana</izvorni_sadrzaj>
    <derivirana_varijabla naziv="DomainObject.Predmet.ProtustrankaWithAdress_1">MARSEILLE j.d.o.o. FAŽANA 43. Istarske Divizije 8, 52100 Fažana</derivirana_varijabla>
  </DomainObject.Predmet.ProtustrankaWithAdress>
  <DomainObject.Predmet.ProtustrankaWithAdressOIB>
    <izvorni_sadrzaj>MARSEILLE j.d.o.o. FAŽANA, OIB 69636353393, 43. Istarske Divizije 8, 52100 Fažana</izvorni_sadrzaj>
    <derivirana_varijabla naziv="DomainObject.Predmet.ProtustrankaWithAdressOIB_1">MARSEILLE j.d.o.o. FAŽANA, OIB 69636353393, 43. Istarske Divizije 8, 52100 Fažana</derivirana_varijabla>
  </DomainObject.Predmet.ProtustrankaWithAdressOIB>
  <DomainObject.Predmet.ProtustrankaNazivFormated>
    <izvorni_sadrzaj>MARSEILLE j.d.o.o. FAŽANA</izvorni_sadrzaj>
    <derivirana_varijabla naziv="DomainObject.Predmet.ProtustrankaNazivFormated_1">MARSEILLE j.d.o.o. FAŽANA</derivirana_varijabla>
  </DomainObject.Predmet.ProtustrankaNazivFormated>
  <DomainObject.Predmet.ProtustrankaNazivFormatedOIB>
    <izvorni_sadrzaj>MARSEILLE j.d.o.o. FAŽANA, OIB 69636353393</izvorni_sadrzaj>
    <derivirana_varijabla naziv="DomainObject.Predmet.ProtustrankaNazivFormatedOIB_1">MARSEILLE j.d.o.o. FAŽANA, OIB 69636353393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59774.11</izvorni_sadrzaj>
    <derivirana_varijabla naziv="DomainObject.Predmet.TrenutnaVrijednost_1">59774.11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MARSEILLE j.d.o.o. FAŽANA</item>
    </izvorni_sadrzaj>
    <derivirana_varijabla naziv="DomainObject.Predmet.ProtuStrankaListFormated_1">
      <item>MARSEILLE j.d.o.o. FAŽANA</item>
    </derivirana_varijabla>
  </DomainObject.Predmet.ProtuStrankaListFormated>
  <DomainObject.Predmet.ProtuStrankaListFormatedOIB>
    <izvorni_sadrzaj>
      <item>MARSEILLE j.d.o.o. FAŽANA, OIB 69636353393</item>
    </izvorni_sadrzaj>
    <derivirana_varijabla naziv="DomainObject.Predmet.ProtuStrankaListFormatedOIB_1">
      <item>MARSEILLE j.d.o.o. FAŽANA, OIB 69636353393</item>
    </derivirana_varijabla>
  </DomainObject.Predmet.ProtuStrankaListFormatedOIB>
  <DomainObject.Predmet.ProtuStrankaListFormatedWithAdress>
    <izvorni_sadrzaj>
      <item>MARSEILLE j.d.o.o. FAŽANA, 43. Istarske Divizije 8, 52100 Fažana</item>
    </izvorni_sadrzaj>
    <derivirana_varijabla naziv="DomainObject.Predmet.ProtuStrankaListFormatedWithAdress_1">
      <item>MARSEILLE j.d.o.o. FAŽANA, 43. Istarske Divizije 8, 52100 Fažana</item>
    </derivirana_varijabla>
  </DomainObject.Predmet.ProtuStrankaListFormatedWithAdress>
  <DomainObject.Predmet.ProtuStrankaListFormatedWithAdressOIB>
    <izvorni_sadrzaj>
      <item>MARSEILLE j.d.o.o. FAŽANA, OIB 69636353393, 43. Istarske Divizije 8, 52100 Fažana</item>
    </izvorni_sadrzaj>
    <derivirana_varijabla naziv="DomainObject.Predmet.ProtuStrankaListFormatedWithAdressOIB_1">
      <item>MARSEILLE j.d.o.o. FAŽANA, OIB 69636353393, 43. Istarske Divizije 8, 52100 Fažana</item>
    </derivirana_varijabla>
  </DomainObject.Predmet.ProtuStrankaListFormatedWithAdressOIB>
  <DomainObject.Predmet.ProtuStrankaListNazivFormated>
    <izvorni_sadrzaj>
      <item>MARSEILLE j.d.o.o. FAŽANA</item>
    </izvorni_sadrzaj>
    <derivirana_varijabla naziv="DomainObject.Predmet.ProtuStrankaListNazivFormated_1">
      <item>MARSEILLE j.d.o.o. FAŽANA</item>
    </derivirana_varijabla>
  </DomainObject.Predmet.ProtuStrankaListNazivFormated>
  <DomainObject.Predmet.ProtuStrankaListNazivFormatedOIB>
    <izvorni_sadrzaj>
      <item>MARSEILLE j.d.o.o. FAŽANA, OIB 69636353393</item>
    </izvorni_sadrzaj>
    <derivirana_varijabla naziv="DomainObject.Predmet.ProtuStrankaListNazivFormatedOIB_1">
      <item>MARSEILLE j.d.o.o. FAŽANA, OIB 69636353393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MARSEILLE j.d.o.o. FAŽANA</izvorni_sadrzaj>
    <derivirana_varijabla naziv="DomainObject.Predmet.ProtustrankaIDrugi_1">MARSEILLE j.d.o.o.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MARSEILLE j.d.o.o. FAŽANA, OIB 69636353393, 43. Istarske Divizije 8, 52100 Fažana</izvorni_sadrzaj>
    <derivirana_varijabla naziv="DomainObject.Predmet.ProtustrankaIDrugiAdressOIB_1">MARSEILLE j.d.o.o. FAŽANA, OIB 69636353393, 43. Istarske Divizije 8,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MARSEILLE j.d.o.o. FAŽANA</item>
    </izvorni_sadrzaj>
    <derivirana_varijabla naziv="DomainObject.Predmet.SudioniciListNaziv_1">
      <item>FINANCIJSKA AGENCIJA, RC RIJEKA, PODRUŽNICA PULA, PULA</item>
      <item>MARSEILLE j.d.o.o.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MARSEILLE j.d.o.o. FAŽANA, OIB 69636353393, 43. Istarske Divizije 8,52100 Fažana</item>
    </izvorni_sadrzaj>
    <derivirana_varijabla naziv="DomainObject.Predmet.SudioniciListAdressOIB_1">
      <item>FINANCIJSKA AGENCIJA, RC RIJEKA, PODRUŽNICA PULA, PULA, OIB 85821130368, Ulica grada Vukovara 70,10000 Zagreb</item>
      <item>MARSEILLE j.d.o.o. FAŽANA, OIB 69636353393, 43. Istarske Divizije 8,52100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69636353393</item>
    </izvorni_sadrzaj>
    <derivirana_varijabla naziv="DomainObject.Predmet.SudioniciListNazivOIB_1">
      <item>, OIB 85821130368</item>
      <item>, OIB 69636353393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2677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2017-05-04T09:52:00Z</dcterms:created>
  <dc:creator>Morena Brajuha</dc:creator>
  <dc:description/>
  <cp:keywords/>
  <cp:lastModifiedBy>Morena Brajuha</cp:lastModifiedBy>
  <cp:lastPrinted>2017-05-04T09:54:00Z</cp:lastPrinted>
  <dcterms:modified xmlns:xsi="http://www.w3.org/2001/XMLSchema-instance" xsi:type="dcterms:W3CDTF">2017-05-05T10:33:00Z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