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496a" w14:paraId="22f496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554ED">
        <w:t>388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8554ED" w:rsidRPr="008554ED">
        <w:rPr>
          <w:lang w:val="hr-HR"/>
        </w:rPr>
        <w:t>REGNATOR d.o.o. za građenje i savjetovanje u vezi s poslovanjem i upravljanjem</w:t>
      </w:r>
      <w:r w:rsidR="00A53188">
        <w:rPr>
          <w:lang w:val="hr-HR"/>
        </w:rPr>
        <w:t xml:space="preserve">, OIB: </w:t>
      </w:r>
      <w:r w:rsidR="008554ED" w:rsidRPr="008554ED">
        <w:rPr>
          <w:lang w:val="hr-HR"/>
        </w:rPr>
        <w:t>53502720679</w:t>
      </w:r>
      <w:r w:rsidR="007B7727">
        <w:rPr>
          <w:lang w:val="hr-HR"/>
        </w:rPr>
        <w:t xml:space="preserve">, </w:t>
      </w:r>
      <w:r w:rsidR="008554ED">
        <w:rPr>
          <w:lang w:val="hr-HR"/>
        </w:rPr>
        <w:t>Plano bb, Plano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8554ED" w:rsidRPr="008554ED">
        <w:rPr>
          <w:lang w:val="hr-HR"/>
        </w:rPr>
        <w:t>REGNATOR d.o.o. za građenje i savjetovanje u vezi s poslovanjem i upravljanjem</w:t>
      </w:r>
      <w:r w:rsidR="008554ED">
        <w:rPr>
          <w:lang w:val="hr-HR"/>
        </w:rPr>
        <w:t xml:space="preserve">, OIB: </w:t>
      </w:r>
      <w:r w:rsidR="008554ED" w:rsidRPr="008554ED">
        <w:rPr>
          <w:lang w:val="hr-HR"/>
        </w:rPr>
        <w:t>53502720679</w:t>
      </w:r>
      <w:r w:rsidR="008554ED">
        <w:rPr>
          <w:lang w:val="hr-HR"/>
        </w:rPr>
        <w:t>, Plano bb, Plano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8554ED">
        <w:rPr>
          <w:lang w:val="hr-HR"/>
        </w:rPr>
        <w:t>10,00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8554ED" w:rsidR="008554ED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8554ED">
        <w:t>Danko Šinka, OIB:, 4</w:t>
      </w:r>
      <w:r w:rsidR="008554ED" w:rsidRPr="00ED0898">
        <w:rPr>
          <w:rFonts w:eastAsiaTheme="minorHAnsi"/>
        </w:rPr>
        <w:t>3572319915</w:t>
      </w:r>
      <w:r w:rsidR="008554ED">
        <w:rPr>
          <w:rFonts w:eastAsiaTheme="minorHAnsi"/>
        </w:rPr>
        <w:t>,</w:t>
      </w:r>
      <w:r w:rsidR="008554ED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8554ED" w:rsidRPr="008554ED">
        <w:rPr>
          <w:lang w:val="hr-HR"/>
        </w:rPr>
        <w:t>REGNATOR d.o.o. za građenje i savjetovanje u vezi s poslovanjem i upravljanjem</w:t>
      </w:r>
      <w:r w:rsidR="008554ED">
        <w:rPr>
          <w:lang w:val="hr-HR"/>
        </w:rPr>
        <w:t xml:space="preserve">, OIB: </w:t>
      </w:r>
      <w:r w:rsidR="008554ED" w:rsidRPr="008554ED">
        <w:rPr>
          <w:lang w:val="hr-HR"/>
        </w:rPr>
        <w:t>53502720679</w:t>
      </w:r>
      <w:r w:rsidR="008554ED">
        <w:rPr>
          <w:lang w:val="hr-HR"/>
        </w:rPr>
        <w:t>, Plano bb, Plano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8554ED" w:rsidRPr="008554ED">
        <w:rPr>
          <w:lang w:val="hr-HR"/>
        </w:rPr>
        <w:t>REGNATOR d.o.o. za građenje i savjetovanje u vezi s poslovanjem i upravljanjem</w:t>
      </w:r>
      <w:r w:rsidR="008554ED">
        <w:rPr>
          <w:lang w:val="hr-HR"/>
        </w:rPr>
        <w:t xml:space="preserve">, OIB: </w:t>
      </w:r>
      <w:r w:rsidR="008554ED" w:rsidRPr="008554ED">
        <w:rPr>
          <w:lang w:val="hr-HR"/>
        </w:rPr>
        <w:t>53502720679</w:t>
      </w:r>
      <w:r w:rsidR="008554ED">
        <w:rPr>
          <w:lang w:val="hr-HR"/>
        </w:rPr>
        <w:t>, Plano bb, Plano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8554ED">
        <w:rPr>
          <w:lang w:val="hr-HR"/>
        </w:rPr>
        <w:t>309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8554ED">
        <w:rPr>
          <w:lang w:val="hr-HR"/>
        </w:rPr>
        <w:t>1.529,77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8554ED" w:rsidP="00753E18" w:rsidR="008554ED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8554ED">
        <w:rPr>
          <w:lang w:val="hr-HR"/>
        </w:rPr>
        <w:t>Trogir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B10" w:rsidRPr="00A13B1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BB3A59">
      <w:t>3</w:t>
    </w:r>
    <w:r w:rsidR="008554ED">
      <w:t>88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13B10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3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3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REGNATOR d.o.o. za građenje i savjetovanje u vezi s poslovanjem i upravljanjem</izvorni_sadrzaj>
    <derivirana_varijabla naziv="DomainObject.Predmet.ProtustrankaFormated_1">  REGNATOR d.o.o. za građenje i savjetovanje u vezi s poslovanjem i upravljanjem</derivirana_varijabla>
  </DomainObject.Predmet.ProtustrankaFormated>
  <DomainObject.Predmet.ProtustrankaFormatedOIB>
    <izvorni_sadrzaj>  REGNATOR d.o.o. za građenje i savjetovanje u vezi s poslovanjem i upravljanjem, OIB 53502720679</izvorni_sadrzaj>
    <derivirana_varijabla naziv="DomainObject.Predmet.ProtustrankaFormatedOIB_1">  REGNATOR d.o.o. za građenje i savjetovanje u vezi s poslovanjem i upravljanjem, OIB 53502720679</derivirana_varijabla>
  </DomainObject.Predmet.ProtustrankaFormatedOIB>
  <DomainObject.Predmet.ProtustrankaFormatedWithAdress>
    <izvorni_sadrzaj> REGNATOR d.o.o. za građenje i savjetovanje u vezi s poslovanjem i upravljanjem, Plano bb, 21220 Plano</izvorni_sadrzaj>
    <derivirana_varijabla naziv="DomainObject.Predmet.ProtustrankaFormatedWithAdress_1"> REGNATOR d.o.o. za građenje i savjetovanje u vezi s poslovanjem i upravljanjem, Plano bb, 21220 Plano</derivirana_varijabla>
  </DomainObject.Predmet.ProtustrankaFormatedWithAdress>
  <DomainObject.Predmet.ProtustrankaFormatedWithAdressOIB>
    <izvorni_sadrzaj> REGNATOR d.o.o. za građenje i savjetovanje u vezi s poslovanjem i upravljanjem, OIB 53502720679, Plano bb, 21220 Plano</izvorni_sadrzaj>
    <derivirana_varijabla naziv="DomainObject.Predmet.ProtustrankaFormatedWithAdressOIB_1"> REGNATOR d.o.o. za građenje i savjetovanje u vezi s poslovanjem i upravljanjem, OIB 53502720679, Plano bb, 21220 Plano</derivirana_varijabla>
  </DomainObject.Predmet.ProtustrankaFormatedWithAdressOIB>
  <DomainObject.Predmet.ProtustrankaWithAdress>
    <izvorni_sadrzaj>REGNATOR d.o.o. za građenje i savjetovanje u vezi s poslovanjem i upravljanjem Plano bb, 21220 Plano</izvorni_sadrzaj>
    <derivirana_varijabla naziv="DomainObject.Predmet.ProtustrankaWithAdress_1">REGNATOR d.o.o. za građenje i savjetovanje u vezi s poslovanjem i upravljanjem Plano bb, 21220 Plano</derivirana_varijabla>
  </DomainObject.Predmet.ProtustrankaWithAdress>
  <DomainObject.Predmet.ProtustrankaWithAdressOIB>
    <izvorni_sadrzaj>REGNATOR d.o.o. za građenje i savjetovanje u vezi s poslovanjem i upravljanjem, OIB 53502720679, Plano bb, 21220 Plano</izvorni_sadrzaj>
    <derivirana_varijabla naziv="DomainObject.Predmet.ProtustrankaWithAdressOIB_1">REGNATOR d.o.o. za građenje i savjetovanje u vezi s poslovanjem i upravljanjem, OIB 53502720679, Plano bb, 21220 Plano</derivirana_varijabla>
  </DomainObject.Predmet.ProtustrankaWithAdressOIB>
  <DomainObject.Predmet.ProtustrankaNazivFormated>
    <izvorni_sadrzaj>REGNATOR d.o.o. za građenje i savjetovanje u vezi s poslovanjem i upravljanjem</izvorni_sadrzaj>
    <derivirana_varijabla naziv="DomainObject.Predmet.ProtustrankaNazivFormated_1">REGNATOR d.o.o. za građenje i savjetovanje u vezi s poslovanjem i upravljanjem</derivirana_varijabla>
  </DomainObject.Predmet.ProtustrankaNazivFormated>
  <DomainObject.Predmet.ProtustrankaNazivFormatedOIB>
    <izvorni_sadrzaj>REGNATOR d.o.o. za građenje i savjetovanje u vezi s poslovanjem i upravljanjem, OIB 53502720679</izvorni_sadrzaj>
    <derivirana_varijabla naziv="DomainObject.Predmet.ProtustrankaNazivFormatedOIB_1">REGNATOR d.o.o. za građenje i savjetovanje u vezi s poslovanjem i upravljanjem, OIB 53502720679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1529.77</izvorni_sadrzaj>
    <derivirana_varijabla naziv="DomainObject.Predmet.TrenutnaVrijednost_1">1529.77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REGNATOR d.o.o. za građenje i savjetovanje u vezi s poslovanjem i upravljanjem</item>
    </izvorni_sadrzaj>
    <derivirana_varijabla naziv="DomainObject.Predmet.ProtuStrankaListFormated_1">
      <item>REGNATOR d.o.o. za građenje i savjetovanje u vezi s poslovanjem i upravljanjem</item>
    </derivirana_varijabla>
  </DomainObject.Predmet.ProtuStrankaListFormated>
  <DomainObject.Predmet.ProtuStrankaListFormatedOIB>
    <izvorni_sadrzaj>
      <item>REGNATOR d.o.o. za građenje i savjetovanje u vezi s poslovanjem i upravljanjem, OIB 53502720679</item>
    </izvorni_sadrzaj>
    <derivirana_varijabla naziv="DomainObject.Predmet.ProtuStrankaListFormatedOIB_1">
      <item>REGNATOR d.o.o. za građenje i savjetovanje u vezi s poslovanjem i upravljanjem, OIB 53502720679</item>
    </derivirana_varijabla>
  </DomainObject.Predmet.ProtuStrankaListFormatedOIB>
  <DomainObject.Predmet.ProtuStrankaListFormatedWithAdress>
    <izvorni_sadrzaj>
      <item>REGNATOR d.o.o. za građenje i savjetovanje u vezi s poslovanjem i upravljanjem, Plano bb, 21220 Plano</item>
    </izvorni_sadrzaj>
    <derivirana_varijabla naziv="DomainObject.Predmet.ProtuStrankaListFormatedWithAdress_1">
      <item>REGNATOR d.o.o. za građenje i savjetovanje u vezi s poslovanjem i upravljanjem, Plano bb, 21220 Plano</item>
    </derivirana_varijabla>
  </DomainObject.Predmet.ProtuStrankaListFormatedWithAdress>
  <DomainObject.Predmet.ProtuStrankaListFormatedWithAdressOIB>
    <izvorni_sadrzaj>
      <item>REGNATOR d.o.o. za građenje i savjetovanje u vezi s poslovanjem i upravljanjem, OIB 53502720679, Plano bb, 21220 Plano</item>
    </izvorni_sadrzaj>
    <derivirana_varijabla naziv="DomainObject.Predmet.ProtuStrankaListFormatedWithAdressOIB_1">
      <item>REGNATOR d.o.o. za građenje i savjetovanje u vezi s poslovanjem i upravljanjem, OIB 53502720679, Plano bb, 21220 Plano</item>
    </derivirana_varijabla>
  </DomainObject.Predmet.ProtuStrankaListFormatedWithAdressOIB>
  <DomainObject.Predmet.ProtuStrankaListNazivFormated>
    <izvorni_sadrzaj>
      <item>REGNATOR d.o.o. za građenje i savjetovanje u vezi s poslovanjem i upravljanjem</item>
    </izvorni_sadrzaj>
    <derivirana_varijabla naziv="DomainObject.Predmet.ProtuStrankaListNazivFormated_1">
      <item>REGNATOR d.o.o. za građenje i savjetovanje u vezi s poslovanjem i upravljanjem</item>
    </derivirana_varijabla>
  </DomainObject.Predmet.ProtuStrankaListNazivFormated>
  <DomainObject.Predmet.ProtuStrankaListNazivFormatedOIB>
    <izvorni_sadrzaj>
      <item>REGNATOR d.o.o. za građenje i savjetovanje u vezi s poslovanjem i upravljanjem, OIB 53502720679</item>
    </izvorni_sadrzaj>
    <derivirana_varijabla naziv="DomainObject.Predmet.ProtuStrankaListNazivFormatedOIB_1">
      <item>REGNATOR d.o.o. za građenje i savjetovanje u vezi s poslovanjem i upravljanjem, OIB 53502720679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REGNATOR d.o.o. za građenje i savjetovanje u vezi s poslovanjem i upravljanjem</izvorni_sadrzaj>
    <derivirana_varijabla naziv="DomainObject.Predmet.ProtustrankaIDrugi_1">REGNATOR d.o.o. za građenje i savjetovanje u vezi s poslovanjem i upravljanjem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REGNATOR d.o.o. za građenje i savjetovanje u vezi s poslovanjem i upravljanjem, OIB 53502720679, Plano bb, 21220 Plano</izvorni_sadrzaj>
    <derivirana_varijabla naziv="DomainObject.Predmet.ProtustrankaIDrugiAdressOIB_1">REGNATOR d.o.o. za građenje i savjetovanje u vezi s poslovanjem i upravljanjem, OIB 53502720679, Plano 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REGNATOR d.o.o. za građenje i savjetovanje u vezi s poslovanjem i upravljanjem</item>
      <item>FINANCIJSKA AGENCIJA, RC SPLIT</item>
    </izvorni_sadrzaj>
    <derivirana_varijabla naziv="DomainObject.Predmet.SudioniciListNaziv_1">
      <item>REGNATOR d.o.o. za građenje i savjetovanje u vezi s poslovanjem i upravljanjem</item>
      <item>FINANCIJSKA AGENCIJA, RC SPLIT</item>
    </derivirana_varijabla>
  </DomainObject.Predmet.SudioniciListNaziv>
  <DomainObject.Predmet.SudioniciListAdressOIB>
    <izvorni_sadrzaj>
      <item>REGNATOR d.o.o. za građenje i savjetovanje u vezi s poslovanjem i upravljanjem, OIB 53502720679, Plano bb,21220 Plano</item>
      <item>FINANCIJSKA AGENCIJA, RC SPLIT, OIB 85821130368, Mažuranićevo šetalište 24 b,21000 Split</item>
    </izvorni_sadrzaj>
    <derivirana_varijabla naziv="DomainObject.Predmet.SudioniciListAdressOIB_1">
      <item>REGNATOR d.o.o. za građenje i savjetovanje u vezi s poslovanjem i upravljanjem, OIB 53502720679, Plano bb,21220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53502720679</item>
      <item>, OIB 85821130368</item>
    </izvorni_sadrzaj>
    <derivirana_varijabla naziv="DomainObject.Predmet.SudioniciListNazivOIB_1">
      <item>, OIB 53502720679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CAFE0-FB23-42CC-AACF-91BA0A67A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795</properties:Words>
  <properties:Characters>4211</properties:Characters>
  <properties:Lines>104</properties:Lines>
  <properties:Paragraphs>35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1.St-388/2016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2017-06-07T07:32:00Z</cp:lastPrinted>
  <dcterms:modified xmlns:xsi="http://www.w3.org/2001/XMLSchema-instance" xsi:type="dcterms:W3CDTF">2017-06-07T09:51:00Z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