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6899" w14:paraId="6e76899" w:rsidRDefault="00B260DA" w:rsidP="00B260DA" w:rsidR="00B260DA" w:rsidRPr="00503215">
      <w:pPr>
        <w15:collapsed w:val="false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 xml:space="preserve">   </w:t>
      </w:r>
      <w:r w:rsidR="00E81515" w:rsidRPr="00503215">
        <w:rPr>
          <w:rFonts w:hAnsi="Times New Roman" w:ascii="Times New Roman"/>
          <w:color w:val="000000"/>
          <w:szCs w:val="24"/>
        </w:rPr>
        <w:t xml:space="preserve">                 </w:t>
      </w:r>
      <w:r w:rsidR="00E81515" w:rsidRPr="00503215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60DA" w:rsidP="00B260DA" w:rsidR="00B260DA" w:rsidRPr="00503215">
      <w:pPr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 xml:space="preserve">           Republika Hrvatska</w:t>
      </w:r>
    </w:p>
    <w:p w:rsidRDefault="00B260DA" w:rsidP="00B260DA" w:rsidR="00B260DA" w:rsidRPr="00503215">
      <w:pPr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>TRGOVAČKI SUD U ZAGREBU</w:t>
      </w:r>
    </w:p>
    <w:p w:rsidRDefault="00B260DA" w:rsidP="00B260DA" w:rsidR="00B260DA" w:rsidRPr="00503215">
      <w:pPr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 xml:space="preserve">         Zagreb, 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503215">
        <w:rPr>
          <w:rFonts w:hAnsi="Times New Roman" w:ascii="Times New Roman"/>
          <w:color w:val="000000"/>
          <w:szCs w:val="24"/>
        </w:rPr>
        <w:t xml:space="preserve"> 2/II     </w:t>
      </w:r>
    </w:p>
    <w:p w:rsidRDefault="00B260DA" w:rsidP="005648BC" w:rsidR="00B260DA" w:rsidRPr="00503215">
      <w:pPr>
        <w:jc w:val="right"/>
        <w:rPr>
          <w:rFonts w:hAnsi="Times New Roman" w:ascii="Times New Roman"/>
          <w:color w:val="000000"/>
          <w:szCs w:val="24"/>
        </w:rPr>
      </w:pPr>
      <w:proofErr w:type="spellStart"/>
      <w:r w:rsidRPr="00503215">
        <w:rPr>
          <w:rFonts w:hAnsi="Times New Roman" w:ascii="Times New Roman"/>
          <w:color w:val="000000"/>
          <w:szCs w:val="24"/>
        </w:rPr>
        <w:t>20</w:t>
      </w:r>
      <w:proofErr w:type="spellEnd"/>
      <w:r w:rsidRPr="00503215">
        <w:rPr>
          <w:rFonts w:hAnsi="Times New Roman" w:ascii="Times New Roman"/>
          <w:color w:val="000000"/>
          <w:szCs w:val="24"/>
        </w:rPr>
        <w:t xml:space="preserve"> St-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599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>/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2016</w:t>
      </w:r>
      <w:proofErr w:type="spellEnd"/>
      <w:r w:rsidR="00EA5C81">
        <w:rPr>
          <w:rFonts w:hAnsi="Times New Roman" w:ascii="Times New Roman"/>
          <w:color w:val="000000"/>
          <w:szCs w:val="24"/>
        </w:rPr>
        <w:t>-</w:t>
      </w:r>
      <w:proofErr w:type="spellStart"/>
      <w:r w:rsidR="00EA5C81">
        <w:rPr>
          <w:rFonts w:hAnsi="Times New Roman" w:ascii="Times New Roman"/>
          <w:color w:val="000000"/>
          <w:szCs w:val="24"/>
        </w:rPr>
        <w:t>15</w:t>
      </w:r>
      <w:proofErr w:type="spellEnd"/>
    </w:p>
    <w:p w:rsidRDefault="00E81515" w:rsidP="005648BC" w:rsidR="00E81515" w:rsidRPr="00503215">
      <w:pPr>
        <w:jc w:val="right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>(prethodno  St-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1048</w:t>
      </w:r>
      <w:proofErr w:type="spellEnd"/>
      <w:r w:rsidRPr="00503215">
        <w:rPr>
          <w:rFonts w:hAnsi="Times New Roman" w:ascii="Times New Roman"/>
          <w:color w:val="000000"/>
          <w:szCs w:val="24"/>
        </w:rPr>
        <w:t>/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14</w:t>
      </w:r>
      <w:proofErr w:type="spellEnd"/>
      <w:r w:rsidRPr="00503215">
        <w:rPr>
          <w:rFonts w:hAnsi="Times New Roman" w:ascii="Times New Roman"/>
          <w:color w:val="000000"/>
          <w:szCs w:val="24"/>
        </w:rPr>
        <w:t>)</w:t>
      </w:r>
    </w:p>
    <w:p w:rsidRDefault="00E81515" w:rsidP="00EE21B1" w:rsidR="00E81515" w:rsidRPr="00503215">
      <w:pPr>
        <w:jc w:val="center"/>
        <w:rPr>
          <w:rFonts w:hAnsi="Times New Roman" w:ascii="Times New Roman"/>
          <w:color w:val="000000"/>
          <w:szCs w:val="24"/>
        </w:rPr>
      </w:pPr>
    </w:p>
    <w:p w:rsidRDefault="00EE21B1" w:rsidP="00EE21B1" w:rsidR="00EE21B1" w:rsidRPr="00503215">
      <w:pPr>
        <w:jc w:val="center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EE21B1" w:rsidP="00EE21B1" w:rsidR="00EE21B1" w:rsidRPr="00503215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EE21B1" w:rsidP="00EE21B1" w:rsidR="00EE21B1" w:rsidRPr="00503215">
      <w:pPr>
        <w:rPr>
          <w:rFonts w:hAnsi="Times New Roman" w:ascii="Times New Roman"/>
          <w:bCs/>
          <w:color w:val="000000"/>
          <w:szCs w:val="24"/>
        </w:rPr>
      </w:pPr>
      <w:r w:rsidRPr="00503215">
        <w:rPr>
          <w:rFonts w:hAnsi="Times New Roman" w:ascii="Times New Roman"/>
          <w:b/>
          <w:bCs/>
          <w:color w:val="000000"/>
          <w:szCs w:val="24"/>
        </w:rPr>
        <w:tab/>
      </w:r>
      <w:r w:rsidRPr="00503215">
        <w:rPr>
          <w:rFonts w:hAnsi="Times New Roman" w:ascii="Times New Roman"/>
          <w:b/>
          <w:bCs/>
          <w:color w:val="000000"/>
          <w:szCs w:val="24"/>
        </w:rPr>
        <w:tab/>
      </w:r>
      <w:r w:rsidRPr="00503215">
        <w:rPr>
          <w:rFonts w:hAnsi="Times New Roman" w:ascii="Times New Roman"/>
          <w:b/>
          <w:bCs/>
          <w:color w:val="000000"/>
          <w:szCs w:val="24"/>
        </w:rPr>
        <w:tab/>
      </w:r>
      <w:r w:rsidRPr="00503215">
        <w:rPr>
          <w:rFonts w:hAnsi="Times New Roman" w:ascii="Times New Roman"/>
          <w:b/>
          <w:bCs/>
          <w:color w:val="000000"/>
          <w:szCs w:val="24"/>
        </w:rPr>
        <w:tab/>
      </w:r>
      <w:r w:rsidRPr="00503215">
        <w:rPr>
          <w:rFonts w:hAnsi="Times New Roman" w:ascii="Times New Roman"/>
          <w:b/>
          <w:bCs/>
          <w:color w:val="000000"/>
          <w:szCs w:val="24"/>
        </w:rPr>
        <w:tab/>
      </w:r>
      <w:r w:rsidRPr="00503215">
        <w:rPr>
          <w:rFonts w:hAnsi="Times New Roman" w:ascii="Times New Roman"/>
          <w:bCs/>
          <w:color w:val="000000"/>
          <w:szCs w:val="24"/>
        </w:rPr>
        <w:t>R J E Š E N J E</w:t>
      </w:r>
      <w:bookmarkStart w:name="_GoBack" w:id="0"/>
      <w:bookmarkEnd w:id="0"/>
    </w:p>
    <w:p w:rsidRDefault="00EE21B1" w:rsidP="00EE21B1" w:rsidR="00EE21B1" w:rsidRPr="00503215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EE21B1" w:rsidP="00B260DA" w:rsidR="00B260DA" w:rsidRPr="00503215">
      <w:pPr>
        <w:pStyle w:val="Tijeloteksta"/>
        <w:rPr>
          <w:color w:val="000000"/>
          <w:szCs w:val="24"/>
        </w:rPr>
      </w:pPr>
      <w:r w:rsidRPr="00503215">
        <w:rPr>
          <w:bCs/>
          <w:color w:val="000000"/>
          <w:szCs w:val="24"/>
        </w:rPr>
        <w:tab/>
      </w:r>
      <w:r w:rsidR="00DD0892" w:rsidRPr="00503215">
        <w:rPr>
          <w:color w:val="000000"/>
          <w:szCs w:val="24"/>
        </w:rPr>
        <w:t xml:space="preserve">Trgovački sud u Zagrebu po sucu pojedincu Luciji Butigan, u stečajnom postupku povodom prijedloga predlagatelja – vjerovnika </w:t>
      </w:r>
      <w:proofErr w:type="spellStart"/>
      <w:r w:rsidR="00DD0892" w:rsidRPr="00503215">
        <w:rPr>
          <w:color w:val="000000"/>
          <w:szCs w:val="24"/>
        </w:rPr>
        <w:t>Raiffeisenbank</w:t>
      </w:r>
      <w:proofErr w:type="spellEnd"/>
      <w:r w:rsidR="00DD0892" w:rsidRPr="00503215">
        <w:rPr>
          <w:color w:val="000000"/>
          <w:szCs w:val="24"/>
        </w:rPr>
        <w:t xml:space="preserve"> St. </w:t>
      </w:r>
      <w:proofErr w:type="spellStart"/>
      <w:r w:rsidR="00DD0892" w:rsidRPr="00503215">
        <w:rPr>
          <w:color w:val="000000"/>
          <w:szCs w:val="24"/>
        </w:rPr>
        <w:t>Stefan</w:t>
      </w:r>
      <w:proofErr w:type="spellEnd"/>
      <w:r w:rsidR="00DD0892" w:rsidRPr="00503215">
        <w:rPr>
          <w:color w:val="000000"/>
          <w:szCs w:val="24"/>
        </w:rPr>
        <w:t>-</w:t>
      </w:r>
      <w:proofErr w:type="spellStart"/>
      <w:r w:rsidR="00DD0892" w:rsidRPr="00503215">
        <w:rPr>
          <w:color w:val="000000"/>
          <w:szCs w:val="24"/>
        </w:rPr>
        <w:t>Jagerberg</w:t>
      </w:r>
      <w:proofErr w:type="spellEnd"/>
      <w:r w:rsidR="00DD0892" w:rsidRPr="00503215">
        <w:rPr>
          <w:color w:val="000000"/>
          <w:szCs w:val="24"/>
        </w:rPr>
        <w:t>-</w:t>
      </w:r>
      <w:proofErr w:type="spellStart"/>
      <w:r w:rsidR="00DD0892" w:rsidRPr="00503215">
        <w:rPr>
          <w:color w:val="000000"/>
          <w:szCs w:val="24"/>
        </w:rPr>
        <w:t>Wolfsberg</w:t>
      </w:r>
      <w:proofErr w:type="spellEnd"/>
      <w:r w:rsidR="00DD0892" w:rsidRPr="00503215">
        <w:rPr>
          <w:color w:val="000000"/>
          <w:szCs w:val="24"/>
        </w:rPr>
        <w:t xml:space="preserve"> </w:t>
      </w:r>
      <w:proofErr w:type="spellStart"/>
      <w:r w:rsidR="00DD0892" w:rsidRPr="00503215">
        <w:rPr>
          <w:color w:val="000000"/>
          <w:szCs w:val="24"/>
        </w:rPr>
        <w:t>eGen</w:t>
      </w:r>
      <w:proofErr w:type="spellEnd"/>
      <w:r w:rsidR="00DD0892" w:rsidRPr="00503215">
        <w:rPr>
          <w:color w:val="000000"/>
          <w:szCs w:val="24"/>
        </w:rPr>
        <w:t xml:space="preserve"> kojeg zastupa punomoćnica Verica Šuster, odvjetnica u Odvjetničkom društvu Šuster, </w:t>
      </w:r>
      <w:proofErr w:type="spellStart"/>
      <w:r w:rsidR="00DD0892" w:rsidRPr="00503215">
        <w:rPr>
          <w:color w:val="000000"/>
          <w:szCs w:val="24"/>
        </w:rPr>
        <w:t>Šverko</w:t>
      </w:r>
      <w:proofErr w:type="spellEnd"/>
      <w:r w:rsidR="00DD0892" w:rsidRPr="00503215">
        <w:rPr>
          <w:color w:val="000000"/>
          <w:szCs w:val="24"/>
        </w:rPr>
        <w:t xml:space="preserve">, Filipović, Zagreb, Poljička 5, za otvaranje stečajnog postupka nad dužnikom </w:t>
      </w:r>
      <w:proofErr w:type="spellStart"/>
      <w:r w:rsidR="00DD0892" w:rsidRPr="00503215">
        <w:rPr>
          <w:color w:val="000000"/>
          <w:szCs w:val="24"/>
        </w:rPr>
        <w:t>KOTVAR</w:t>
      </w:r>
      <w:proofErr w:type="spellEnd"/>
      <w:r w:rsidR="00DD0892" w:rsidRPr="00503215">
        <w:rPr>
          <w:color w:val="000000"/>
          <w:szCs w:val="24"/>
        </w:rPr>
        <w:t>-</w:t>
      </w:r>
      <w:proofErr w:type="spellStart"/>
      <w:r w:rsidR="00DD0892" w:rsidRPr="00503215">
        <w:rPr>
          <w:color w:val="000000"/>
          <w:szCs w:val="24"/>
        </w:rPr>
        <w:t>GRGIĆ</w:t>
      </w:r>
      <w:proofErr w:type="spellEnd"/>
      <w:r w:rsidR="00DD0892" w:rsidRPr="00503215">
        <w:rPr>
          <w:color w:val="000000"/>
          <w:szCs w:val="24"/>
        </w:rPr>
        <w:t xml:space="preserve"> d.o.o. za usluge, Zagreb, </w:t>
      </w:r>
      <w:proofErr w:type="spellStart"/>
      <w:r w:rsidR="00DD0892" w:rsidRPr="00503215">
        <w:rPr>
          <w:color w:val="000000"/>
          <w:szCs w:val="24"/>
        </w:rPr>
        <w:t>Končanički</w:t>
      </w:r>
      <w:proofErr w:type="spellEnd"/>
      <w:r w:rsidR="00DD0892" w:rsidRPr="00503215">
        <w:rPr>
          <w:color w:val="000000"/>
          <w:szCs w:val="24"/>
        </w:rPr>
        <w:t xml:space="preserve"> put 7, </w:t>
      </w:r>
      <w:proofErr w:type="spellStart"/>
      <w:r w:rsidR="00DD0892" w:rsidRPr="00503215">
        <w:rPr>
          <w:color w:val="000000"/>
          <w:szCs w:val="24"/>
        </w:rPr>
        <w:t>OIB</w:t>
      </w:r>
      <w:proofErr w:type="spellEnd"/>
      <w:r w:rsidR="00DD0892" w:rsidRPr="00503215">
        <w:rPr>
          <w:color w:val="000000"/>
          <w:szCs w:val="24"/>
        </w:rPr>
        <w:t>:</w:t>
      </w:r>
      <w:proofErr w:type="spellStart"/>
      <w:r w:rsidR="00DD0892" w:rsidRPr="00503215">
        <w:rPr>
          <w:color w:val="000000"/>
          <w:szCs w:val="24"/>
        </w:rPr>
        <w:t>23225462260</w:t>
      </w:r>
      <w:proofErr w:type="spellEnd"/>
      <w:r w:rsidR="005648BC" w:rsidRPr="00503215">
        <w:rPr>
          <w:color w:val="000000"/>
          <w:szCs w:val="24"/>
        </w:rPr>
        <w:t xml:space="preserve">, dana </w:t>
      </w:r>
      <w:r w:rsidR="00DD0892" w:rsidRPr="00503215">
        <w:rPr>
          <w:color w:val="000000"/>
          <w:szCs w:val="24"/>
        </w:rPr>
        <w:t>9</w:t>
      </w:r>
      <w:r w:rsidR="005648BC" w:rsidRPr="00503215">
        <w:rPr>
          <w:color w:val="000000"/>
          <w:szCs w:val="24"/>
        </w:rPr>
        <w:t xml:space="preserve">. </w:t>
      </w:r>
      <w:r w:rsidR="00DD0892" w:rsidRPr="00503215">
        <w:rPr>
          <w:color w:val="000000"/>
          <w:szCs w:val="24"/>
        </w:rPr>
        <w:t xml:space="preserve">svibnja </w:t>
      </w:r>
      <w:proofErr w:type="spellStart"/>
      <w:r w:rsidR="00DD0892" w:rsidRPr="00503215">
        <w:rPr>
          <w:color w:val="000000"/>
          <w:szCs w:val="24"/>
        </w:rPr>
        <w:t>2016</w:t>
      </w:r>
      <w:proofErr w:type="spellEnd"/>
      <w:r w:rsidR="005648BC" w:rsidRPr="00503215">
        <w:rPr>
          <w:color w:val="000000"/>
          <w:szCs w:val="24"/>
        </w:rPr>
        <w:t>.</w:t>
      </w:r>
    </w:p>
    <w:p w:rsidRDefault="005648BC" w:rsidP="00B260DA" w:rsidR="005648BC" w:rsidRPr="00503215">
      <w:pPr>
        <w:pStyle w:val="Tijeloteksta"/>
        <w:rPr>
          <w:color w:val="000000"/>
          <w:szCs w:val="24"/>
        </w:rPr>
      </w:pPr>
    </w:p>
    <w:p w:rsidRDefault="00B260DA" w:rsidP="00B260DA" w:rsidR="00B260DA" w:rsidRPr="00503215">
      <w:pPr>
        <w:jc w:val="center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 xml:space="preserve">r i j e š i o     j e </w:t>
      </w:r>
    </w:p>
    <w:p w:rsidRDefault="00B260DA" w:rsidP="00B260DA" w:rsidR="00B260DA" w:rsidRPr="00503215">
      <w:pPr>
        <w:jc w:val="center"/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503215">
      <w:pPr>
        <w:jc w:val="both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>I.</w:t>
      </w:r>
      <w:r w:rsidRPr="00503215">
        <w:rPr>
          <w:rFonts w:hAnsi="Times New Roman" w:ascii="Times New Roman"/>
          <w:color w:val="000000"/>
          <w:szCs w:val="24"/>
        </w:rPr>
        <w:tab/>
        <w:t xml:space="preserve">Pokreće se prethodni postupak radi utvrđivanja uvjeta za otvaranje stečajnog postupka nad trgovačkim društvom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KOTVAR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>-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GRGIĆ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 xml:space="preserve"> d.o.o. za usluge, Zagreb,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Končanički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 xml:space="preserve"> put 7,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OIB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>: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23225462260</w:t>
      </w:r>
      <w:proofErr w:type="spellEnd"/>
      <w:r w:rsidR="005648BC" w:rsidRPr="00503215">
        <w:rPr>
          <w:rFonts w:hAnsi="Times New Roman" w:ascii="Times New Roman"/>
          <w:color w:val="000000"/>
          <w:szCs w:val="24"/>
        </w:rPr>
        <w:t>.</w:t>
      </w:r>
    </w:p>
    <w:p w:rsidRDefault="00B260DA" w:rsidP="00B260DA" w:rsidR="00B260DA" w:rsidRPr="00503215">
      <w:pPr>
        <w:jc w:val="both"/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503215">
      <w:pPr>
        <w:jc w:val="both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 xml:space="preserve">II. </w:t>
      </w:r>
      <w:r w:rsidRPr="00503215">
        <w:rPr>
          <w:rFonts w:hAnsi="Times New Roman" w:ascii="Times New Roman"/>
          <w:color w:val="000000"/>
          <w:szCs w:val="24"/>
        </w:rPr>
        <w:tab/>
        <w:t xml:space="preserve">Određuje se ročište radi izjašnjenja o prijedlogu za otvaranje stečajnog postupka za dan </w:t>
      </w:r>
      <w:r w:rsidR="00DD0892" w:rsidRPr="00503215">
        <w:rPr>
          <w:rFonts w:hAnsi="Times New Roman" w:ascii="Times New Roman"/>
          <w:color w:val="000000"/>
          <w:szCs w:val="24"/>
        </w:rPr>
        <w:t>8</w:t>
      </w:r>
      <w:r w:rsidR="005648BC" w:rsidRPr="00503215">
        <w:rPr>
          <w:rFonts w:hAnsi="Times New Roman" w:ascii="Times New Roman"/>
          <w:color w:val="000000"/>
          <w:szCs w:val="24"/>
        </w:rPr>
        <w:t xml:space="preserve">. </w:t>
      </w:r>
      <w:r w:rsidR="00DD0892" w:rsidRPr="00503215">
        <w:rPr>
          <w:rFonts w:hAnsi="Times New Roman" w:ascii="Times New Roman"/>
          <w:color w:val="000000"/>
          <w:szCs w:val="24"/>
        </w:rPr>
        <w:t>lipanj</w:t>
      </w:r>
      <w:r w:rsidRPr="0050321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201</w:t>
      </w:r>
      <w:r w:rsidR="00DD0892" w:rsidRPr="00503215">
        <w:rPr>
          <w:rFonts w:hAnsi="Times New Roman" w:ascii="Times New Roman"/>
          <w:color w:val="000000"/>
          <w:szCs w:val="24"/>
        </w:rPr>
        <w:t>6</w:t>
      </w:r>
      <w:proofErr w:type="spellEnd"/>
      <w:r w:rsidRPr="00503215">
        <w:rPr>
          <w:rFonts w:hAnsi="Times New Roman" w:ascii="Times New Roman"/>
          <w:color w:val="000000"/>
          <w:szCs w:val="24"/>
        </w:rPr>
        <w:t xml:space="preserve">. u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11</w:t>
      </w:r>
      <w:proofErr w:type="spellEnd"/>
      <w:r w:rsidR="005648BC" w:rsidRPr="00503215">
        <w:rPr>
          <w:rFonts w:hAnsi="Times New Roman" w:ascii="Times New Roman"/>
          <w:color w:val="000000"/>
          <w:szCs w:val="24"/>
        </w:rPr>
        <w:t>: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00</w:t>
      </w:r>
      <w:proofErr w:type="spellEnd"/>
      <w:r w:rsidRPr="00503215">
        <w:rPr>
          <w:rFonts w:hAnsi="Times New Roman" w:ascii="Times New Roman"/>
          <w:color w:val="000000"/>
          <w:szCs w:val="24"/>
        </w:rPr>
        <w:t xml:space="preserve"> sati, u Trgovačkom sudu u Zagrebu, Petrinjska br. 8, soba br. 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91</w:t>
      </w:r>
      <w:proofErr w:type="spellEnd"/>
      <w:r w:rsidRPr="00503215">
        <w:rPr>
          <w:rFonts w:hAnsi="Times New Roman" w:ascii="Times New Roman"/>
          <w:color w:val="000000"/>
          <w:szCs w:val="24"/>
        </w:rPr>
        <w:t>/II (ulična zgrada), na koje se pozivaju:</w:t>
      </w:r>
    </w:p>
    <w:p w:rsidRDefault="00B260DA" w:rsidP="00B260DA" w:rsidR="00DD0892" w:rsidRPr="00503215">
      <w:pPr>
        <w:numPr>
          <w:ilvl w:val="0"/>
          <w:numId w:val="21"/>
        </w:numPr>
        <w:jc w:val="both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 xml:space="preserve">predlagatelj-vjerovnik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Raiffeisenbank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 xml:space="preserve"> St.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Stefan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>-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Jagerberg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>-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Wolfsberg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eGen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 xml:space="preserve"> po punomoćnici Verica Šuster, OD Šuster,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Šverko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>, Filipović, Zagreb, Poljička 5</w:t>
      </w:r>
    </w:p>
    <w:p w:rsidRDefault="00B260DA" w:rsidP="00B260DA" w:rsidR="00B260DA" w:rsidRPr="00503215">
      <w:pPr>
        <w:numPr>
          <w:ilvl w:val="0"/>
          <w:numId w:val="21"/>
        </w:numPr>
        <w:jc w:val="both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 xml:space="preserve">dužnik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KOTVAR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>-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GRGIĆ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 xml:space="preserve"> d.o.o. za usluge, Zagreb,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Končanički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 xml:space="preserve"> put 7,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OIB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>: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23225462260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>.</w:t>
      </w:r>
    </w:p>
    <w:p w:rsidRDefault="00B260DA" w:rsidP="00B260DA" w:rsidR="00B260DA" w:rsidRPr="00503215">
      <w:pPr>
        <w:numPr>
          <w:ilvl w:val="0"/>
          <w:numId w:val="21"/>
        </w:numPr>
        <w:jc w:val="both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 xml:space="preserve">zakonski zastupnik  dužnika </w:t>
      </w:r>
      <w:r w:rsidR="00DD0892" w:rsidRPr="00503215">
        <w:rPr>
          <w:rFonts w:hAnsi="Times New Roman" w:ascii="Times New Roman"/>
          <w:color w:val="000000"/>
          <w:szCs w:val="24"/>
        </w:rPr>
        <w:t>Pero Grgić</w:t>
      </w:r>
      <w:r w:rsidR="005648BC" w:rsidRPr="00503215">
        <w:rPr>
          <w:rFonts w:hAnsi="Times New Roman" w:ascii="Times New Roman"/>
          <w:color w:val="000000"/>
          <w:szCs w:val="24"/>
        </w:rPr>
        <w:t xml:space="preserve">, Zagreb,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Končanički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 xml:space="preserve"> put 7</w:t>
      </w:r>
    </w:p>
    <w:p w:rsidRDefault="00B260DA" w:rsidP="00B260DA" w:rsidR="00B260DA" w:rsidRPr="00503215">
      <w:pPr>
        <w:numPr>
          <w:ilvl w:val="0"/>
          <w:numId w:val="21"/>
        </w:numPr>
        <w:jc w:val="both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>Fina</w:t>
      </w:r>
      <w:r w:rsidR="005648BC" w:rsidRPr="00503215">
        <w:rPr>
          <w:rFonts w:hAnsi="Times New Roman" w:ascii="Times New Roman"/>
          <w:color w:val="000000"/>
          <w:szCs w:val="24"/>
        </w:rPr>
        <w:t>ncijska agencija</w:t>
      </w:r>
      <w:r w:rsidRPr="00503215">
        <w:rPr>
          <w:rFonts w:hAnsi="Times New Roman" w:ascii="Times New Roman"/>
          <w:color w:val="000000"/>
          <w:szCs w:val="24"/>
        </w:rPr>
        <w:t xml:space="preserve"> Zagreb.</w:t>
      </w:r>
    </w:p>
    <w:p w:rsidRDefault="00B260DA" w:rsidP="00B260DA" w:rsidR="00B260DA" w:rsidRPr="00503215">
      <w:pPr>
        <w:jc w:val="both"/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503215">
      <w:pPr>
        <w:pStyle w:val="Tijeloteksta"/>
        <w:rPr>
          <w:color w:val="000000"/>
          <w:szCs w:val="24"/>
        </w:rPr>
      </w:pPr>
      <w:r w:rsidRPr="00503215">
        <w:rPr>
          <w:color w:val="000000"/>
          <w:szCs w:val="24"/>
        </w:rPr>
        <w:t>III.</w:t>
      </w:r>
      <w:r w:rsidRPr="00503215">
        <w:rPr>
          <w:color w:val="000000"/>
          <w:szCs w:val="24"/>
        </w:rPr>
        <w:tab/>
        <w:t>Osobe iz točke II. ovog Rješenja mogu se i pisano izjasniti.</w:t>
      </w:r>
    </w:p>
    <w:p w:rsidRDefault="00B260DA" w:rsidP="00B260DA" w:rsidR="00B260DA" w:rsidRPr="00503215">
      <w:pPr>
        <w:jc w:val="center"/>
        <w:rPr>
          <w:rFonts w:hAnsi="Times New Roman" w:ascii="Times New Roman"/>
          <w:b/>
          <w:color w:val="000000"/>
          <w:szCs w:val="24"/>
        </w:rPr>
      </w:pPr>
    </w:p>
    <w:p w:rsidRDefault="00B260DA" w:rsidP="00B260DA" w:rsidR="00B260DA" w:rsidRPr="00503215">
      <w:pPr>
        <w:jc w:val="center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>Obrazloženje</w:t>
      </w:r>
    </w:p>
    <w:p w:rsidRDefault="00B260DA" w:rsidP="00B260DA" w:rsidR="00B260DA" w:rsidRPr="00503215">
      <w:pPr>
        <w:jc w:val="both"/>
        <w:rPr>
          <w:rFonts w:hAnsi="Times New Roman" w:ascii="Times New Roman"/>
          <w:b/>
          <w:color w:val="000000"/>
          <w:szCs w:val="24"/>
        </w:rPr>
      </w:pPr>
    </w:p>
    <w:p w:rsidRDefault="00B260DA" w:rsidP="00B260DA" w:rsidR="00B260DA" w:rsidRPr="0050321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503215">
        <w:rPr>
          <w:rFonts w:hAnsi="Times New Roman" w:ascii="Times New Roman"/>
          <w:bCs/>
          <w:color w:val="000000"/>
          <w:szCs w:val="24"/>
        </w:rPr>
        <w:t>Pre</w:t>
      </w:r>
      <w:r w:rsidR="005648BC" w:rsidRPr="00503215">
        <w:rPr>
          <w:rFonts w:hAnsi="Times New Roman" w:ascii="Times New Roman"/>
          <w:bCs/>
          <w:color w:val="000000"/>
          <w:szCs w:val="24"/>
        </w:rPr>
        <w:t xml:space="preserve">dlagatelj-vjerovnik je </w:t>
      </w:r>
      <w:r w:rsidRPr="00503215">
        <w:rPr>
          <w:rFonts w:hAnsi="Times New Roman" w:ascii="Times New Roman"/>
          <w:bCs/>
          <w:color w:val="000000"/>
          <w:szCs w:val="24"/>
        </w:rPr>
        <w:t xml:space="preserve">podnio prijedlog za otvaranje stečajnog postupka nad trgovačkim društvom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KOTVAR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>-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GRGIĆ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 xml:space="preserve"> d.o.o. za usluge, Zagreb,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Končanički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 xml:space="preserve"> put 7, 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OIB</w:t>
      </w:r>
      <w:proofErr w:type="spellEnd"/>
      <w:r w:rsidR="00DD0892" w:rsidRPr="00503215">
        <w:rPr>
          <w:rFonts w:hAnsi="Times New Roman" w:ascii="Times New Roman"/>
          <w:color w:val="000000"/>
          <w:szCs w:val="24"/>
        </w:rPr>
        <w:t>:</w:t>
      </w:r>
      <w:proofErr w:type="spellStart"/>
      <w:r w:rsidR="00DD0892" w:rsidRPr="00503215">
        <w:rPr>
          <w:rFonts w:hAnsi="Times New Roman" w:ascii="Times New Roman"/>
          <w:color w:val="000000"/>
          <w:szCs w:val="24"/>
        </w:rPr>
        <w:t>23225462260</w:t>
      </w:r>
      <w:proofErr w:type="spellEnd"/>
      <w:r w:rsidR="00745E06" w:rsidRPr="00503215">
        <w:rPr>
          <w:rFonts w:hAnsi="Times New Roman" w:ascii="Times New Roman"/>
          <w:color w:val="000000"/>
          <w:szCs w:val="24"/>
        </w:rPr>
        <w:t xml:space="preserve">. Navodi da vjerovnik prema navedenom dužniku ima tražbinu temeljem ovršne isprave pod poslovnim brojem: </w:t>
      </w:r>
      <w:proofErr w:type="spellStart"/>
      <w:r w:rsidR="00745E06" w:rsidRPr="00503215">
        <w:rPr>
          <w:rFonts w:hAnsi="Times New Roman" w:ascii="Times New Roman"/>
          <w:color w:val="000000"/>
          <w:szCs w:val="24"/>
        </w:rPr>
        <w:t>OU</w:t>
      </w:r>
      <w:proofErr w:type="spellEnd"/>
      <w:r w:rsidR="00745E06" w:rsidRPr="00503215">
        <w:rPr>
          <w:rFonts w:hAnsi="Times New Roman" w:ascii="Times New Roman"/>
          <w:color w:val="000000"/>
          <w:szCs w:val="24"/>
        </w:rPr>
        <w:t>-</w:t>
      </w:r>
      <w:proofErr w:type="spellStart"/>
      <w:r w:rsidR="00745E06" w:rsidRPr="00503215">
        <w:rPr>
          <w:rFonts w:hAnsi="Times New Roman" w:ascii="Times New Roman"/>
          <w:color w:val="000000"/>
          <w:szCs w:val="24"/>
        </w:rPr>
        <w:t>930</w:t>
      </w:r>
      <w:proofErr w:type="spellEnd"/>
      <w:r w:rsidR="00745E06" w:rsidRPr="00503215">
        <w:rPr>
          <w:rFonts w:hAnsi="Times New Roman" w:ascii="Times New Roman"/>
          <w:color w:val="000000"/>
          <w:szCs w:val="24"/>
        </w:rPr>
        <w:t>/</w:t>
      </w:r>
      <w:proofErr w:type="spellStart"/>
      <w:r w:rsidR="00745E06" w:rsidRPr="00503215">
        <w:rPr>
          <w:rFonts w:hAnsi="Times New Roman" w:ascii="Times New Roman"/>
          <w:color w:val="000000"/>
          <w:szCs w:val="24"/>
        </w:rPr>
        <w:t>2007</w:t>
      </w:r>
      <w:proofErr w:type="spellEnd"/>
      <w:r w:rsidR="00745E06" w:rsidRPr="00503215">
        <w:rPr>
          <w:rFonts w:hAnsi="Times New Roman" w:ascii="Times New Roman"/>
          <w:color w:val="000000"/>
          <w:szCs w:val="24"/>
        </w:rPr>
        <w:t xml:space="preserve">, od </w:t>
      </w:r>
      <w:proofErr w:type="spellStart"/>
      <w:r w:rsidR="00745E06" w:rsidRPr="00503215">
        <w:rPr>
          <w:rFonts w:hAnsi="Times New Roman" w:ascii="Times New Roman"/>
          <w:color w:val="000000"/>
          <w:szCs w:val="24"/>
        </w:rPr>
        <w:t>26</w:t>
      </w:r>
      <w:proofErr w:type="spellEnd"/>
      <w:r w:rsidR="00745E06" w:rsidRPr="00503215">
        <w:rPr>
          <w:rFonts w:hAnsi="Times New Roman" w:ascii="Times New Roman"/>
          <w:color w:val="000000"/>
          <w:szCs w:val="24"/>
        </w:rPr>
        <w:t xml:space="preserve">. rujna </w:t>
      </w:r>
      <w:proofErr w:type="spellStart"/>
      <w:r w:rsidR="00745E06" w:rsidRPr="00503215">
        <w:rPr>
          <w:rFonts w:hAnsi="Times New Roman" w:ascii="Times New Roman"/>
          <w:color w:val="000000"/>
          <w:szCs w:val="24"/>
        </w:rPr>
        <w:t>2007</w:t>
      </w:r>
      <w:proofErr w:type="spellEnd"/>
      <w:r w:rsidR="00745E06" w:rsidRPr="00503215">
        <w:rPr>
          <w:rFonts w:hAnsi="Times New Roman" w:ascii="Times New Roman"/>
          <w:color w:val="000000"/>
          <w:szCs w:val="24"/>
        </w:rPr>
        <w:t>.,</w:t>
      </w:r>
      <w:r w:rsidR="001F2958" w:rsidRPr="00503215">
        <w:rPr>
          <w:rFonts w:hAnsi="Times New Roman" w:ascii="Times New Roman"/>
          <w:color w:val="000000"/>
          <w:szCs w:val="24"/>
        </w:rPr>
        <w:t xml:space="preserve"> Ugovor o jednokratnom kreditu koji je sastavni dio prethodno citiranog javno-bilježničkog akta, </w:t>
      </w:r>
      <w:r w:rsidR="00745E06" w:rsidRPr="00503215">
        <w:rPr>
          <w:rFonts w:hAnsi="Times New Roman" w:ascii="Times New Roman"/>
          <w:color w:val="000000"/>
          <w:szCs w:val="24"/>
        </w:rPr>
        <w:t xml:space="preserve"> a koje je postalo ovršno dana </w:t>
      </w:r>
      <w:proofErr w:type="spellStart"/>
      <w:r w:rsidR="00745E06" w:rsidRPr="00503215">
        <w:rPr>
          <w:rFonts w:hAnsi="Times New Roman" w:ascii="Times New Roman"/>
          <w:color w:val="000000"/>
          <w:szCs w:val="24"/>
        </w:rPr>
        <w:t>28</w:t>
      </w:r>
      <w:proofErr w:type="spellEnd"/>
      <w:r w:rsidR="00745E06" w:rsidRPr="00503215">
        <w:rPr>
          <w:rFonts w:hAnsi="Times New Roman" w:ascii="Times New Roman"/>
          <w:color w:val="000000"/>
          <w:szCs w:val="24"/>
        </w:rPr>
        <w:t xml:space="preserve">. travnja </w:t>
      </w:r>
      <w:proofErr w:type="spellStart"/>
      <w:r w:rsidR="00745E06" w:rsidRPr="00503215">
        <w:rPr>
          <w:rFonts w:hAnsi="Times New Roman" w:ascii="Times New Roman"/>
          <w:color w:val="000000"/>
          <w:szCs w:val="24"/>
        </w:rPr>
        <w:t>2011</w:t>
      </w:r>
      <w:proofErr w:type="spellEnd"/>
      <w:r w:rsidR="00745E06" w:rsidRPr="00503215">
        <w:rPr>
          <w:rFonts w:hAnsi="Times New Roman" w:ascii="Times New Roman"/>
          <w:color w:val="000000"/>
          <w:szCs w:val="24"/>
        </w:rPr>
        <w:t>., u iznosu od 7.398.959,</w:t>
      </w:r>
      <w:proofErr w:type="spellStart"/>
      <w:r w:rsidR="00745E06" w:rsidRPr="00503215">
        <w:rPr>
          <w:rFonts w:hAnsi="Times New Roman" w:ascii="Times New Roman"/>
          <w:color w:val="000000"/>
          <w:szCs w:val="24"/>
        </w:rPr>
        <w:t>57</w:t>
      </w:r>
      <w:proofErr w:type="spellEnd"/>
      <w:r w:rsidR="00745E06" w:rsidRPr="00503215">
        <w:rPr>
          <w:rFonts w:hAnsi="Times New Roman" w:ascii="Times New Roman"/>
          <w:color w:val="000000"/>
          <w:szCs w:val="24"/>
        </w:rPr>
        <w:t xml:space="preserve"> kuna uvećano za zatezne kamate, a prema dostavljenoj specifikaciji u podnesenom prijedlogu za otvaranje stečajnog postupka (list </w:t>
      </w:r>
      <w:proofErr w:type="spellStart"/>
      <w:r w:rsidR="00745E06" w:rsidRPr="00503215">
        <w:rPr>
          <w:rFonts w:hAnsi="Times New Roman" w:ascii="Times New Roman"/>
          <w:color w:val="000000"/>
          <w:szCs w:val="24"/>
        </w:rPr>
        <w:t>31</w:t>
      </w:r>
      <w:proofErr w:type="spellEnd"/>
      <w:r w:rsidR="00745E06" w:rsidRPr="00503215">
        <w:rPr>
          <w:rFonts w:hAnsi="Times New Roman" w:ascii="Times New Roman"/>
          <w:color w:val="000000"/>
          <w:szCs w:val="24"/>
        </w:rPr>
        <w:t xml:space="preserve"> i </w:t>
      </w:r>
      <w:proofErr w:type="spellStart"/>
      <w:r w:rsidR="00745E06" w:rsidRPr="00503215">
        <w:rPr>
          <w:rFonts w:hAnsi="Times New Roman" w:ascii="Times New Roman"/>
          <w:color w:val="000000"/>
          <w:szCs w:val="24"/>
        </w:rPr>
        <w:t>32</w:t>
      </w:r>
      <w:proofErr w:type="spellEnd"/>
      <w:r w:rsidR="00745E06" w:rsidRPr="00503215">
        <w:rPr>
          <w:rFonts w:hAnsi="Times New Roman" w:ascii="Times New Roman"/>
          <w:color w:val="000000"/>
          <w:szCs w:val="24"/>
        </w:rPr>
        <w:t xml:space="preserve"> spisa).</w:t>
      </w:r>
    </w:p>
    <w:p w:rsidRDefault="00B260DA" w:rsidP="00B260DA" w:rsidR="00B260DA" w:rsidRPr="0050321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1F2958" w:rsidP="00150EED" w:rsidR="001F2958" w:rsidRPr="00503215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lastRenderedPageBreak/>
        <w:t>Naime, u ovom stečajnom predmetu RH Ministarstvo financija, Porezna uprava, Područni ured Zagreb  podnijelo je Zahtjev za pokretanjem skraćenog stečajnog postupka pod poslovnim brojem: St-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1048</w:t>
      </w:r>
      <w:proofErr w:type="spellEnd"/>
      <w:r w:rsidRPr="00503215">
        <w:rPr>
          <w:rFonts w:hAnsi="Times New Roman" w:ascii="Times New Roman"/>
          <w:color w:val="000000"/>
          <w:szCs w:val="24"/>
        </w:rPr>
        <w:t>/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14</w:t>
      </w:r>
      <w:proofErr w:type="spellEnd"/>
      <w:r w:rsidRPr="00503215">
        <w:rPr>
          <w:rFonts w:hAnsi="Times New Roman" w:ascii="Times New Roman"/>
          <w:color w:val="000000"/>
          <w:szCs w:val="24"/>
        </w:rPr>
        <w:t xml:space="preserve"> </w:t>
      </w:r>
      <w:r w:rsidR="000E572F" w:rsidRPr="00503215">
        <w:rPr>
          <w:rFonts w:hAnsi="Times New Roman" w:ascii="Times New Roman"/>
          <w:color w:val="000000"/>
          <w:szCs w:val="24"/>
        </w:rPr>
        <w:t xml:space="preserve">nad navedenim dužnikom, te je uz Zahtjev dostavljena Potvrda Fine (list 2 spisa), a iz koje proizlazi da navedeni dužnik u razdoblju dužem od 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60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 xml:space="preserve"> dana ima evidentirane neizvršene osnove za plaćanje, a koje je trebalo na temelju valjanih osnova za plaćanje bez daljnjeg pristanka dužnika naplatiti s bilo kojeg od njegovih računa, te je navedenim ostvaren stečajni zakon nesposobnosti za plaćanje propisan čl. 4. st. 2. i st 7. Stečajnog zakona</w:t>
      </w:r>
      <w:r w:rsidR="00150EED" w:rsidRPr="00503215">
        <w:rPr>
          <w:rFonts w:hAnsi="Times New Roman" w:ascii="Times New Roman"/>
          <w:color w:val="000000"/>
          <w:szCs w:val="24"/>
        </w:rPr>
        <w:t>. K</w:t>
      </w:r>
      <w:r w:rsidR="000E572F" w:rsidRPr="00503215">
        <w:rPr>
          <w:rFonts w:hAnsi="Times New Roman" w:ascii="Times New Roman"/>
          <w:color w:val="000000"/>
          <w:szCs w:val="24"/>
        </w:rPr>
        <w:t xml:space="preserve">ako je tijekom skraćenog stečajnog postupka utvrđeno da nisu ispunjeni uvjeti iz odredbe čl. 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335h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 xml:space="preserve"> stavak 1. Zakona o dopuna Stečajnog zakona (N/N br. 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44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>/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96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 xml:space="preserve">., 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29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>/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99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 xml:space="preserve">., 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129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>/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00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 xml:space="preserve">., 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123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>/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03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 xml:space="preserve">., 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82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>/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06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 xml:space="preserve">., 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116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>/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10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 xml:space="preserve">., to je sud na temelju čl. 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335i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 xml:space="preserve"> prethodno citiranog zakona donio Rješenje o obustavi skraćenog stečajnog postupka nad navedenim dužnikom dana 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16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 xml:space="preserve">. studenog 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2015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 xml:space="preserve">., a koje je postalo pravomoćno dana 3. prosinca </w:t>
      </w:r>
      <w:proofErr w:type="spellStart"/>
      <w:r w:rsidR="000E572F" w:rsidRPr="00503215">
        <w:rPr>
          <w:rFonts w:hAnsi="Times New Roman" w:ascii="Times New Roman"/>
          <w:color w:val="000000"/>
          <w:szCs w:val="24"/>
        </w:rPr>
        <w:t>2015</w:t>
      </w:r>
      <w:proofErr w:type="spellEnd"/>
      <w:r w:rsidR="000E572F" w:rsidRPr="00503215">
        <w:rPr>
          <w:rFonts w:hAnsi="Times New Roman" w:ascii="Times New Roman"/>
          <w:color w:val="000000"/>
          <w:szCs w:val="24"/>
        </w:rPr>
        <w:t>.</w:t>
      </w:r>
      <w:r w:rsidRPr="00503215">
        <w:rPr>
          <w:rFonts w:hAnsi="Times New Roman" w:ascii="Times New Roman"/>
          <w:color w:val="000000"/>
          <w:szCs w:val="24"/>
        </w:rPr>
        <w:t xml:space="preserve"> </w:t>
      </w:r>
    </w:p>
    <w:p w:rsidRDefault="00150EED" w:rsidP="00150EED" w:rsidR="00150EED" w:rsidRPr="00503215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0E572F" w:rsidP="000E572F" w:rsidR="00B7436C" w:rsidRPr="00503215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 xml:space="preserve">Predlagatelj-vjerovnik je sukladno članku 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335j</w:t>
      </w:r>
      <w:proofErr w:type="spellEnd"/>
      <w:r w:rsidRPr="00503215">
        <w:rPr>
          <w:rFonts w:hAnsi="Times New Roman" w:ascii="Times New Roman"/>
          <w:color w:val="000000"/>
          <w:szCs w:val="24"/>
        </w:rPr>
        <w:t xml:space="preserve"> Stečajnog zakona predložio otvaranje stečajnog postupka, te je zatim isti Z</w:t>
      </w:r>
      <w:r w:rsidR="00B7436C" w:rsidRPr="00503215">
        <w:rPr>
          <w:rFonts w:hAnsi="Times New Roman" w:ascii="Times New Roman"/>
          <w:color w:val="000000"/>
          <w:szCs w:val="24"/>
        </w:rPr>
        <w:t>aključkom ovog suda br. St-</w:t>
      </w:r>
      <w:proofErr w:type="spellStart"/>
      <w:r w:rsidR="001F2958" w:rsidRPr="00503215">
        <w:rPr>
          <w:rFonts w:hAnsi="Times New Roman" w:ascii="Times New Roman"/>
          <w:color w:val="000000"/>
          <w:szCs w:val="24"/>
        </w:rPr>
        <w:t>599</w:t>
      </w:r>
      <w:proofErr w:type="spellEnd"/>
      <w:r w:rsidR="001F2958" w:rsidRPr="00503215">
        <w:rPr>
          <w:rFonts w:hAnsi="Times New Roman" w:ascii="Times New Roman"/>
          <w:color w:val="000000"/>
          <w:szCs w:val="24"/>
        </w:rPr>
        <w:t>/</w:t>
      </w:r>
      <w:proofErr w:type="spellStart"/>
      <w:r w:rsidR="001F2958" w:rsidRPr="00503215">
        <w:rPr>
          <w:rFonts w:hAnsi="Times New Roman" w:ascii="Times New Roman"/>
          <w:color w:val="000000"/>
          <w:szCs w:val="24"/>
        </w:rPr>
        <w:t>2016</w:t>
      </w:r>
      <w:proofErr w:type="spellEnd"/>
      <w:r w:rsidR="00B7436C" w:rsidRPr="00503215">
        <w:rPr>
          <w:rFonts w:hAnsi="Times New Roman" w:ascii="Times New Roman"/>
          <w:color w:val="000000"/>
          <w:szCs w:val="24"/>
        </w:rPr>
        <w:t xml:space="preserve"> od </w:t>
      </w:r>
      <w:proofErr w:type="spellStart"/>
      <w:r w:rsidR="001F2958" w:rsidRPr="00503215">
        <w:rPr>
          <w:rFonts w:hAnsi="Times New Roman" w:ascii="Times New Roman"/>
          <w:color w:val="000000"/>
          <w:szCs w:val="24"/>
        </w:rPr>
        <w:t>14</w:t>
      </w:r>
      <w:proofErr w:type="spellEnd"/>
      <w:r w:rsidR="005648BC" w:rsidRPr="00503215">
        <w:rPr>
          <w:rFonts w:hAnsi="Times New Roman" w:ascii="Times New Roman"/>
          <w:color w:val="000000"/>
          <w:szCs w:val="24"/>
        </w:rPr>
        <w:t xml:space="preserve">. </w:t>
      </w:r>
      <w:r w:rsidR="001F2958" w:rsidRPr="00503215">
        <w:rPr>
          <w:rFonts w:hAnsi="Times New Roman" w:ascii="Times New Roman"/>
          <w:color w:val="000000"/>
          <w:szCs w:val="24"/>
        </w:rPr>
        <w:t>travnja</w:t>
      </w:r>
      <w:r w:rsidR="00B7436C" w:rsidRPr="00503215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B7436C" w:rsidRPr="00503215">
        <w:rPr>
          <w:rFonts w:hAnsi="Times New Roman" w:ascii="Times New Roman"/>
          <w:color w:val="000000"/>
          <w:szCs w:val="24"/>
        </w:rPr>
        <w:t>201</w:t>
      </w:r>
      <w:r w:rsidR="001F2958" w:rsidRPr="00503215">
        <w:rPr>
          <w:rFonts w:hAnsi="Times New Roman" w:ascii="Times New Roman"/>
          <w:color w:val="000000"/>
          <w:szCs w:val="24"/>
        </w:rPr>
        <w:t>6</w:t>
      </w:r>
      <w:proofErr w:type="spellEnd"/>
      <w:r w:rsidR="00B7436C" w:rsidRPr="00503215">
        <w:rPr>
          <w:rFonts w:hAnsi="Times New Roman" w:ascii="Times New Roman"/>
          <w:color w:val="000000"/>
          <w:szCs w:val="24"/>
        </w:rPr>
        <w:t xml:space="preserve">. </w:t>
      </w:r>
      <w:r w:rsidRPr="00503215">
        <w:rPr>
          <w:rFonts w:hAnsi="Times New Roman" w:ascii="Times New Roman"/>
          <w:color w:val="000000"/>
          <w:szCs w:val="24"/>
        </w:rPr>
        <w:t xml:space="preserve"> bio </w:t>
      </w:r>
      <w:r w:rsidR="00B7436C" w:rsidRPr="00503215">
        <w:rPr>
          <w:rFonts w:hAnsi="Times New Roman" w:ascii="Times New Roman"/>
          <w:color w:val="000000"/>
          <w:szCs w:val="24"/>
        </w:rPr>
        <w:t>pozvan da u ime predujma za pokriće troškova postupk</w:t>
      </w:r>
      <w:r w:rsidRPr="00503215">
        <w:rPr>
          <w:rFonts w:hAnsi="Times New Roman" w:ascii="Times New Roman"/>
          <w:color w:val="000000"/>
          <w:szCs w:val="24"/>
        </w:rPr>
        <w:t xml:space="preserve">a uplati iznos od 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12.000</w:t>
      </w:r>
      <w:proofErr w:type="spellEnd"/>
      <w:r w:rsidRPr="00503215">
        <w:rPr>
          <w:rFonts w:hAnsi="Times New Roman" w:ascii="Times New Roman"/>
          <w:color w:val="000000"/>
          <w:szCs w:val="24"/>
        </w:rPr>
        <w:t>,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00</w:t>
      </w:r>
      <w:proofErr w:type="spellEnd"/>
      <w:r w:rsidRPr="00503215">
        <w:rPr>
          <w:rFonts w:hAnsi="Times New Roman" w:ascii="Times New Roman"/>
          <w:color w:val="000000"/>
          <w:szCs w:val="24"/>
        </w:rPr>
        <w:t xml:space="preserve"> kn. 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Predlogatelj</w:t>
      </w:r>
      <w:proofErr w:type="spellEnd"/>
      <w:r w:rsidRPr="00503215">
        <w:rPr>
          <w:rFonts w:hAnsi="Times New Roman" w:ascii="Times New Roman"/>
          <w:color w:val="000000"/>
          <w:szCs w:val="24"/>
        </w:rPr>
        <w:t>-v</w:t>
      </w:r>
      <w:r w:rsidR="00B7436C" w:rsidRPr="00503215">
        <w:rPr>
          <w:rFonts w:hAnsi="Times New Roman" w:ascii="Times New Roman"/>
          <w:color w:val="000000"/>
          <w:szCs w:val="24"/>
        </w:rPr>
        <w:t xml:space="preserve">jerovnik podneskom od </w:t>
      </w:r>
      <w:r w:rsidR="001F2958" w:rsidRPr="00503215">
        <w:rPr>
          <w:rFonts w:hAnsi="Times New Roman" w:ascii="Times New Roman"/>
          <w:color w:val="000000"/>
          <w:szCs w:val="24"/>
        </w:rPr>
        <w:t>6</w:t>
      </w:r>
      <w:r w:rsidR="005648BC" w:rsidRPr="00503215">
        <w:rPr>
          <w:rFonts w:hAnsi="Times New Roman" w:ascii="Times New Roman"/>
          <w:color w:val="000000"/>
          <w:szCs w:val="24"/>
        </w:rPr>
        <w:t xml:space="preserve">. </w:t>
      </w:r>
      <w:r w:rsidR="001F2958" w:rsidRPr="00503215">
        <w:rPr>
          <w:rFonts w:hAnsi="Times New Roman" w:ascii="Times New Roman"/>
          <w:color w:val="000000"/>
          <w:szCs w:val="24"/>
        </w:rPr>
        <w:t xml:space="preserve">svibnja </w:t>
      </w:r>
      <w:proofErr w:type="spellStart"/>
      <w:r w:rsidR="001F2958" w:rsidRPr="00503215">
        <w:rPr>
          <w:rFonts w:hAnsi="Times New Roman" w:ascii="Times New Roman"/>
          <w:color w:val="000000"/>
          <w:szCs w:val="24"/>
        </w:rPr>
        <w:t>2016</w:t>
      </w:r>
      <w:proofErr w:type="spellEnd"/>
      <w:r w:rsidR="005648BC" w:rsidRPr="00503215">
        <w:rPr>
          <w:rFonts w:hAnsi="Times New Roman" w:ascii="Times New Roman"/>
          <w:color w:val="000000"/>
          <w:szCs w:val="24"/>
        </w:rPr>
        <w:t xml:space="preserve">. </w:t>
      </w:r>
      <w:r w:rsidR="00B7436C" w:rsidRPr="00503215">
        <w:rPr>
          <w:rFonts w:hAnsi="Times New Roman" w:ascii="Times New Roman"/>
          <w:color w:val="000000"/>
          <w:szCs w:val="24"/>
        </w:rPr>
        <w:t xml:space="preserve">dostavio dokaz o izvršenoj uplati (list </w:t>
      </w:r>
      <w:proofErr w:type="spellStart"/>
      <w:r w:rsidR="001F2958" w:rsidRPr="00503215">
        <w:rPr>
          <w:rFonts w:hAnsi="Times New Roman" w:ascii="Times New Roman"/>
          <w:color w:val="000000"/>
          <w:szCs w:val="24"/>
        </w:rPr>
        <w:t>291</w:t>
      </w:r>
      <w:proofErr w:type="spellEnd"/>
      <w:r w:rsidR="005648BC" w:rsidRPr="00503215">
        <w:rPr>
          <w:rFonts w:hAnsi="Times New Roman" w:ascii="Times New Roman"/>
          <w:color w:val="000000"/>
          <w:szCs w:val="24"/>
        </w:rPr>
        <w:t xml:space="preserve"> i </w:t>
      </w:r>
      <w:proofErr w:type="spellStart"/>
      <w:r w:rsidR="001F2958" w:rsidRPr="00503215">
        <w:rPr>
          <w:rFonts w:hAnsi="Times New Roman" w:ascii="Times New Roman"/>
          <w:color w:val="000000"/>
          <w:szCs w:val="24"/>
        </w:rPr>
        <w:t>292</w:t>
      </w:r>
      <w:proofErr w:type="spellEnd"/>
      <w:r w:rsidR="00B7436C" w:rsidRPr="00503215">
        <w:rPr>
          <w:rFonts w:hAnsi="Times New Roman" w:ascii="Times New Roman"/>
          <w:color w:val="000000"/>
          <w:szCs w:val="24"/>
        </w:rPr>
        <w:t xml:space="preserve"> </w:t>
      </w:r>
      <w:smartTag w:element="PersonName" w:uri="urn:schemas-microsoft-com:office:smarttags">
        <w:r w:rsidR="00B7436C" w:rsidRPr="00503215">
          <w:rPr>
            <w:rFonts w:hAnsi="Times New Roman" w:ascii="Times New Roman"/>
            <w:color w:val="000000"/>
            <w:szCs w:val="24"/>
          </w:rPr>
          <w:t>spis</w:t>
        </w:r>
      </w:smartTag>
      <w:r w:rsidR="00B7436C" w:rsidRPr="00503215">
        <w:rPr>
          <w:rFonts w:hAnsi="Times New Roman" w:ascii="Times New Roman"/>
          <w:color w:val="000000"/>
          <w:szCs w:val="24"/>
        </w:rPr>
        <w:t>a).</w:t>
      </w:r>
    </w:p>
    <w:p w:rsidRDefault="00150EED" w:rsidP="00B260DA" w:rsidR="00150EED" w:rsidRPr="00503215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503215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 xml:space="preserve">Stoga je valjalo donijeti rješenje o pokretanju prethodnog postupka, a radi utvrđivanja uvjeta za otvaranje stečajnog postupka, na temelju članka 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42</w:t>
      </w:r>
      <w:proofErr w:type="spellEnd"/>
      <w:r w:rsidRPr="00503215">
        <w:rPr>
          <w:rFonts w:hAnsi="Times New Roman" w:ascii="Times New Roman"/>
          <w:color w:val="000000"/>
          <w:szCs w:val="24"/>
        </w:rPr>
        <w:t xml:space="preserve">. točka 1. 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SZ</w:t>
      </w:r>
      <w:proofErr w:type="spellEnd"/>
      <w:r w:rsidRPr="00503215">
        <w:rPr>
          <w:rFonts w:hAnsi="Times New Roman" w:ascii="Times New Roman"/>
          <w:color w:val="000000"/>
          <w:szCs w:val="24"/>
        </w:rPr>
        <w:t xml:space="preserve">-a, te na temelju odredbe članka 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49</w:t>
      </w:r>
      <w:proofErr w:type="spellEnd"/>
      <w:r w:rsidRPr="00503215">
        <w:rPr>
          <w:rFonts w:hAnsi="Times New Roman" w:ascii="Times New Roman"/>
          <w:color w:val="000000"/>
          <w:szCs w:val="24"/>
        </w:rPr>
        <w:t xml:space="preserve">. stavak 1. 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SZ</w:t>
      </w:r>
      <w:proofErr w:type="spellEnd"/>
      <w:r w:rsidRPr="00503215">
        <w:rPr>
          <w:rFonts w:hAnsi="Times New Roman" w:ascii="Times New Roman"/>
          <w:color w:val="000000"/>
          <w:szCs w:val="24"/>
        </w:rPr>
        <w:t xml:space="preserve">-a određeno je ročište radi izjašnjenja o prijedlogu za otvaranje stečajnog postupka.  </w:t>
      </w:r>
    </w:p>
    <w:p w:rsidRDefault="00150EED" w:rsidP="00B260DA" w:rsidR="00150EED" w:rsidRPr="00503215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503215">
      <w:pPr>
        <w:ind w:firstLine="720"/>
        <w:jc w:val="both"/>
        <w:rPr>
          <w:rFonts w:hAnsi="Times New Roman" w:ascii="Times New Roman"/>
          <w:b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 xml:space="preserve">Na temelju odredbe članka 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49</w:t>
      </w:r>
      <w:proofErr w:type="spellEnd"/>
      <w:r w:rsidRPr="00503215">
        <w:rPr>
          <w:rFonts w:hAnsi="Times New Roman" w:ascii="Times New Roman"/>
          <w:color w:val="000000"/>
          <w:szCs w:val="24"/>
        </w:rPr>
        <w:t xml:space="preserve">. točka 2. 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SZ</w:t>
      </w:r>
      <w:proofErr w:type="spellEnd"/>
      <w:r w:rsidRPr="00503215">
        <w:rPr>
          <w:rFonts w:hAnsi="Times New Roman" w:ascii="Times New Roman"/>
          <w:color w:val="000000"/>
          <w:szCs w:val="24"/>
        </w:rPr>
        <w:t>-a pozvane osobe se upućuju da se o prijedlogu mogu i pisano izjasniti.</w:t>
      </w:r>
    </w:p>
    <w:p w:rsidRDefault="00B260DA" w:rsidP="00B260DA" w:rsidR="00B260DA" w:rsidRPr="00503215">
      <w:pPr>
        <w:jc w:val="both"/>
        <w:rPr>
          <w:rFonts w:hAnsi="Times New Roman" w:ascii="Times New Roman"/>
          <w:bCs/>
          <w:color w:val="000000"/>
          <w:szCs w:val="24"/>
        </w:rPr>
      </w:pPr>
      <w:r w:rsidRPr="00503215">
        <w:rPr>
          <w:rFonts w:hAnsi="Times New Roman" w:ascii="Times New Roman"/>
          <w:b/>
          <w:color w:val="000000"/>
          <w:szCs w:val="24"/>
        </w:rPr>
        <w:tab/>
      </w:r>
      <w:r w:rsidRPr="00503215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5648BC" w:rsidP="00B260DA" w:rsidR="005648BC" w:rsidRPr="00503215">
      <w:pPr>
        <w:jc w:val="both"/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503215">
      <w:pPr>
        <w:pStyle w:val="Naslov1"/>
        <w:rPr>
          <w:b w:val="false"/>
          <w:color w:val="000000"/>
          <w:szCs w:val="24"/>
        </w:rPr>
      </w:pPr>
      <w:r w:rsidRPr="00503215">
        <w:rPr>
          <w:b w:val="false"/>
          <w:color w:val="000000"/>
          <w:szCs w:val="24"/>
        </w:rPr>
        <w:t>U Zagrebu</w:t>
      </w:r>
      <w:r w:rsidR="005648BC" w:rsidRPr="00503215">
        <w:rPr>
          <w:b w:val="false"/>
          <w:color w:val="000000"/>
          <w:szCs w:val="24"/>
        </w:rPr>
        <w:t xml:space="preserve"> </w:t>
      </w:r>
      <w:r w:rsidR="001F2958" w:rsidRPr="00503215">
        <w:rPr>
          <w:b w:val="false"/>
          <w:color w:val="000000"/>
          <w:szCs w:val="24"/>
        </w:rPr>
        <w:t>9</w:t>
      </w:r>
      <w:r w:rsidR="005648BC" w:rsidRPr="00503215">
        <w:rPr>
          <w:b w:val="false"/>
          <w:color w:val="000000"/>
          <w:szCs w:val="24"/>
        </w:rPr>
        <w:t xml:space="preserve">. </w:t>
      </w:r>
      <w:r w:rsidR="001F2958" w:rsidRPr="00503215">
        <w:rPr>
          <w:b w:val="false"/>
          <w:color w:val="000000"/>
          <w:szCs w:val="24"/>
        </w:rPr>
        <w:t>svibnja</w:t>
      </w:r>
      <w:r w:rsidRPr="00503215">
        <w:rPr>
          <w:b w:val="false"/>
          <w:color w:val="000000"/>
          <w:szCs w:val="24"/>
        </w:rPr>
        <w:t xml:space="preserve"> </w:t>
      </w:r>
      <w:proofErr w:type="spellStart"/>
      <w:r w:rsidRPr="00503215">
        <w:rPr>
          <w:b w:val="false"/>
          <w:color w:val="000000"/>
          <w:szCs w:val="24"/>
        </w:rPr>
        <w:t>20</w:t>
      </w:r>
      <w:r w:rsidR="001F2958" w:rsidRPr="00503215">
        <w:rPr>
          <w:b w:val="false"/>
          <w:color w:val="000000"/>
          <w:szCs w:val="24"/>
        </w:rPr>
        <w:t>16</w:t>
      </w:r>
      <w:proofErr w:type="spellEnd"/>
      <w:r w:rsidRPr="00503215">
        <w:rPr>
          <w:b w:val="false"/>
          <w:color w:val="000000"/>
          <w:szCs w:val="24"/>
        </w:rPr>
        <w:t>.</w:t>
      </w:r>
    </w:p>
    <w:p w:rsidRDefault="00B260DA" w:rsidP="00B260DA" w:rsidR="00B260DA" w:rsidRPr="00503215">
      <w:pPr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B260DA" w:rsidP="00B260DA" w:rsidR="00B260DA" w:rsidRPr="00503215">
      <w:pPr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  <w:t xml:space="preserve">       </w:t>
      </w: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  <w:t xml:space="preserve">     S U D A C:</w:t>
      </w:r>
    </w:p>
    <w:p w:rsidRDefault="00B260DA" w:rsidP="00B260DA" w:rsidR="00B260DA" w:rsidRPr="00503215">
      <w:pPr>
        <w:rPr>
          <w:rFonts w:hAnsi="Times New Roman" w:ascii="Times New Roman"/>
          <w:color w:val="000000"/>
          <w:szCs w:val="24"/>
        </w:rPr>
      </w:pPr>
    </w:p>
    <w:p w:rsidRDefault="005648BC" w:rsidP="00B260DA" w:rsidR="00B260DA" w:rsidRPr="00503215">
      <w:pPr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</w:r>
      <w:r w:rsidRPr="00503215">
        <w:rPr>
          <w:rFonts w:hAnsi="Times New Roman" w:ascii="Times New Roman"/>
          <w:color w:val="000000"/>
          <w:szCs w:val="24"/>
        </w:rPr>
        <w:tab/>
        <w:t>LUCIJA BUTIGAN</w:t>
      </w:r>
      <w:r w:rsidR="00FA55AB" w:rsidRPr="00503215">
        <w:rPr>
          <w:rFonts w:hAnsi="Times New Roman" w:ascii="Times New Roman"/>
          <w:color w:val="000000"/>
          <w:szCs w:val="24"/>
        </w:rPr>
        <w:t>, v.r.</w:t>
      </w:r>
    </w:p>
    <w:p w:rsidRDefault="00FA55AB" w:rsidP="00B260DA" w:rsidR="00FA55AB" w:rsidRPr="00503215">
      <w:pPr>
        <w:rPr>
          <w:rFonts w:hAnsi="Times New Roman" w:ascii="Times New Roman"/>
          <w:color w:val="000000"/>
          <w:szCs w:val="24"/>
        </w:rPr>
      </w:pPr>
    </w:p>
    <w:p w:rsidRDefault="00FA55AB" w:rsidR="00FA55AB" w:rsidRPr="00503215">
      <w:pPr>
        <w:ind w:left="4320"/>
        <w:rPr>
          <w:rFonts w:hAnsi="Times New Roman" w:ascii="Times New Roman"/>
          <w:color w:val="000000"/>
        </w:rPr>
      </w:pPr>
      <w:r w:rsidRPr="00503215">
        <w:rPr>
          <w:rFonts w:hAnsi="Times New Roman" w:ascii="Times New Roman"/>
          <w:color w:val="000000"/>
        </w:rPr>
        <w:t xml:space="preserve">Za točnost </w:t>
      </w:r>
      <w:proofErr w:type="spellStart"/>
      <w:r w:rsidRPr="00503215">
        <w:rPr>
          <w:rFonts w:hAnsi="Times New Roman" w:ascii="Times New Roman"/>
          <w:color w:val="000000"/>
        </w:rPr>
        <w:t>otpravka</w:t>
      </w:r>
      <w:proofErr w:type="spellEnd"/>
      <w:r w:rsidRPr="00503215">
        <w:rPr>
          <w:rFonts w:hAnsi="Times New Roman" w:ascii="Times New Roman"/>
          <w:color w:val="000000"/>
        </w:rPr>
        <w:t>-ovlašteni službenik:</w:t>
      </w:r>
    </w:p>
    <w:p w:rsidRDefault="00FA55AB" w:rsidP="00FA55AB" w:rsidR="00FA55AB" w:rsidRPr="00503215">
      <w:pPr>
        <w:ind w:left="5040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</w:rPr>
        <w:t xml:space="preserve">         (</w:t>
      </w:r>
      <w:r w:rsidR="001F2958" w:rsidRPr="00503215">
        <w:rPr>
          <w:rFonts w:hAnsi="Times New Roman" w:ascii="Times New Roman"/>
          <w:color w:val="000000"/>
        </w:rPr>
        <w:t>Valentina Kranjčić</w:t>
      </w:r>
      <w:r w:rsidRPr="00503215">
        <w:rPr>
          <w:rFonts w:hAnsi="Times New Roman" w:ascii="Times New Roman"/>
          <w:color w:val="000000"/>
        </w:rPr>
        <w:t>)</w:t>
      </w:r>
    </w:p>
    <w:p w:rsidRDefault="005648BC" w:rsidP="00B260DA" w:rsidR="005648BC" w:rsidRPr="00503215">
      <w:pPr>
        <w:rPr>
          <w:rFonts w:hAnsi="Times New Roman" w:ascii="Times New Roman"/>
          <w:color w:val="000000"/>
          <w:szCs w:val="24"/>
        </w:rPr>
      </w:pPr>
    </w:p>
    <w:p w:rsidRDefault="00B260DA" w:rsidP="00B260DA" w:rsidR="00B260DA" w:rsidRPr="00503215">
      <w:pPr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>Uputa o pravnom lijeku:</w:t>
      </w:r>
    </w:p>
    <w:p w:rsidRDefault="00B260DA" w:rsidP="00B260DA" w:rsidR="00B260DA" w:rsidRPr="00503215">
      <w:pPr>
        <w:jc w:val="both"/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>Protiv ovog rješenja nije dopuštena</w:t>
      </w:r>
      <w:r w:rsidR="00FA57AC" w:rsidRPr="00503215">
        <w:rPr>
          <w:rFonts w:hAnsi="Times New Roman" w:ascii="Times New Roman"/>
          <w:color w:val="000000"/>
          <w:szCs w:val="24"/>
        </w:rPr>
        <w:t xml:space="preserve"> posebna</w:t>
      </w:r>
      <w:r w:rsidRPr="00503215">
        <w:rPr>
          <w:rFonts w:hAnsi="Times New Roman" w:ascii="Times New Roman"/>
          <w:color w:val="000000"/>
          <w:szCs w:val="24"/>
        </w:rPr>
        <w:t xml:space="preserve"> žalba (članak </w:t>
      </w:r>
      <w:proofErr w:type="spellStart"/>
      <w:r w:rsidRPr="00503215">
        <w:rPr>
          <w:rFonts w:hAnsi="Times New Roman" w:ascii="Times New Roman"/>
          <w:color w:val="000000"/>
          <w:szCs w:val="24"/>
        </w:rPr>
        <w:t>42</w:t>
      </w:r>
      <w:proofErr w:type="spellEnd"/>
      <w:r w:rsidRPr="00503215">
        <w:rPr>
          <w:rFonts w:hAnsi="Times New Roman" w:ascii="Times New Roman"/>
          <w:color w:val="000000"/>
          <w:szCs w:val="24"/>
        </w:rPr>
        <w:t>. stavak 1. Stečajnog zakona).</w:t>
      </w:r>
    </w:p>
    <w:p w:rsidRDefault="00B260DA" w:rsidP="005648BC" w:rsidR="00B260DA" w:rsidRPr="00503215">
      <w:pPr>
        <w:rPr>
          <w:rFonts w:hAnsi="Times New Roman" w:ascii="Times New Roman"/>
          <w:color w:val="000000"/>
          <w:szCs w:val="24"/>
        </w:rPr>
      </w:pPr>
      <w:r w:rsidRPr="00503215">
        <w:rPr>
          <w:rFonts w:hAnsi="Times New Roman" w:ascii="Times New Roman"/>
          <w:color w:val="000000"/>
          <w:szCs w:val="24"/>
        </w:rPr>
        <w:t xml:space="preserve">   </w:t>
      </w:r>
    </w:p>
    <w:p w:rsidRDefault="00B260DA" w:rsidP="00B260DA" w:rsidR="00B260DA" w:rsidRPr="00503215">
      <w:pPr>
        <w:rPr>
          <w:rFonts w:hAnsi="Times New Roman" w:ascii="Times New Roman"/>
          <w:color w:val="FFFFFF"/>
          <w:szCs w:val="24"/>
        </w:rPr>
      </w:pPr>
      <w:r w:rsidRPr="00503215">
        <w:rPr>
          <w:rFonts w:hAnsi="Times New Roman" w:ascii="Times New Roman"/>
          <w:color w:val="FFFFFF"/>
          <w:szCs w:val="24"/>
        </w:rPr>
        <w:t>DNA:</w:t>
      </w:r>
    </w:p>
    <w:p w:rsidRDefault="005648BC" w:rsidP="005648BC" w:rsidR="005648BC" w:rsidRPr="00503215">
      <w:pPr>
        <w:numPr>
          <w:ilvl w:val="0"/>
          <w:numId w:val="22"/>
        </w:numPr>
        <w:jc w:val="both"/>
        <w:rPr>
          <w:rFonts w:hAnsi="Times New Roman" w:ascii="Times New Roman"/>
          <w:color w:val="FFFFFF"/>
          <w:szCs w:val="24"/>
        </w:rPr>
      </w:pPr>
      <w:r w:rsidRPr="00503215">
        <w:rPr>
          <w:rFonts w:hAnsi="Times New Roman" w:ascii="Times New Roman"/>
          <w:color w:val="FFFFFF"/>
          <w:szCs w:val="24"/>
        </w:rPr>
        <w:t xml:space="preserve">predlagatelj-vjerovnik </w:t>
      </w:r>
    </w:p>
    <w:p w:rsidRDefault="005648BC" w:rsidP="005648BC" w:rsidR="001F2958" w:rsidRPr="00503215">
      <w:pPr>
        <w:numPr>
          <w:ilvl w:val="0"/>
          <w:numId w:val="22"/>
        </w:numPr>
        <w:jc w:val="both"/>
        <w:rPr>
          <w:rFonts w:hAnsi="Times New Roman" w:ascii="Times New Roman"/>
          <w:color w:val="FFFFFF"/>
          <w:szCs w:val="24"/>
        </w:rPr>
      </w:pPr>
      <w:r w:rsidRPr="00503215">
        <w:rPr>
          <w:rFonts w:hAnsi="Times New Roman" w:ascii="Times New Roman"/>
          <w:color w:val="FFFFFF"/>
          <w:szCs w:val="24"/>
        </w:rPr>
        <w:t xml:space="preserve">dužnik </w:t>
      </w:r>
    </w:p>
    <w:p w:rsidRDefault="005648BC" w:rsidP="005648BC" w:rsidR="001F2958" w:rsidRPr="00503215">
      <w:pPr>
        <w:numPr>
          <w:ilvl w:val="0"/>
          <w:numId w:val="22"/>
        </w:numPr>
        <w:jc w:val="both"/>
        <w:rPr>
          <w:rFonts w:hAnsi="Times New Roman" w:ascii="Times New Roman"/>
          <w:color w:val="FFFFFF"/>
          <w:szCs w:val="24"/>
        </w:rPr>
      </w:pPr>
      <w:r w:rsidRPr="00503215">
        <w:rPr>
          <w:rFonts w:hAnsi="Times New Roman" w:ascii="Times New Roman"/>
          <w:color w:val="FFFFFF"/>
          <w:szCs w:val="24"/>
        </w:rPr>
        <w:t xml:space="preserve">zakonski zastupnik  dužnika </w:t>
      </w:r>
    </w:p>
    <w:p w:rsidRDefault="005648BC" w:rsidP="005648BC" w:rsidR="00B260DA" w:rsidRPr="00503215">
      <w:pPr>
        <w:numPr>
          <w:ilvl w:val="0"/>
          <w:numId w:val="22"/>
        </w:numPr>
        <w:jc w:val="both"/>
        <w:rPr>
          <w:rFonts w:hAnsi="Times New Roman" w:ascii="Times New Roman"/>
          <w:color w:val="FFFFFF"/>
          <w:szCs w:val="24"/>
        </w:rPr>
      </w:pPr>
      <w:r w:rsidRPr="00503215">
        <w:rPr>
          <w:rFonts w:hAnsi="Times New Roman" w:ascii="Times New Roman"/>
          <w:color w:val="FFFFFF"/>
          <w:szCs w:val="24"/>
        </w:rPr>
        <w:t>Financijska agencija Zagreb</w:t>
      </w:r>
    </w:p>
    <w:p w:rsidRDefault="005648BC" w:rsidP="00B260DA" w:rsidR="005648BC" w:rsidRPr="00503215">
      <w:pPr>
        <w:jc w:val="both"/>
        <w:rPr>
          <w:rFonts w:hAnsi="Times New Roman" w:ascii="Times New Roman"/>
          <w:color w:val="FFFFFF"/>
          <w:szCs w:val="24"/>
        </w:rPr>
      </w:pPr>
    </w:p>
    <w:p w:rsidRDefault="001F2958" w:rsidP="00503215" w:rsidR="00B260DA" w:rsidRPr="00503215">
      <w:pPr>
        <w:jc w:val="both"/>
        <w:rPr>
          <w:rFonts w:hAnsi="Times New Roman" w:ascii="Times New Roman"/>
          <w:color w:val="FFFFFF"/>
          <w:szCs w:val="24"/>
        </w:rPr>
      </w:pPr>
      <w:r w:rsidRPr="00503215">
        <w:rPr>
          <w:rFonts w:hAnsi="Times New Roman" w:ascii="Times New Roman"/>
          <w:color w:val="FFFFFF"/>
          <w:szCs w:val="24"/>
        </w:rPr>
        <w:t>9.5.16.</w:t>
      </w:r>
    </w:p>
    <w:p w:rsidRDefault="00F223CD" w:rsidP="00B260DA" w:rsidR="00F223CD" w:rsidRPr="00503215">
      <w:pPr>
        <w:rPr>
          <w:rFonts w:hAnsi="Times New Roman" w:ascii="Times New Roman"/>
          <w:color w:val="000000"/>
          <w:szCs w:val="24"/>
        </w:rPr>
      </w:pPr>
    </w:p>
    <w:p w:rsidRDefault="00EE21B1" w:rsidR="00EE21B1" w:rsidRPr="00503215">
      <w:pPr>
        <w:rPr>
          <w:rFonts w:hAnsi="Times New Roman" w:ascii="Times New Roman"/>
          <w:color w:val="000000"/>
          <w:szCs w:val="24"/>
        </w:rPr>
      </w:pPr>
    </w:p>
    <w:sectPr w:rsidSect="005648BC" w:rsidR="00EE21B1" w:rsidRPr="00503215">
      <w:headerReference w:type="even" r:id="rId10"/>
      <w:headerReference w:type="default" r:id="rId11"/>
      <w:pgSz w:code="9" w:h="16840" w:w="11907"/>
      <w:pgMar w:gutter="0" w:footer="720" w:header="720" w:left="1531" w:bottom="1701" w:right="1275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31" w:rsidR="002B4E31" w:rsidRPr="00503215">
      <w:pPr>
        <w:rPr>
          <w:color w:val="000000"/>
        </w:rPr>
      </w:pPr>
      <w:r w:rsidRPr="00503215">
        <w:rPr>
          <w:color w:val="000000"/>
        </w:rPr>
        <w:separator/>
      </w:r>
    </w:p>
  </w:endnote>
  <w:endnote w:id="0" w:type="continuationSeparator">
    <w:p w:rsidRDefault="002B4E31" w:rsidR="002B4E31" w:rsidRPr="00503215">
      <w:pPr>
        <w:rPr>
          <w:color w:val="000000"/>
        </w:rPr>
      </w:pPr>
      <w:r w:rsidRPr="0050321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31" w:rsidR="002B4E31" w:rsidRPr="00503215">
      <w:pPr>
        <w:rPr>
          <w:color w:val="000000"/>
        </w:rPr>
      </w:pPr>
      <w:r w:rsidRPr="00503215">
        <w:rPr>
          <w:color w:val="000000"/>
        </w:rPr>
        <w:separator/>
      </w:r>
    </w:p>
  </w:footnote>
  <w:footnote w:id="0" w:type="continuationSeparator">
    <w:p w:rsidRDefault="002B4E31" w:rsidR="002B4E31" w:rsidRPr="00503215">
      <w:pPr>
        <w:rPr>
          <w:color w:val="000000"/>
        </w:rPr>
      </w:pPr>
      <w:r w:rsidRPr="0050321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0DA" w:rsidP="00B260DA" w:rsidR="00B260DA" w:rsidRPr="0050321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03215">
      <w:rPr>
        <w:rStyle w:val="Brojstranice"/>
        <w:color w:val="000000"/>
      </w:rPr>
      <w:fldChar w:fldCharType="begin"/>
    </w:r>
    <w:r w:rsidRPr="00503215">
      <w:rPr>
        <w:rStyle w:val="Brojstranice"/>
        <w:color w:val="000000"/>
      </w:rPr>
      <w:instrText xml:space="preserve">PAGE  </w:instrText>
    </w:r>
    <w:r w:rsidRPr="00503215">
      <w:rPr>
        <w:rStyle w:val="Brojstranice"/>
        <w:color w:val="000000"/>
      </w:rPr>
      <w:fldChar w:fldCharType="end"/>
    </w:r>
  </w:p>
  <w:p w:rsidRDefault="00B260DA" w:rsidR="00B260DA" w:rsidRPr="0050321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0DA" w:rsidP="00B260DA" w:rsidR="00B260DA" w:rsidRPr="0050321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03215">
      <w:rPr>
        <w:rStyle w:val="Brojstranice"/>
        <w:color w:val="000000"/>
      </w:rPr>
      <w:fldChar w:fldCharType="begin"/>
    </w:r>
    <w:r w:rsidRPr="00503215">
      <w:rPr>
        <w:rStyle w:val="Brojstranice"/>
        <w:color w:val="000000"/>
      </w:rPr>
      <w:instrText xml:space="preserve">PAGE  </w:instrText>
    </w:r>
    <w:r w:rsidRPr="00503215">
      <w:rPr>
        <w:rStyle w:val="Brojstranice"/>
        <w:color w:val="000000"/>
      </w:rPr>
      <w:fldChar w:fldCharType="separate"/>
    </w:r>
    <w:r w:rsidR="00EA5C81">
      <w:rPr>
        <w:rStyle w:val="Brojstranice"/>
        <w:noProof/>
        <w:color w:val="000000"/>
      </w:rPr>
      <w:t>2</w:t>
    </w:r>
    <w:r w:rsidRPr="00503215">
      <w:rPr>
        <w:rStyle w:val="Brojstranice"/>
        <w:color w:val="000000"/>
      </w:rPr>
      <w:fldChar w:fldCharType="end"/>
    </w:r>
  </w:p>
  <w:p w:rsidRDefault="00B260DA" w:rsidR="00B260DA" w:rsidRPr="00503215">
    <w:pPr>
      <w:pStyle w:val="Zaglavlje"/>
      <w:rPr>
        <w:color w:val="000000"/>
        <w:sz w:val="22"/>
        <w:szCs w:val="22"/>
      </w:rPr>
    </w:pPr>
  </w:p>
  <w:p w:rsidRDefault="00580FE3" w:rsidP="00B260DA" w:rsidR="00B260DA" w:rsidRPr="00503215">
    <w:pPr>
      <w:pStyle w:val="Zaglavlje"/>
      <w:jc w:val="right"/>
      <w:rPr>
        <w:rFonts w:hAnsi="Times New Roman" w:ascii="Times New Roman"/>
        <w:color w:val="000000"/>
        <w:szCs w:val="24"/>
      </w:rPr>
    </w:pPr>
    <w:proofErr w:type="spellStart"/>
    <w:r w:rsidRPr="00503215">
      <w:rPr>
        <w:rFonts w:hAnsi="Times New Roman" w:ascii="Times New Roman"/>
        <w:color w:val="000000"/>
        <w:szCs w:val="24"/>
      </w:rPr>
      <w:t>20</w:t>
    </w:r>
    <w:proofErr w:type="spellEnd"/>
    <w:r w:rsidRPr="00503215">
      <w:rPr>
        <w:rFonts w:hAnsi="Times New Roman" w:ascii="Times New Roman"/>
        <w:color w:val="000000"/>
        <w:szCs w:val="24"/>
      </w:rPr>
      <w:t xml:space="preserve"> St-</w:t>
    </w:r>
    <w:proofErr w:type="spellStart"/>
    <w:r w:rsidR="001F2958" w:rsidRPr="00503215">
      <w:rPr>
        <w:rFonts w:hAnsi="Times New Roman" w:ascii="Times New Roman"/>
        <w:color w:val="000000"/>
        <w:szCs w:val="24"/>
      </w:rPr>
      <w:t>599</w:t>
    </w:r>
    <w:proofErr w:type="spellEnd"/>
    <w:r w:rsidR="001F2958" w:rsidRPr="00503215">
      <w:rPr>
        <w:rFonts w:hAnsi="Times New Roman" w:ascii="Times New Roman"/>
        <w:color w:val="000000"/>
        <w:szCs w:val="24"/>
      </w:rPr>
      <w:t>/</w:t>
    </w:r>
    <w:proofErr w:type="spellStart"/>
    <w:r w:rsidR="001F2958" w:rsidRPr="00503215">
      <w:rPr>
        <w:rFonts w:hAnsi="Times New Roman" w:ascii="Times New Roman"/>
        <w:color w:val="000000"/>
        <w:szCs w:val="24"/>
      </w:rPr>
      <w:t>2016</w:t>
    </w:r>
    <w:proofErr w:type="spellEnd"/>
  </w:p>
  <w:p w:rsidRDefault="00B260DA" w:rsidP="00E012CF" w:rsidR="00B260DA" w:rsidRPr="00503215">
    <w:pPr>
      <w:pStyle w:val="Zaglavlje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FF301A"/>
    <w:multiLevelType w:val="hybridMultilevel"/>
    <w:tmpl w:val="658ABD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E72DB9"/>
    <w:multiLevelType w:val="hybridMultilevel"/>
    <w:tmpl w:val="7D6C35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2A7470"/>
    <w:multiLevelType w:val="hybridMultilevel"/>
    <w:tmpl w:val="4B7C34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9">
    <w:nsid w:val="28ED4D1A"/>
    <w:multiLevelType w:val="hybridMultilevel"/>
    <w:tmpl w:val="9C6445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C532C6E"/>
    <w:multiLevelType w:val="hybridMultilevel"/>
    <w:tmpl w:val="12F6EE32"/>
    <w:lvl w:tplc="9BEA0E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A0B00A94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7B01D35"/>
    <w:multiLevelType w:val="hybridMultilevel"/>
    <w:tmpl w:val="9BD017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4A7BF4"/>
    <w:multiLevelType w:val="hybridMultilevel"/>
    <w:tmpl w:val="9B62A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7862DE6"/>
    <w:multiLevelType w:val="hybridMultilevel"/>
    <w:tmpl w:val="E6468D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8613781"/>
    <w:multiLevelType w:val="hybridMultilevel"/>
    <w:tmpl w:val="1C2E662C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70C51E0"/>
    <w:multiLevelType w:val="hybridMultilevel"/>
    <w:tmpl w:val="187E066A"/>
    <w:lvl w:tplc="2EFCDC0A" w:ilvl="0"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1">
    <w:nsid w:val="7B536850"/>
    <w:multiLevelType w:val="hybridMultilevel"/>
    <w:tmpl w:val="AAC016E2"/>
    <w:lvl w:tplc="C5B2E3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7"/>
  </w:num>
  <w:num w:numId="6">
    <w:abstractNumId w:val="2"/>
  </w:num>
  <w:num w:numId="7">
    <w:abstractNumId w:val="11"/>
  </w:num>
  <w:num w:numId="8">
    <w:abstractNumId w:val="14"/>
  </w:num>
  <w:num w:numId="9">
    <w:abstractNumId w:val="5"/>
  </w:num>
  <w:num w:numId="10">
    <w:abstractNumId w:val="7"/>
  </w:num>
  <w:num w:numId="11">
    <w:abstractNumId w:val="21"/>
  </w:num>
  <w:num w:numId="12">
    <w:abstractNumId w:val="8"/>
  </w:num>
  <w:num w:numId="13">
    <w:abstractNumId w:val="15"/>
  </w:num>
  <w:num w:numId="14">
    <w:abstractNumId w:val="10"/>
  </w:num>
  <w:num w:numId="15">
    <w:abstractNumId w:val="13"/>
  </w:num>
  <w:num w:numId="16">
    <w:abstractNumId w:val="20"/>
  </w:num>
  <w:num w:numId="17">
    <w:abstractNumId w:val="12"/>
  </w:num>
  <w:num w:numId="18">
    <w:abstractNumId w:val="6"/>
  </w:num>
  <w:num w:numId="19">
    <w:abstractNumId w:val="9"/>
  </w:num>
  <w:num w:numId="20">
    <w:abstractNumId w:val="3"/>
  </w:num>
  <w:num w:numId="21">
    <w:abstractNumId w:val="16"/>
  </w:num>
  <w:num w:numId="2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5F9"/>
    <w:rsid w:val="00017A3C"/>
    <w:rsid w:val="000E572F"/>
    <w:rsid w:val="00143938"/>
    <w:rsid w:val="00150EED"/>
    <w:rsid w:val="001F2958"/>
    <w:rsid w:val="00252A71"/>
    <w:rsid w:val="00253825"/>
    <w:rsid w:val="002B4E31"/>
    <w:rsid w:val="002C7F3B"/>
    <w:rsid w:val="002F0E88"/>
    <w:rsid w:val="002F6975"/>
    <w:rsid w:val="00497B98"/>
    <w:rsid w:val="00503215"/>
    <w:rsid w:val="00525216"/>
    <w:rsid w:val="00557D05"/>
    <w:rsid w:val="005648BC"/>
    <w:rsid w:val="00580FE3"/>
    <w:rsid w:val="00625C3E"/>
    <w:rsid w:val="00673ED3"/>
    <w:rsid w:val="006E04A3"/>
    <w:rsid w:val="00745E06"/>
    <w:rsid w:val="007A6EAA"/>
    <w:rsid w:val="007C44ED"/>
    <w:rsid w:val="00890929"/>
    <w:rsid w:val="008D79E4"/>
    <w:rsid w:val="008E6419"/>
    <w:rsid w:val="008F05AC"/>
    <w:rsid w:val="008F791E"/>
    <w:rsid w:val="00971EE4"/>
    <w:rsid w:val="009A1CC7"/>
    <w:rsid w:val="009F653D"/>
    <w:rsid w:val="00A104B3"/>
    <w:rsid w:val="00A165F9"/>
    <w:rsid w:val="00AF2F1D"/>
    <w:rsid w:val="00B260DA"/>
    <w:rsid w:val="00B71724"/>
    <w:rsid w:val="00B7436C"/>
    <w:rsid w:val="00C47C9E"/>
    <w:rsid w:val="00C51A73"/>
    <w:rsid w:val="00D02E25"/>
    <w:rsid w:val="00D37DDB"/>
    <w:rsid w:val="00DD0892"/>
    <w:rsid w:val="00E012CF"/>
    <w:rsid w:val="00E25E5C"/>
    <w:rsid w:val="00E32C66"/>
    <w:rsid w:val="00E469C8"/>
    <w:rsid w:val="00E81515"/>
    <w:rsid w:val="00EA5C81"/>
    <w:rsid w:val="00ED1729"/>
    <w:rsid w:val="00EE21B1"/>
    <w:rsid w:val="00F06DE5"/>
    <w:rsid w:val="00F223CD"/>
    <w:rsid w:val="00FA55AB"/>
    <w:rsid w:val="00FA57AC"/>
    <w:rsid w:val="00FF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B260DA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B260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60DA"/>
  </w:style>
  <w:style w:styleId="Podnoje" w:type="paragraph">
    <w:name w:val="footer"/>
    <w:basedOn w:val="Normal"/>
    <w:rsid w:val="00580FE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32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32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2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2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2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B260DA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8E641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B260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260DA"/>
  </w:style>
  <w:style w:styleId="Podnoje" w:type="paragraph">
    <w:name w:val="footer"/>
    <w:basedOn w:val="Normal"/>
    <w:rsid w:val="00580FE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32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32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2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2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2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St-599/2016-15</izvorni_sadrzaj>
    <derivirana_varijabla naziv="DomainObject.Oznaka_1">St-599/2016-15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Raiffeisenbank St. Stefan-Jagerberg-Wolfsberg eGen zastupanog po punomoćniku Odvjetničko društvo Šuster, Šverko, Filipović društvo s ograničenom odgovornošću</izvorni_sadrzaj>
    <derivirana_varijabla naziv="DomainObject.Predmet.StrankaFormated_1">  MINISTARSTVO FINANCIJA-POREZNA UPRAVA; Raiffeisenbank St. Stefan-Jagerberg-Wolfsberg eGen zastupanog po punomoćniku Odvjetničko društvo Šuster, Šverko, Filipović društvo s ograničenom odgovornošću</derivirana_varijabla>
  </DomainObject.Predmet.StrankaFormated>
  <DomainObject.Predmet.StrankaFormatedOIB>
    <izvorni_sadrzaj>  MINISTARSTVO FINANCIJA-POREZNA UPRAVA, OIB 18683136487; Raiffeisenbank St. Stefan-Jagerberg-Wolfsberg eGen, OIB 11609308792 zastupanog po punomoćniku Odvjetničko društvo Šuster, Šverko, Filipović društvo s ograničenom odgovornošću</izvorni_sadrzaj>
    <derivirana_varijabla naziv="DomainObject.Predmet.StrankaFormatedOIB_1">  MINISTARSTVO FINANCIJA-POREZNA UPRAVA, OIB 18683136487; Raiffeisenbank St. Stefan-Jagerberg-Wolfsberg eGen, OIB 11609308792 zastupanog po punomoćniku Odvjetničko društvo Šuster, Šverko, Filipović društvo s ograničenom odgovornošću</derivirana_varijabla>
  </DomainObject.Predmet.StrankaFormatedOIB>
  <DomainObject.Predmet.StrankaFormatedWithAdress>
    <izvorni_sadrzaj> MINISTARSTVO FINANCIJA-POREZNA UPRAVA, Albrechtova 42, 10000 Zagreb; Raiffeisenbank St. Stefan-Jagerberg-Wolfsberg eGen, Murecker str. 23, 8083 St. Stefan im Rosental zastupanog po punomoćniku Odvjetničko društvo Šuster, Šverko, Filipović društvo s ograničenom odgovornošću</izvorni_sadrzaj>
    <derivirana_varijabla naziv="DomainObject.Predmet.StrankaFormatedWithAdress_1"> MINISTARSTVO FINANCIJA-POREZNA UPRAVA, Albrechtova 42, 10000 Zagreb; Raiffeisenbank St. Stefan-Jagerberg-Wolfsberg eGen, Murecker str. 23, 8083 St. Stefan im Rosental zastupanog po punomoćniku Odvjetničko društvo Šuster, Šverko, Filipović društvo s ograničenom odgovornošću</derivirana_varijabla>
  </DomainObject.Predmet.StrankaFormatedWithAdress>
  <DomainObject.Predmet.StrankaFormatedWithAdressOIB>
    <izvorni_sadrzaj> MINISTARSTVO FINANCIJA-POREZNA UPRAVA, OIB 18683136487, Albrechtova 42, 10000 Zagreb; Raiffeisenbank St. Stefan-Jagerberg-Wolfsberg eGen, OIB 11609308792, Murecker str. 23, 8083 St. Stefan im Rosental zastupanog po punomoćniku Odvjetničko društvo Šuster, Šverko, Filipović društvo s ograničenom odgovornošću</izvorni_sadrzaj>
    <derivirana_varijabla naziv="DomainObject.Predmet.StrankaFormatedWithAdressOIB_1"> MINISTARSTVO FINANCIJA-POREZNA UPRAVA, OIB 18683136487, Albrechtova 42, 10000 Zagreb; Raiffeisenbank St. Stefan-Jagerberg-Wolfsberg eGen, OIB 11609308792, Murecker str. 23, 8083 St. Stefan im Rosental zastupanog po punomoćniku Odvjetničko društvo Šuster, Šverko, Filipović društvo s ograničenom odgovornošću</derivirana_varijabla>
  </DomainObject.Predmet.StrankaFormatedWithAdressOIB>
  <DomainObject.Predmet.StrankaWithAdress>
    <izvorni_sadrzaj>MINISTARSTVO FINANCIJA-POREZNA UPRAVA Albrechtova 42,10000 Zagreb,Raiffeisenbank St. Stefan-Jagerberg-Wolfsberg eGen Murecker str. 23,8083 St. Stefan im Rosental</izvorni_sadrzaj>
    <derivirana_varijabla naziv="DomainObject.Predmet.StrankaWithAdress_1">MINISTARSTVO FINANCIJA-POREZNA UPRAVA Albrechtova 42,10000 Zagreb,Raiffeisenbank St. Stefan-Jagerberg-Wolfsberg eGen Murecker str. 23,8083 St. Stefan im Rosental</derivirana_varijabla>
  </DomainObject.Predmet.StrankaWithAdress>
  <DomainObject.Predmet.StrankaWithAdressOIB>
    <izvorni_sadrzaj>MINISTARSTVO FINANCIJA-POREZNA UPRAVA, OIB 18683136487, Albrechtova 42,10000 Zagreb,Raiffeisenbank St. Stefan-Jagerberg-Wolfsberg eGen, OIB 11609308792, Murecker str. 23,8083 St. Stefan im Rosental</izvorni_sadrzaj>
    <derivirana_varijabla naziv="DomainObject.Predmet.StrankaWithAdressOIB_1">MINISTARSTVO FINANCIJA-POREZNA UPRAVA, OIB 18683136487, Albrechtova 42,10000 Zagreb,Raiffeisenbank St. Stefan-Jagerberg-Wolfsberg eGen, OIB 11609308792, Murecker str. 23,8083 St. Stefan im Rosental</derivirana_varijabla>
  </DomainObject.Predmet.StrankaWithAdressOIB>
  <DomainObject.Predmet.StrankaNazivFormated>
    <izvorni_sadrzaj>MINISTARSTVO FINANCIJA-POREZNA UPRAVA,Raiffeisenbank St. Stefan-Jagerberg-Wolfsberg eGen</izvorni_sadrzaj>
    <derivirana_varijabla naziv="DomainObject.Predmet.StrankaNazivFormated_1">MINISTARSTVO FINANCIJA-POREZNA UPRAVA,Raiffeisenbank St. Stefan-Jagerberg-Wolfsberg eGen</derivirana_varijabla>
  </DomainObject.Predmet.StrankaNazivFormated>
  <DomainObject.Predmet.StrankaNazivFormatedOIB>
    <izvorni_sadrzaj>MINISTARSTVO FINANCIJA-POREZNA UPRAVA, OIB 18683136487,Raiffeisenbank St. Stefan-Jagerberg-Wolfsberg eGen, OIB 11609308792</izvorni_sadrzaj>
    <derivirana_varijabla naziv="DomainObject.Predmet.StrankaNazivFormatedOIB_1">MINISTARSTVO FINANCIJA-POREZNA UPRAVA, OIB 18683136487,Raiffeisenbank St. Stefan-Jagerberg-Wolfsberg eGen, OIB 11609308792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FINANCIJA-POREZNA UPRAVA</item>
      <item>Raiffeisenbank St. Stefan-Jagerberg-Wolfsberg eGen zastupanog po punomoćniku Odvjetničko društvo Šuster, Šverko, Filipović društvo s ograničenom odgovornošću</item>
    </izvorni_sadrzaj>
    <derivirana_varijabla naziv="DomainObject.Predmet.StrankaListFormated_1">
      <item>MINISTARSTVO FINANCIJA-POREZNA UPRAVA</item>
      <item>Raiffeisenbank St. Stefan-Jagerberg-Wolfsberg eGen zastupanog po punomoćniku Odvjetničko društvo Šuster, Šverko, Filipović društvo s ograničenom odgovornošću</item>
    </derivirana_varijabla>
  </DomainObject.Predmet.StrankaListFormated>
  <DomainObject.Predmet.StrankaListFormatedOIB>
    <izvorni_sadrzaj>
      <item>MINISTARSTVO FINANCIJA-POREZNA UPRAVA, OIB 18683136487</item>
      <item>Raiffeisenbank St. Stefan-Jagerberg-Wolfsberg eGen, OIB 11609308792 zastupanog po punomoćniku Odvjetničko društvo Šuster, Šverko, Filipović društvo s ograničenom odgovornošću</item>
    </izvorni_sadrzaj>
    <derivirana_varijabla naziv="DomainObject.Predmet.StrankaListFormatedOIB_1">
      <item>MINISTARSTVO FINANCIJA-POREZNA UPRAVA, OIB 18683136487</item>
      <item>Raiffeisenbank St. Stefan-Jagerberg-Wolfsberg eGen, OIB 11609308792 zastupanog po punomoćniku Odvjetničko društvo Šuster, Šverko, Filipović društvo s ograničenom odgovornošću</item>
    </derivirana_varijabla>
  </DomainObject.Predmet.StrankaListFormatedOIB>
  <DomainObject.Predmet.StrankaListFormatedWithAdress>
    <izvorni_sadrzaj>
      <item>MINISTARSTVO FINANCIJA-POREZNA UPRAVA, Albrechtova 42, 10000 Zagreb</item>
      <item>Raiffeisenbank St. Stefan-Jagerberg-Wolfsberg eGen, Murecker str. 23, 8083 St. Stefan im Rosental zastupanog po punomoćniku Odvjetničko društvo Šuster, Šverko, Filipović društvo s ograničenom odgovornošću</item>
    </izvorni_sadrzaj>
    <derivirana_varijabla naziv="DomainObject.Predmet.StrankaListFormatedWithAdress_1">
      <item>MINISTARSTVO FINANCIJA-POREZNA UPRAVA, Albrechtova 42, 10000 Zagreb</item>
      <item>Raiffeisenbank St. Stefan-Jagerberg-Wolfsberg eGen, Murecker str. 23, 8083 St. Stefan im Rosental zastupanog po punomoćniku Odvjetničko društvo Šuster, Šverko, Filipović društvo s ograničenom odgovornošću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Šuster, Šverko, Filipović društvo s ograničenom odgovornošću</item>
    </izvorni_sadrzaj>
    <derivirana_varijabla naziv="DomainObject.Predmet.StrankaListFormatedWithAdressOIB_1">
      <item>MINISTARSTVO FINANCIJA-POREZNA UPRAVA, OIB 18683136487, Albrechtova 42, 10000 Zagreb</item>
      <item>Raiffeisenbank St. Stefan-Jagerberg-Wolfsberg eGen, OIB 11609308792, Murecker str. 23, 8083 St. Stefan im Rosental zastupanog po punomoćniku Odvjetničko društvo Šuster, Šverko, Filipović društvo s ograničenom odgovornošću</item>
    </derivirana_varijabla>
  </DomainObject.Predmet.StrankaListFormatedWithAdressOIB>
  <DomainObject.Predmet.StrankaListNazivFormated>
    <izvorni_sadrzaj>
      <item>MINISTARSTVO FINANCIJA-POREZNA UPRAVA</item>
      <item>Raiffeisenbank St. Stefan-Jagerberg-Wolfsberg eGen</item>
    </izvorni_sadrzaj>
    <derivirana_varijabla naziv="DomainObject.Predmet.StrankaListNazivFormated_1">
      <item>MINISTARSTVO FINANCIJA-POREZNA UPRAVA</item>
      <item>Raiffeisenbank St. Stefan-Jagerberg-Wolfsberg eGen</item>
    </derivirana_varijabla>
  </DomainObject.Predmet.StrankaListNazivFormated>
  <DomainObject.Predmet.StrankaListNazivFormatedOIB>
    <izvorni_sadrzaj>
      <item>MINISTARSTVO FINANCIJA-POREZNA UPRAVA, OIB 18683136487</item>
      <item>Raiffeisenbank St. Stefan-Jagerberg-Wolfsberg eGen, OIB 11609308792</item>
    </izvorni_sadrzaj>
    <derivirana_varijabla naziv="DomainObject.Predmet.StrankaListNazivFormatedOIB_1">
      <item>MINISTARSTVO FINANCIJA-POREZNA UPRAVA, OIB 18683136487</item>
      <item>Raiffeisenbank St. Stefan-Jagerberg-Wolfsberg eGen, OIB 11609308792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>
      <item>Odvjetničko društvo Šuster, Šverko, Filipović društvo s ograničenom odgovornošću punomoćnik sudionika u postupku Raiffeisenbank St. Stefan-Jagerberg-Wolfsberg eGen</item>
      <item>Pero Grgić</item>
    </izvorni_sadrzaj>
    <derivirana_varijabla naziv="DomainObject.Predmet.OstaliListFormated_1">
      <item>Odvjetničko društvo Šuster, Šverko, Filipović društvo s ograničenom odgovornošću punomoćnik sudionika u postupku Raiffeisenbank St. Stefan-Jagerberg-Wolfsberg eGen</item>
      <item>Pero Grgić</item>
    </derivirana_varijabla>
  </DomainObject.Predmet.OstaliListFormated>
  <DomainObject.Predmet.OstaliListFormatedOIB>
    <izvorni_sadrzaj>
      <item>Odvjetničko društvo Šuster, Šverko, Filipović društvo s ograničenom odgovornošću, OIB 74317650072 punomoćnik sudionika u postupku Raiffeisenbank St. Stefan-Jagerberg-Wolfsberg eGen</item>
      <item>Pero Grgić, OIB 55579223675</item>
    </izvorni_sadrzaj>
    <derivirana_varijabla naziv="DomainObject.Predmet.OstaliListFormatedOIB_1">
      <item>Odvjetničko društvo Šuster, Šverko, Filipović društvo s ograničenom odgovornošću, OIB 74317650072 punomoćnik sudionika u postupku Raiffeisenbank St. Stefan-Jagerberg-Wolfsberg eGen</item>
      <item>Pero Grgić, OIB 55579223675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 punomoćnik sudionika u postupku Raiffeisenbank St. Stefan-Jagerberg-Wolfsberg eGen</item>
      <item>Pero Grgić, Končanički Put 7, 10000 Zagreb</item>
    </izvorni_sadrzaj>
    <derivirana_varijabla naziv="DomainObject.Predmet.OstaliListFormatedWithAdress_1">
      <item>Odvjetničko društvo Šuster, Šverko, Filipović društvo s ograničenom odgovornošću, Poljička 5, 10000 Zagreb punomoćnik sudionika u postupku Raiffeisenbank St. Stefan-Jagerberg-Wolfsberg eGen</item>
      <item>Pero Grgić, Končanički Put 7,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 punomoćnik sudionika u postupku Raiffeisenbank St. Stefan-Jagerberg-Wolfsberg eGen</item>
      <item>Pero Grgić, OIB 55579223675, Končanički Put 7,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 punomoćnik sudionika u postupku Raiffeisenbank St. Stefan-Jagerberg-Wolfsberg eGen</item>
      <item>Pero Grgić, OIB 55579223675, Končanički Put 7,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Pero Grgić</item>
    </izvorni_sadrzaj>
    <derivirana_varijabla naziv="DomainObject.Predmet.OstaliListNazivFormated_1">
      <item>Odvjetničko društvo Šuster, Šverko, Filipović društvo s ograničenom odgovornošću</item>
      <item>Pero Grgić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Pero Grgić, OIB 55579223675</item>
    </izvorni_sadrzaj>
    <derivirana_varijabla naziv="DomainObject.Predmet.OstaliListNazivFormatedOIB_1">
      <item>Odvjetničko društvo Šuster, Šverko, Filipović društvo s ograničenom odgovornošću, OIB 74317650072</item>
      <item>Pero Grgić, OIB 55579223675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St-599/2016-15</izvorni_sadrzaj>
    <derivirana_varijabla naziv="DomainObject.PoslovniBrojDokumenta_1">St-599/2016-15</derivirana_varijabla>
  </DomainObject.PoslovniBrojDokumenta>
  <DomainObject.Predmet.StrankaIDrugi>
    <izvorni_sadrzaj>Raiffeisenbank St. Stefan-Jagerberg-Wolfsberg eGen i dr.</izvorni_sadrzaj>
    <derivirana_varijabla naziv="DomainObject.Predmet.StrankaIDrugi_1">Raiffeisenbank St. Stefan-Jagerberg-Wolfsberg eGen i dr.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Raiffeisenbank St. Stefan-Jagerberg-Wolfsberg eGen, OIB 11609308792, Murecker str. 23, 8083 St. Stefan im Rosental i dr.</izvorni_sadrzaj>
    <derivirana_varijabla naziv="DomainObject.Predmet.StrankaIDrugiAdressOIB_1">Raiffeisenbank St. Stefan-Jagerberg-Wolfsberg eGen, OIB 11609308792, Murecker str. 23, 8083 St. Stefan im Rosental i dr.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KOTVAR - GRGIĆ d.o.o.</item>
      <item>MINISTARSTVO FINANCIJA-POREZNA UPRAVA</item>
      <item>Raiffeisenbank St. Stefan-Jagerberg-Wolfsberg eGen</item>
      <item>Odvjetničko društvo Šuster, Šverko, Filipović društvo s ograničenom odgovornošću</item>
      <item>Pero Grgić</item>
    </izvorni_sadrzaj>
    <derivirana_varijabla naziv="DomainObject.Predmet.SudioniciListNaziv_1">
      <item>KOTVAR - GRGIĆ d.o.o.</item>
      <item>MINISTARSTVO FINANCIJA-POREZNA UPRAVA</item>
      <item>Raiffeisenbank St. Stefan-Jagerberg-Wolfsberg eGen</item>
      <item>Odvjetničko društvo Šuster, Šverko, Filipović društvo s ograničenom odgovornošću</item>
      <item>Pero Grgić</item>
    </derivirana_varijabla>
  </DomainObject.Predmet.SudioniciListNaziv>
  <DomainObject.Predmet.SudioniciListAdressOIB>
    <izvorni_sadrzaj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Odvjetničko društvo Šuster, Šverko, Filipović društvo s ograničenom odgovornošću, OIB 74317650072, Poljička 5,10000 Zagreb</item>
      <item>Pero Grgić, OIB 55579223675, Končanički Put 7,10000 Zagreb</item>
    </izvorni_sadrzaj>
    <derivirana_varijabla naziv="DomainObject.Predmet.SudioniciListAdressOIB_1"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Odvjetničko društvo Šuster, Šverko, Filipović društvo s ograničenom odgovornošću, OIB 74317650072, Poljička 5,10000 Zagreb</item>
      <item>Pero Grgić, OIB 55579223675, Končanički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23225462260</item>
      <item>, OIB 18683136487</item>
      <item>, OIB 11609308792</item>
      <item>, OIB 74317650072</item>
      <item>, OIB 55579223675</item>
    </izvorni_sadrzaj>
    <derivirana_varijabla naziv="DomainObject.Predmet.SudioniciListNazivOIB_1">
      <item>, OIB 23225462260</item>
      <item>, OIB 18683136487</item>
      <item>, OIB 11609308792</item>
      <item>, OIB 74317650072</item>
      <item>, OIB 55579223675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631</properties:Words>
  <properties:Characters>3615</properties:Characters>
  <properties:Lines>95</properties:Lines>
  <properties:Paragraphs>35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2016-05-09T10:53:00Z</dcterms:created>
  <dc:creator>Sudsko vijeće</dc:creator>
  <cp:lastModifiedBy>Valentina Kranjčić</cp:lastModifiedBy>
  <cp:lastPrinted>2016-05-11T09:12:00Z</cp:lastPrinted>
  <dcterms:modified xmlns:xsi="http://www.w3.org/2001/XMLSchema-instance" xsi:type="dcterms:W3CDTF">2016-05-11T09:14:00Z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St-599/2016-15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