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2F3C3A">
                    <w:rPr>
                      <w:sz w:val="22"/>
                      <w:szCs w:val="22"/>
                    </w:rPr>
                    <w:t xml:space="preserve"> 18. St-1000/17-5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fd5808" w14:paraId="afd5808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ind w:left="708"/>
        <w:jc w:val="right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 KUK</w:t>
      </w:r>
      <w:r w:rsidR="00FF5F07">
        <w:t>LJICA-prijevoz jednostavno</w:t>
      </w:r>
      <w:r>
        <w:t xml:space="preserve"> društvo s ograničenom odgovornošću za usluge, Zagreb, </w:t>
      </w:r>
      <w:proofErr w:type="spellStart"/>
      <w:r>
        <w:t>Dobrilina</w:t>
      </w:r>
      <w:proofErr w:type="spellEnd"/>
      <w:r>
        <w:t xml:space="preserve"> 19, MBS: 081004420, OIB: 13192792747,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9C2EEC">
      <w:pPr>
        <w:pStyle w:val="Tijeloteksta"/>
        <w:numPr>
          <w:ilvl w:val="0"/>
          <w:numId w:val="2"/>
        </w:numPr>
        <w:rPr>
          <w:bCs/>
        </w:rPr>
      </w:pPr>
      <w:r w:rsidRPr="009C2EEC">
        <w:rPr>
          <w:bCs/>
        </w:rPr>
        <w:t xml:space="preserve">Otvara se skraćeni stečajni postupak nad dužnikom </w:t>
      </w:r>
      <w:r>
        <w:t>KUKLJICA-prijevoz jednostavno</w:t>
      </w:r>
      <w:r w:rsidR="00FF5F07">
        <w:t xml:space="preserve"> </w:t>
      </w:r>
      <w:r>
        <w:t xml:space="preserve"> društvo s ograničenom odgovornošću za usluge, Zagreb, </w:t>
      </w:r>
      <w:proofErr w:type="spellStart"/>
      <w:r>
        <w:t>Dobrilina</w:t>
      </w:r>
      <w:proofErr w:type="spellEnd"/>
      <w:r>
        <w:t xml:space="preserve"> 19, MBS: 081004420, OIB: 13192792747.</w:t>
      </w:r>
    </w:p>
    <w:p w:rsidRDefault="002F3C3A" w:rsidP="002F3C3A" w:rsidR="002F3C3A" w:rsidRPr="009C2EEC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Pr="00B03FBD">
        <w:t xml:space="preserve">David Jakovljević, Sesvete, </w:t>
      </w:r>
      <w:proofErr w:type="spellStart"/>
      <w:r w:rsidRPr="00B03FBD">
        <w:t>Kašinska</w:t>
      </w:r>
      <w:proofErr w:type="spellEnd"/>
      <w:r w:rsidRPr="00B03FBD">
        <w:t xml:space="preserve"> 7, OIB</w:t>
      </w:r>
      <w:r>
        <w:t>:</w:t>
      </w:r>
      <w:r w:rsidRPr="00B03FBD">
        <w:t xml:space="preserve"> 63014812654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F3C3A" w:rsidR="002F3C3A" w:rsidRPr="002F3C3A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 dužnikom KUK</w:t>
      </w:r>
      <w:r w:rsidR="00FF5F07">
        <w:t xml:space="preserve">LJICA-prijevoz jednostavno </w:t>
      </w:r>
      <w:r>
        <w:t xml:space="preserve"> društvo s ograničenom odgovornošću za usluge, Zagreb, </w:t>
      </w:r>
      <w:proofErr w:type="spellStart"/>
      <w:r>
        <w:t>Dobrilina</w:t>
      </w:r>
      <w:proofErr w:type="spellEnd"/>
      <w:r>
        <w:t xml:space="preserve"> 19, MBS: 081004420, OIB: 13192792747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>13</w:t>
      </w:r>
      <w:r w:rsidRPr="00F877AB">
        <w:rPr>
          <w:bCs/>
        </w:rPr>
        <w:t xml:space="preserve">. </w:t>
      </w:r>
      <w:r>
        <w:rPr>
          <w:bCs/>
        </w:rPr>
        <w:t xml:space="preserve">travnja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>
        <w:rPr>
          <w:bCs/>
        </w:rPr>
        <w:t xml:space="preserve">2092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>
        <w:rPr>
          <w:bCs/>
        </w:rPr>
        <w:t>11. travnja</w:t>
      </w:r>
      <w:r w:rsidRPr="00F877AB">
        <w:rPr>
          <w:bCs/>
        </w:rPr>
        <w:t xml:space="preserve"> 2017. nad stečajnim dužnikom </w:t>
      </w:r>
      <w:r>
        <w:t>KU</w:t>
      </w:r>
      <w:r w:rsidR="00FF5F07">
        <w:t>KLJICA-prijevoz jednostavno</w:t>
      </w:r>
      <w:r>
        <w:t xml:space="preserve"> društvo s ograničenom odgovornošću za usluge, Zagreb, </w:t>
      </w:r>
      <w:proofErr w:type="spellStart"/>
      <w:r>
        <w:t>Dobrilina</w:t>
      </w:r>
      <w:proofErr w:type="spellEnd"/>
      <w:r>
        <w:t xml:space="preserve"> 19, MBS: 081004420, OIB: 13192792747.</w:t>
      </w:r>
    </w:p>
    <w:p w:rsidRDefault="002F3C3A" w:rsidP="002F3C3A" w:rsidR="002F3C3A">
      <w:pPr>
        <w:pStyle w:val="Tijeloteksta"/>
        <w:ind w:firstLine="708"/>
      </w:pPr>
      <w:r>
        <w:t xml:space="preserve">.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2F3C3A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St-1000/17-5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Kako su ispunjene pretpostavke iz citirane odredbe SZ-a, Trgovački sud u Osijeku 31. srpnja 2017. objavio je Oglas na mrežnoj stranici e-oglasna ploča sudova pod poslovnim brojem St-1000/17-3,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p w:rsidRDefault="0035162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F3C3A"/>
    <w:rsid w:val="00351629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St-1000/2017</izvorni_sadrzaj>
    <derivirana_varijabla naziv="DomainObject.Predmet.OznakaBroj_1">St-1000/2017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KUKLJICA-prijevoz jednostavno drštvo s ograničenom odgovornošću za usluge</izvorni_sadrzaj>
    <derivirana_varijabla naziv="DomainObject.Predmet.ProtustrankaFormated_1">  KUKLJICA-prijevoz jednostavno drštvo s ograničenom odgovornošću za usluge</derivirana_varijabla>
  </DomainObject.Predmet.ProtustrankaFormated>
  <DomainObject.Predmet.ProtustrankaFormatedOIB>
    <izvorni_sadrzaj>  KUKLJICA-prijevoz jednostavno drštvo s ograničenom odgovornošću za usluge, OIB 13192792747</izvorni_sadrzaj>
    <derivirana_varijabla naziv="DomainObject.Predmet.ProtustrankaFormatedOIB_1">  KUKLJICA-prijevoz jednostavno drštvo s ograničenom odgovornošću za usluge, OIB 13192792747</derivirana_varijabla>
  </DomainObject.Predmet.ProtustrankaFormatedOIB>
  <DomainObject.Predmet.ProtustrankaFormatedWithAdress>
    <izvorni_sadrzaj> KUKLJICA-prijevoz jednostavno drštvo s ograničenom odgovornošću za usluge, Dobrilina 19, 10000 Zagreb</izvorni_sadrzaj>
    <derivirana_varijabla naziv="DomainObject.Predmet.ProtustrankaFormatedWithAdress_1"> KUKLJICA-prijevoz jednostavno drštvo s ograničenom odgovornošću za usluge, Dobrilina 19, 10000 Zagreb</derivirana_varijabla>
  </DomainObject.Predmet.ProtustrankaFormatedWithAdress>
  <DomainObject.Predmet.ProtustrankaFormatedWithAdressOIB>
    <izvorni_sadrzaj> KUKLJICA-prijevoz jednostavno drštvo s ograničenom odgovornošću za usluge, OIB 13192792747, Dobrilina 19, 10000 Zagreb</izvorni_sadrzaj>
    <derivirana_varijabla naziv="DomainObject.Predmet.ProtustrankaFormatedWithAdressOIB_1"> KUKLJICA-prijevoz jednostavno drštvo s ograničenom odgovornošću za usluge, OIB 13192792747, Dobrilina 19, 10000 Zagreb</derivirana_varijabla>
  </DomainObject.Predmet.ProtustrankaFormatedWithAdressOIB>
  <DomainObject.Predmet.ProtustrankaWithAdress>
    <izvorni_sadrzaj>KUKLJICA-prijevoz jednostavno drštvo s ograničenom odgovornošću za usluge Dobrilina 19, 10000 Zagreb</izvorni_sadrzaj>
    <derivirana_varijabla naziv="DomainObject.Predmet.ProtustrankaWithAdress_1">KUKLJICA-prijevoz jednostavno drštvo s ograničenom odgovornošću za usluge Dobrilina 19, 10000 Zagreb</derivirana_varijabla>
  </DomainObject.Predmet.ProtustrankaWithAdress>
  <DomainObject.Predmet.ProtustrankaWithAdressOIB>
    <izvorni_sadrzaj>KUKLJICA-prijevoz jednostavno drštvo s ograničenom odgovornošću za usluge, OIB 13192792747, Dobrilina 19, 10000 Zagreb</izvorni_sadrzaj>
    <derivirana_varijabla naziv="DomainObject.Predmet.ProtustrankaWithAdressOIB_1">KUKLJICA-prijevoz jednostavno drštvo s ograničenom odgovornošću za usluge, OIB 13192792747, Dobrilina 19, 10000 Zagreb</derivirana_varijabla>
  </DomainObject.Predmet.ProtustrankaWithAdressOIB>
  <DomainObject.Predmet.ProtustrankaNazivFormated>
    <izvorni_sadrzaj>KUKLJICA-prijevoz jednostavno drštvo s ograničenom odgovornošću za usluge</izvorni_sadrzaj>
    <derivirana_varijabla naziv="DomainObject.Predmet.ProtustrankaNazivFormated_1">KUKLJICA-prijevoz jednostavno drštvo s ograničenom odgovornošću za usluge</derivirana_varijabla>
  </DomainObject.Predmet.ProtustrankaNazivFormated>
  <DomainObject.Predmet.ProtustrankaNazivFormatedOIB>
    <izvorni_sadrzaj>KUKLJICA-prijevoz jednostavno drštvo s ograničenom odgovornošću za usluge, OIB 13192792747</izvorni_sadrzaj>
    <derivirana_varijabla naziv="DomainObject.Predmet.ProtustrankaNazivFormatedOIB_1">KUKLJICA-prijevoz jednostavno drštvo s ograničenom odgovornošću za usluge, OIB 13192792747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KUKLJICA-prijevoz jednostavno drštvo s ograničenom odgovornošću za usluge</item>
    </izvorni_sadrzaj>
    <derivirana_varijabla naziv="DomainObject.Predmet.ProtuStrankaListFormated_1">
      <item>KUKLJICA-prijevoz jednostavno drštvo s ograničenom odgovornošću za usluge</item>
    </derivirana_varijabla>
  </DomainObject.Predmet.ProtuStrankaListFormated>
  <DomainObject.Predmet.ProtuStrankaListFormatedOIB>
    <izvorni_sadrzaj>
      <item>KUKLJICA-prijevoz jednostavno drštvo s ograničenom odgovornošću za usluge, OIB 13192792747</item>
    </izvorni_sadrzaj>
    <derivirana_varijabla naziv="DomainObject.Predmet.ProtuStrankaListFormatedOIB_1">
      <item>KUKLJICA-prijevoz jednostavno drštvo s ograničenom odgovornošću za usluge, OIB 13192792747</item>
    </derivirana_varijabla>
  </DomainObject.Predmet.ProtuStrankaListFormatedOIB>
  <DomainObject.Predmet.ProtuStrankaListFormatedWithAdress>
    <izvorni_sadrzaj>
      <item>KUKLJICA-prijevoz jednostavno drštvo s ograničenom odgovornošću za usluge, Dobrilina 19, 10000 Zagreb</item>
    </izvorni_sadrzaj>
    <derivirana_varijabla naziv="DomainObject.Predmet.ProtuStrankaListFormatedWithAdress_1">
      <item>KUKLJICA-prijevoz jednostavno drštvo s ograničenom odgovornošću za usluge, Dobrilina 19, 10000 Zagreb</item>
    </derivirana_varijabla>
  </DomainObject.Predmet.ProtuStrankaListFormatedWithAdress>
  <DomainObject.Predmet.ProtuStrankaListFormatedWithAdressOIB>
    <izvorni_sadrzaj>
      <item>KUKLJICA-prijevoz jednostavno drštvo s ograničenom odgovornošću za usluge, OIB 13192792747, Dobrilina 19, 10000 Zagreb</item>
    </izvorni_sadrzaj>
    <derivirana_varijabla naziv="DomainObject.Predmet.ProtuStrankaListFormatedWithAdressOIB_1">
      <item>KUKLJICA-prijevoz jednostavno drštvo s ograničenom odgovornošću za usluge, OIB 13192792747, Dobrilina 19, 10000 Zagreb</item>
    </derivirana_varijabla>
  </DomainObject.Predmet.ProtuStrankaListFormatedWithAdressOIB>
  <DomainObject.Predmet.ProtuStrankaListNazivFormated>
    <izvorni_sadrzaj>
      <item>KUKLJICA-prijevoz jednostavno drštvo s ograničenom odgovornošću za usluge</item>
    </izvorni_sadrzaj>
    <derivirana_varijabla naziv="DomainObject.Predmet.ProtuStrankaListNazivFormated_1">
      <item>KUKLJICA-prijevoz jednostavno drštvo s ograničenom odgovornošću za usluge</item>
    </derivirana_varijabla>
  </DomainObject.Predmet.ProtuStrankaListNazivFormated>
  <DomainObject.Predmet.ProtuStrankaListNazivFormatedOIB>
    <izvorni_sadrzaj>
      <item>KUKLJICA-prijevoz jednostavno drštvo s ograničenom odgovornošću za usluge, OIB 13192792747</item>
    </izvorni_sadrzaj>
    <derivirana_varijabla naziv="DomainObject.Predmet.ProtuStrankaListNazivFormatedOIB_1">
      <item>KUKLJICA-prijevoz jednostavno drštvo s ograničenom odgovornošću za usluge, OIB 13192792747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KUKLJICA-prijevoz jednostavno drštvo s ograničenom odgovornošću za usluge</izvorni_sadrzaj>
    <derivirana_varijabla naziv="DomainObject.Predmet.ProtustrankaIDrugi_1">KUKLJICA-prijevoz jednostavno drštvo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KUKLJICA-prijevoz jednostavno drštvo s ograničenom odgovornošću za usluge, OIB 13192792747, Dobrilina 19, 10000 Zagreb</izvorni_sadrzaj>
    <derivirana_varijabla naziv="DomainObject.Predmet.ProtustrankaIDrugiAdressOIB_1">KUKLJICA-prijevoz jednostavno drštvo s ograničenom odgovornošću za usluge, OIB 13192792747, Dobrilina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KUKLJICA-prijevoz jednostavno drštvo s ograničenom odgovornošću za usluge</item>
      <item>FINA Regionalni centar Zagreb</item>
    </izvorni_sadrzaj>
    <derivirana_varijabla naziv="DomainObject.Predmet.SudioniciListNaziv_1">
      <item>KUKLJICA-prijevoz jednostavno drštvo s ograničenom odgovornošću za usluge</item>
      <item>FINA Regionalni centar Zagreb</item>
    </derivirana_varijabla>
  </DomainObject.Predmet.SudioniciListNaziv>
  <DomainObject.Predmet.SudioniciListAdressOIB>
    <izvorni_sadrzaj>
      <item>KUKLJICA-prijevoz jednostavno drštvo s ograničenom odgovornošću za usluge, OIB 13192792747, Dobrilina 19,10000 Zagreb</item>
      <item>FINA Regionalni centar Zagreb, OIB 85821130368, Trg svibanjskih žrtava 1995. br. 1,10000 Zagreb</item>
    </izvorni_sadrzaj>
    <derivirana_varijabla naziv="DomainObject.Predmet.SudioniciListAdressOIB_1">
      <item>KUKLJICA-prijevoz jednostavno drštvo s ograničenom odgovornošću za usluge, OIB 13192792747, Dobrilina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13192792747</item>
      <item>, OIB 85821130368</item>
    </izvorni_sadrzaj>
    <derivirana_varijabla naziv="DomainObject.Predmet.SudioniciListNazivOIB_1">
      <item>, OIB 13192792747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3272</properties:Characters>
  <properties:Lines>99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2018-01-25T08:25:00Z</dcterms:created>
  <dc:creator>Snježana Andrijanić</dc:creator>
  <cp:lastModifiedBy>Gordana Harc</cp:lastModifiedBy>
  <cp:lastPrinted>2018-01-25T08:35:00Z</cp:lastPrinted>
  <dcterms:modified xmlns:xsi="http://www.w3.org/2001/XMLSchema-instance" xsi:type="dcterms:W3CDTF">2018-01-25T08:39:00Z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