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071d" w14:paraId="fb1071d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805B00">
        <w:t>578</w:t>
      </w:r>
      <w:proofErr w:type="spellEnd"/>
      <w:r w:rsidR="00801D1A">
        <w:t>/</w:t>
      </w:r>
      <w:proofErr w:type="spellStart"/>
      <w:r w:rsidR="00801D1A">
        <w:t>16</w:t>
      </w:r>
      <w:proofErr w:type="spellEnd"/>
      <w:r w:rsidR="00801D1A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805B00">
        <w:t xml:space="preserve"> KOKTEL d.o.o. Osijek, Ljudevita Posavskog </w:t>
      </w:r>
      <w:proofErr w:type="spellStart"/>
      <w:r w:rsidR="00805B00">
        <w:t>55</w:t>
      </w:r>
      <w:proofErr w:type="spellEnd"/>
      <w:r w:rsidR="00805B00">
        <w:t xml:space="preserve">, </w:t>
      </w:r>
      <w:proofErr w:type="spellStart"/>
      <w:r w:rsidR="00805B00">
        <w:t>OIB</w:t>
      </w:r>
      <w:proofErr w:type="spellEnd"/>
      <w:r w:rsidR="00805B00">
        <w:t xml:space="preserve">: </w:t>
      </w:r>
      <w:proofErr w:type="spellStart"/>
      <w:r w:rsidR="00805B00">
        <w:t>45710881047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B83972">
        <w:rPr>
          <w:bCs/>
        </w:rPr>
        <w:t xml:space="preserve"> </w:t>
      </w:r>
      <w:r w:rsidR="00B83972">
        <w:t xml:space="preserve">KOKTEL d.o.o. Osijek, Ljudevita Posavskog </w:t>
      </w:r>
      <w:proofErr w:type="spellStart"/>
      <w:r w:rsidR="00B83972">
        <w:t>55</w:t>
      </w:r>
      <w:proofErr w:type="spellEnd"/>
      <w:r w:rsidR="00B83972">
        <w:t xml:space="preserve">, </w:t>
      </w:r>
      <w:proofErr w:type="spellStart"/>
      <w:r w:rsidR="00B83972">
        <w:t>OIB</w:t>
      </w:r>
      <w:proofErr w:type="spellEnd"/>
      <w:r w:rsidR="00B83972">
        <w:t xml:space="preserve">: </w:t>
      </w:r>
      <w:proofErr w:type="spellStart"/>
      <w:r w:rsidR="00B83972">
        <w:t>45710881047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74C08">
        <w:t xml:space="preserve"> </w:t>
      </w:r>
      <w:r w:rsidR="00B83972">
        <w:t xml:space="preserve">Ana-Maria Bogović, Slavonski Brod, Naselje </w:t>
      </w:r>
      <w:proofErr w:type="spellStart"/>
      <w:r w:rsidR="00B83972">
        <w:t>Lutvinka</w:t>
      </w:r>
      <w:proofErr w:type="spellEnd"/>
      <w:r w:rsidR="00B83972">
        <w:t xml:space="preserve"> Ulaz 2/I, </w:t>
      </w:r>
      <w:proofErr w:type="spellStart"/>
      <w:r w:rsidR="00B83972">
        <w:t>OIB</w:t>
      </w:r>
      <w:proofErr w:type="spellEnd"/>
      <w:r w:rsidR="00B83972">
        <w:t xml:space="preserve">: </w:t>
      </w:r>
      <w:proofErr w:type="spellStart"/>
      <w:r w:rsidR="003547EE">
        <w:t>36495483478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874C08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B50ECD">
        <w:t xml:space="preserve"> </w:t>
      </w:r>
      <w:proofErr w:type="spellStart"/>
      <w:r w:rsidR="00FD6967">
        <w:t>1</w:t>
      </w:r>
      <w:r w:rsidR="003547EE">
        <w:t>4</w:t>
      </w:r>
      <w:proofErr w:type="spellEnd"/>
      <w:r w:rsidR="00F7152E">
        <w:t xml:space="preserve">. </w:t>
      </w:r>
      <w:r w:rsidR="00FD6967">
        <w:t>ožujka</w:t>
      </w:r>
      <w:r w:rsidR="002B6BD2">
        <w:t xml:space="preserve"> </w:t>
      </w:r>
      <w:proofErr w:type="spellStart"/>
      <w:r w:rsidR="002B6BD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FD6967">
        <w:t>31</w:t>
      </w:r>
      <w:proofErr w:type="spellEnd"/>
      <w:r w:rsidR="00DC51C2">
        <w:t>.</w:t>
      </w:r>
      <w:r w:rsidR="00794266">
        <w:t xml:space="preserve"> </w:t>
      </w:r>
      <w:r w:rsidR="00FD6967">
        <w:t>ožujka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B83972">
        <w:t>578</w:t>
      </w:r>
      <w:proofErr w:type="spellEnd"/>
      <w:r w:rsidR="00F7152E">
        <w:t>/</w:t>
      </w:r>
      <w:proofErr w:type="spellStart"/>
      <w:r w:rsidR="00F7152E">
        <w:t>1</w:t>
      </w:r>
      <w:r w:rsidR="005D3C6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B83972">
        <w:t>578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</w:t>
      </w:r>
      <w:r w:rsidR="00874C08">
        <w:t>ovoga suda</w:t>
      </w:r>
      <w:r w:rsidR="002B6BD2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F4E" w:rsidP="00FD0D3C" w:rsidR="00121F4E">
      <w:r>
        <w:separator/>
      </w:r>
    </w:p>
  </w:endnote>
  <w:endnote w:id="0" w:type="continuationSeparator">
    <w:p w:rsidRDefault="00121F4E" w:rsidP="00FD0D3C" w:rsidR="00121F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F4E" w:rsidP="00FD0D3C" w:rsidR="00121F4E">
      <w:r>
        <w:separator/>
      </w:r>
    </w:p>
  </w:footnote>
  <w:footnote w:id="0" w:type="continuationSeparator">
    <w:p w:rsidRDefault="00121F4E" w:rsidP="00FD0D3C" w:rsidR="00121F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72D6A"/>
    <w:rsid w:val="00086CC9"/>
    <w:rsid w:val="000C47AE"/>
    <w:rsid w:val="000E6A82"/>
    <w:rsid w:val="000F2684"/>
    <w:rsid w:val="000F7D43"/>
    <w:rsid w:val="00111AC0"/>
    <w:rsid w:val="00116A7E"/>
    <w:rsid w:val="00121F4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2DAF"/>
    <w:rsid w:val="002139B6"/>
    <w:rsid w:val="0024241D"/>
    <w:rsid w:val="002463FD"/>
    <w:rsid w:val="00265AB9"/>
    <w:rsid w:val="00270458"/>
    <w:rsid w:val="002761DA"/>
    <w:rsid w:val="00285EB1"/>
    <w:rsid w:val="00291A4E"/>
    <w:rsid w:val="00293A9C"/>
    <w:rsid w:val="002B6B2E"/>
    <w:rsid w:val="002B6BD2"/>
    <w:rsid w:val="002C390F"/>
    <w:rsid w:val="002E0208"/>
    <w:rsid w:val="00312176"/>
    <w:rsid w:val="0033604D"/>
    <w:rsid w:val="003453BC"/>
    <w:rsid w:val="003547EE"/>
    <w:rsid w:val="00354F5C"/>
    <w:rsid w:val="00364026"/>
    <w:rsid w:val="003641C5"/>
    <w:rsid w:val="003660B7"/>
    <w:rsid w:val="003741F2"/>
    <w:rsid w:val="003852B4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2817"/>
    <w:rsid w:val="00487157"/>
    <w:rsid w:val="00495676"/>
    <w:rsid w:val="0049612F"/>
    <w:rsid w:val="004A4BA7"/>
    <w:rsid w:val="004A619D"/>
    <w:rsid w:val="004D48B9"/>
    <w:rsid w:val="004E310A"/>
    <w:rsid w:val="004E39F5"/>
    <w:rsid w:val="004F1ABF"/>
    <w:rsid w:val="004F3B9A"/>
    <w:rsid w:val="005064EA"/>
    <w:rsid w:val="0050790E"/>
    <w:rsid w:val="00520DFA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0E07"/>
    <w:rsid w:val="005A572D"/>
    <w:rsid w:val="005B0F1E"/>
    <w:rsid w:val="005B7DD8"/>
    <w:rsid w:val="005D2979"/>
    <w:rsid w:val="005D3C6E"/>
    <w:rsid w:val="005D7612"/>
    <w:rsid w:val="005E039E"/>
    <w:rsid w:val="005E2E65"/>
    <w:rsid w:val="00601065"/>
    <w:rsid w:val="00607AA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87F96"/>
    <w:rsid w:val="007922E4"/>
    <w:rsid w:val="00794266"/>
    <w:rsid w:val="00795A24"/>
    <w:rsid w:val="00797E65"/>
    <w:rsid w:val="007A0C8E"/>
    <w:rsid w:val="007B033A"/>
    <w:rsid w:val="007B1C18"/>
    <w:rsid w:val="007C0B45"/>
    <w:rsid w:val="007D4893"/>
    <w:rsid w:val="007D6523"/>
    <w:rsid w:val="007E7F9D"/>
    <w:rsid w:val="00801D1A"/>
    <w:rsid w:val="0080540C"/>
    <w:rsid w:val="00805B00"/>
    <w:rsid w:val="008151B4"/>
    <w:rsid w:val="00831463"/>
    <w:rsid w:val="00837906"/>
    <w:rsid w:val="00840348"/>
    <w:rsid w:val="00874C0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128"/>
    <w:rsid w:val="00905EAD"/>
    <w:rsid w:val="009079EF"/>
    <w:rsid w:val="00912C8A"/>
    <w:rsid w:val="009240E0"/>
    <w:rsid w:val="009332EB"/>
    <w:rsid w:val="00967BCD"/>
    <w:rsid w:val="00976D15"/>
    <w:rsid w:val="0098480A"/>
    <w:rsid w:val="00987E72"/>
    <w:rsid w:val="0099244C"/>
    <w:rsid w:val="009A6907"/>
    <w:rsid w:val="009B1D24"/>
    <w:rsid w:val="009D42F4"/>
    <w:rsid w:val="009E04FF"/>
    <w:rsid w:val="009F538B"/>
    <w:rsid w:val="00A00307"/>
    <w:rsid w:val="00A071BA"/>
    <w:rsid w:val="00A11D11"/>
    <w:rsid w:val="00A12C16"/>
    <w:rsid w:val="00A33822"/>
    <w:rsid w:val="00A35140"/>
    <w:rsid w:val="00A353A4"/>
    <w:rsid w:val="00A367C9"/>
    <w:rsid w:val="00A415E7"/>
    <w:rsid w:val="00A54C51"/>
    <w:rsid w:val="00A579DC"/>
    <w:rsid w:val="00A75F8E"/>
    <w:rsid w:val="00A832D0"/>
    <w:rsid w:val="00A857F8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0ECD"/>
    <w:rsid w:val="00B561DB"/>
    <w:rsid w:val="00B6318B"/>
    <w:rsid w:val="00B83972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DF5862"/>
    <w:rsid w:val="00E010A7"/>
    <w:rsid w:val="00E07DA0"/>
    <w:rsid w:val="00E36D43"/>
    <w:rsid w:val="00E3768D"/>
    <w:rsid w:val="00E426F8"/>
    <w:rsid w:val="00E512E8"/>
    <w:rsid w:val="00E53EA3"/>
    <w:rsid w:val="00E541F1"/>
    <w:rsid w:val="00E56347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44CF"/>
    <w:rsid w:val="00EE4093"/>
    <w:rsid w:val="00EF770D"/>
    <w:rsid w:val="00F0353E"/>
    <w:rsid w:val="00F05C1C"/>
    <w:rsid w:val="00F12F09"/>
    <w:rsid w:val="00F17F42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D4E14"/>
    <w:rsid w:val="00FD6967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28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828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8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8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8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828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828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8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8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8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578</izvorni_sadrzaj>
    <derivirana_varijabla naziv="DomainObject.Predmet.Broj_1">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St-578/2016</izvorni_sadrzaj>
    <derivirana_varijabla naziv="DomainObject.Predmet.OznakaBroj_1">St-578/2016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KOKTEL društvo s ograničenom odgovornošću za ugostiteljstvo, trgovinu, usluge i turistička agencija</izvorni_sadrzaj>
    <derivirana_varijabla naziv="DomainObject.Predmet.ProtustrankaFormated_1">  KOKTEL društvo s ograničenom odgovornošću za ugostiteljstvo, trgovinu, usluge i turistička agencija</derivirana_varijabla>
  </DomainObject.Predmet.ProtustrankaFormated>
  <DomainObject.Predmet.ProtustrankaFormatedOIB>
    <izvorni_sadrzaj>  KOKTEL društvo s ograničenom odgovornošću za ugostiteljstvo, trgovinu, usluge i turistička agencija, OIB 45710881047</izvorni_sadrzaj>
    <derivirana_varijabla naziv="DomainObject.Predmet.ProtustrankaFormatedOIB_1">  KOKTEL društvo s ograničenom odgovornošću za ugostiteljstvo, trgovinu, usluge i turistička agencija, OIB 45710881047</derivirana_varijabla>
  </DomainObject.Predmet.ProtustrankaFormatedOIB>
  <DomainObject.Predmet.ProtustrankaFormatedWithAdress>
    <izvorni_sadrzaj> KOKTEL društvo s ograničenom odgovornošću za ugostiteljstvo, trgovinu, usluge i turistička agencija, Lj. Posavskog 55, 31000 Osijek</izvorni_sadrzaj>
    <derivirana_varijabla naziv="DomainObject.Predmet.ProtustrankaFormatedWithAdress_1"> KOKTEL društvo s ograničenom odgovornošću za ugostiteljstvo, trgovinu, usluge i turistička agencija, Lj. Posavskog 55, 31000 Osijek</derivirana_varijabla>
  </DomainObject.Predmet.ProtustrankaFormatedWithAdress>
  <DomainObject.Predmet.ProtustrankaFormatedWithAdressOIB>
    <izvorni_sadrzaj> KOKTEL društvo s ograničenom odgovornošću za ugostiteljstvo, trgovinu, usluge i turistička agencija, OIB 45710881047, Lj. Posavskog 55, 31000 Osijek</izvorni_sadrzaj>
    <derivirana_varijabla naziv="DomainObject.Predmet.ProtustrankaFormatedWithAdressOIB_1"> KOKTEL društvo s ograničenom odgovornošću za ugostiteljstvo, trgovinu, usluge i turistička agencija, OIB 45710881047, Lj. Posavskog 55, 31000 Osijek</derivirana_varijabla>
  </DomainObject.Predmet.ProtustrankaFormatedWithAdressOIB>
  <DomainObject.Predmet.ProtustrankaWithAdress>
    <izvorni_sadrzaj>KOKTEL društvo s ograničenom odgovornošću za ugostiteljstvo, trgovinu, usluge i turistička agencija Lj. Posavskog 55, 31000 Osijek</izvorni_sadrzaj>
    <derivirana_varijabla naziv="DomainObject.Predmet.ProtustrankaWithAdress_1">KOKTEL društvo s ograničenom odgovornošću za ugostiteljstvo, trgovinu, usluge i turistička agencija Lj. Posavskog 55, 31000 Osijek</derivirana_varijabla>
  </DomainObject.Predmet.ProtustrankaWithAdress>
  <DomainObject.Predmet.ProtustrankaWithAdressOIB>
    <izvorni_sadrzaj>KOKTEL društvo s ograničenom odgovornošću za ugostiteljstvo, trgovinu, usluge i turistička agencija, OIB 45710881047, Lj. Posavskog 55, 31000 Osijek</izvorni_sadrzaj>
    <derivirana_varijabla naziv="DomainObject.Predmet.ProtustrankaWithAdressOIB_1">KOKTEL društvo s ograničenom odgovornošću za ugostiteljstvo, trgovinu, usluge i turistička agencija, OIB 45710881047, Lj. Posavskog 55, 31000 Osijek</derivirana_varijabla>
  </DomainObject.Predmet.ProtustrankaWithAdressOIB>
  <DomainObject.Predmet.ProtustrankaNazivFormated>
    <izvorni_sadrzaj>KOKTEL društvo s ograničenom odgovornošću za ugostiteljstvo, trgovinu, usluge i turistička agencija</izvorni_sadrzaj>
    <derivirana_varijabla naziv="DomainObject.Predmet.ProtustrankaNazivFormated_1">KOKTEL društvo s ograničenom odgovornošću za ugostiteljstvo, trgovinu, usluge i turistička agencija</derivirana_varijabla>
  </DomainObject.Predmet.ProtustrankaNazivFormated>
  <DomainObject.Predmet.ProtustrankaNazivFormatedOIB>
    <izvorni_sadrzaj>KOKTEL društvo s ograničenom odgovornošću za ugostiteljstvo, trgovinu, usluge i turistička agencija, OIB 45710881047</izvorni_sadrzaj>
    <derivirana_varijabla naziv="DomainObject.Predmet.ProtustrankaNazivFormatedOIB_1">KOKTEL društvo s ograničenom odgovornošću za ugostiteljstvo, trgovinu, usluge i turistička agencija, OIB 45710881047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KOKTEL društvo s ograničenom odgovornošću za ugostiteljstvo, trgovinu, usluge i turistička agencija</item>
    </izvorni_sadrzaj>
    <derivirana_varijabla naziv="DomainObject.Predmet.ProtuStrankaListFormated_1">
      <item>KOKTEL društvo s ograničenom odgovornošću za ugostiteljstvo, trgovinu, usluge i turistička agencija</item>
    </derivirana_varijabla>
  </DomainObject.Predmet.ProtuStrankaListFormated>
  <DomainObject.Predmet.ProtuStrankaListFormatedOIB>
    <izvorni_sadrzaj>
      <item>KOKTEL društvo s ograničenom odgovornošću za ugostiteljstvo, trgovinu, usluge i turistička agencija, OIB 45710881047</item>
    </izvorni_sadrzaj>
    <derivirana_varijabla naziv="DomainObject.Predmet.ProtuStrankaListFormatedOIB_1">
      <item>KOKTEL društvo s ograničenom odgovornošću za ugostiteljstvo, trgovinu, usluge i turistička agencija, OIB 45710881047</item>
    </derivirana_varijabla>
  </DomainObject.Predmet.ProtuStrankaListFormatedOIB>
  <DomainObject.Predmet.ProtuStrankaListFormatedWithAdress>
    <izvorni_sadrzaj>
      <item>KOKTEL društvo s ograničenom odgovornošću za ugostiteljstvo, trgovinu, usluge i turistička agencija, Lj. Posavskog 55, 31000 Osijek</item>
    </izvorni_sadrzaj>
    <derivirana_varijabla naziv="DomainObject.Predmet.ProtuStrankaListFormatedWithAdress_1">
      <item>KOKTEL društvo s ograničenom odgovornošću za ugostiteljstvo, trgovinu, usluge i turistička agencija, Lj. Posavskog 55, 31000 Osijek</item>
    </derivirana_varijabla>
  </DomainObject.Predmet.ProtuStrankaListFormatedWithAdress>
  <DomainObject.Predmet.ProtuStrankaListFormatedWithAdressOIB>
    <izvorni_sadrzaj>
      <item>KOKTEL društvo s ograničenom odgovornošću za ugostiteljstvo, trgovinu, usluge i turistička agencija, OIB 45710881047, Lj. Posavskog 55, 31000 Osijek</item>
    </izvorni_sadrzaj>
    <derivirana_varijabla naziv="DomainObject.Predmet.ProtuStrankaListFormatedWithAdressOIB_1">
      <item>KOKTEL društvo s ograničenom odgovornošću za ugostiteljstvo, trgovinu, usluge i turistička agencija, OIB 45710881047, Lj. Posavskog 55, 31000 Osijek</item>
    </derivirana_varijabla>
  </DomainObject.Predmet.ProtuStrankaListFormatedWithAdressOIB>
  <DomainObject.Predmet.ProtuStrankaListNazivFormated>
    <izvorni_sadrzaj>
      <item>KOKTEL društvo s ograničenom odgovornošću za ugostiteljstvo, trgovinu, usluge i turistička agencija</item>
    </izvorni_sadrzaj>
    <derivirana_varijabla naziv="DomainObject.Predmet.ProtuStrankaListNazivFormated_1">
      <item>KOKTEL društvo s ograničenom odgovornošću za ugostiteljstvo, trgovinu, usluge i turistička agencija</item>
    </derivirana_varijabla>
  </DomainObject.Predmet.ProtuStrankaListNazivFormated>
  <DomainObject.Predmet.ProtuStrankaListNazivFormatedOIB>
    <izvorni_sadrzaj>
      <item>KOKTEL društvo s ograničenom odgovornošću za ugostiteljstvo, trgovinu, usluge i turistička agencija, OIB 45710881047</item>
    </izvorni_sadrzaj>
    <derivirana_varijabla naziv="DomainObject.Predmet.ProtuStrankaListNazivFormatedOIB_1">
      <item>KOKTEL društvo s ograničenom odgovornošću za ugostiteljstvo, trgovinu, usluge i turistička agencija, OIB 45710881047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KOKTEL društvo s ograničenom odgovornošću za ugostiteljstvo, trgovinu, usluge i turistička agencija</izvorni_sadrzaj>
    <derivirana_varijabla naziv="DomainObject.Predmet.ProtustrankaIDrugi_1">KOKTEL društvo s ograničenom odgovornošću za ugostiteljstvo, trgovinu, usluge i turistička agencija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KOKTEL društvo s ograničenom odgovornošću za ugostiteljstvo, trgovinu, usluge i turistička agencija, OIB 45710881047, Lj. Posavskog 55, 31000 Osijek</izvorni_sadrzaj>
    <derivirana_varijabla naziv="DomainObject.Predmet.ProtustrankaIDrugiAdressOIB_1">KOKTEL društvo s ograničenom odgovornošću za ugostiteljstvo, trgovinu, usluge i turistička agencija, OIB 45710881047, Lj. Posavskog 55,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KOKTEL društvo s ograničenom odgovornošću za ugostiteljstvo, trgovinu, usluge i turistička agencija</item>
    </izvorni_sadrzaj>
    <derivirana_varijabla naziv="DomainObject.Predmet.SudioniciListNaziv_1">
      <item>FINA RC OSIJEK</item>
      <item>KOKTEL društvo s ograničenom odgovornošću za ugostiteljstvo, trgovinu, usluge i turistička agencija</item>
    </derivirana_varijabla>
  </DomainObject.Predmet.SudioniciListNaziv>
  <DomainObject.Predmet.SudioniciListAdressOIB>
    <izvorni_sadrzaj>
      <item>FINA RC OSIJEK, OIB 85821130368</item>
      <item>KOKTEL društvo s ograničenom odgovornošću za ugostiteljstvo, trgovinu, usluge i turistička agencija, OIB 45710881047, Lj. Posavskog 55,31000 Osijek</item>
    </izvorni_sadrzaj>
    <derivirana_varijabla naziv="DomainObject.Predmet.SudioniciListAdressOIB_1">
      <item>FINA RC OSIJEK, OIB 85821130368</item>
      <item>KOKTEL društvo s ograničenom odgovornošću za ugostiteljstvo, trgovinu, usluge i turistička agencija, OIB 45710881047, Lj. Posavskog 55,31000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45710881047</item>
    </izvorni_sadrzaj>
    <derivirana_varijabla naziv="DomainObject.Predmet.SudioniciListNazivOIB_1">
      <item>, OIB 85821130368</item>
      <item>, OIB 45710881047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D880AF-B50A-45D1-AA89-B096876E2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361</properties:Words>
  <properties:Characters>1898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2016-06-10T11:36:00Z</dcterms:created>
  <dc:creator>wsadmin</dc:creator>
  <cp:lastModifiedBy>Sanda Gučić</cp:lastModifiedBy>
  <cp:lastPrinted>2016-06-10T11:36:00Z</cp:lastPrinted>
  <dcterms:modified xmlns:xsi="http://www.w3.org/2001/XMLSchema-instance" xsi:type="dcterms:W3CDTF">2016-06-13T12:21:00Z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