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a199e" w14:paraId="7aa199e" w:rsidRDefault="0063638A" w:rsidP="00191776" w:rsidR="00BD6623">
      <w:pPr>
        <w:pStyle w:val="Tijeloteksta"/>
        <w:jc w:val="both"/>
        <w:outlineLvl w:val="0"/>
        <w15:collapsed w:val="false"/>
        <w:rPr>
          <w:noProof/>
        </w:rPr>
      </w:pPr>
      <w:bookmarkStart w:name="_GoBack" w:id="0"/>
      <w:bookmarkEnd w:id="0"/>
      <w:r>
        <w:rPr>
          <w:noProof/>
        </w:rPr>
        <w:t xml:space="preserve">      </w:t>
      </w:r>
      <w:r w:rsidR="00BD6623">
        <w:rPr>
          <w:noProof/>
        </w:rPr>
        <w:t xml:space="preserve">          </w:t>
      </w:r>
    </w:p>
    <w:p w:rsidRDefault="00BD6623" w:rsidP="00191776" w:rsidR="00482933" w:rsidRPr="00C37D39">
      <w:pPr>
        <w:pStyle w:val="Tijeloteksta"/>
        <w:jc w:val="both"/>
        <w:outlineLvl w:val="0"/>
        <w:rPr>
          <w:rFonts w:cs="Times New Roman" w:hAnsi="Times New Roman" w:ascii="Times New Roman"/>
          <w:sz w:val="24"/>
        </w:rPr>
      </w:pPr>
      <w:r>
        <w:rPr>
          <w:noProof/>
        </w:rPr>
        <w:t xml:space="preserve">                </w:t>
      </w:r>
      <w:r w:rsidR="0063638A">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D6623" w:rsidP="00FF68DA" w:rsidR="00FF68DA" w:rsidRPr="00C37D39">
      <w:pPr>
        <w:rPr>
          <w:sz w:val="24"/>
          <w:szCs w:val="24"/>
        </w:rPr>
      </w:pPr>
      <w:r>
        <w:rPr>
          <w:sz w:val="24"/>
          <w:szCs w:val="24"/>
        </w:rPr>
        <w:t xml:space="preserve">     </w:t>
      </w:r>
      <w:r w:rsidR="00FF68DA"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w:t>
      </w:r>
      <w:r w:rsidR="00DB7BEC">
        <w:rPr>
          <w:sz w:val="24"/>
          <w:szCs w:val="24"/>
        </w:rPr>
        <w:t>4086</w:t>
      </w:r>
      <w:r w:rsidR="0035618D">
        <w:rPr>
          <w:sz w:val="24"/>
          <w:szCs w:val="24"/>
        </w:rPr>
        <w:t>/16-</w:t>
      </w:r>
    </w:p>
    <w:p w:rsidRDefault="00BD6623" w:rsidP="00FF68DA" w:rsidR="00FF68DA" w:rsidRPr="00C37D39">
      <w:pPr>
        <w:rPr>
          <w:sz w:val="24"/>
          <w:szCs w:val="24"/>
        </w:rPr>
      </w:pPr>
      <w:r>
        <w:rPr>
          <w:sz w:val="24"/>
          <w:szCs w:val="24"/>
        </w:rPr>
        <w:t xml:space="preserve">        Zagreb, </w:t>
      </w:r>
      <w:r w:rsidR="00FF68DA" w:rsidRPr="00C37D39">
        <w:rPr>
          <w:sz w:val="24"/>
          <w:szCs w:val="24"/>
        </w:rPr>
        <w:t>Amruševa 2/II</w:t>
      </w:r>
    </w:p>
    <w:p w:rsidRDefault="00FF68DA" w:rsidP="00FF68DA" w:rsidR="00FF68DA">
      <w:pPr>
        <w:rPr>
          <w:sz w:val="24"/>
          <w:szCs w:val="24"/>
        </w:rPr>
      </w:pPr>
    </w:p>
    <w:p w:rsidRDefault="00D52197" w:rsidP="00FF68DA" w:rsidR="00D52197">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pPr>
        <w:rPr>
          <w:b/>
          <w:sz w:val="24"/>
          <w:szCs w:val="24"/>
        </w:rPr>
      </w:pPr>
    </w:p>
    <w:p w:rsidRDefault="00D52197" w:rsidP="00FF68DA" w:rsidR="00D52197" w:rsidRPr="00C37D39">
      <w:pPr>
        <w:rPr>
          <w:b/>
          <w:sz w:val="24"/>
          <w:szCs w:val="24"/>
        </w:rPr>
      </w:pPr>
    </w:p>
    <w:p w:rsidRDefault="00A04452" w:rsidP="000F0727" w:rsidR="00CC43BC">
      <w:pPr>
        <w:ind w:firstLine="720"/>
        <w:jc w:val="both"/>
        <w:rPr>
          <w:sz w:val="24"/>
          <w:szCs w:val="24"/>
          <w:lang w:val="pt-BR"/>
        </w:rPr>
      </w:pPr>
      <w:r w:rsidRPr="00DF3BB3">
        <w:rPr>
          <w:sz w:val="24"/>
          <w:szCs w:val="24"/>
        </w:rPr>
        <w:t>TRGOVAČKI SUD U ZAGREBU, po sucu pojedincu Luciji Butigan, postupajući po prijedlogu Financijske agencije Zagreb, Regionalni centar Zagreb,</w:t>
      </w:r>
      <w:r w:rsidR="00BD6623">
        <w:rPr>
          <w:sz w:val="24"/>
          <w:szCs w:val="24"/>
        </w:rPr>
        <w:t xml:space="preserve"> Podružnica Zagreb,</w:t>
      </w:r>
      <w:r w:rsidRPr="00DF3BB3">
        <w:rPr>
          <w:sz w:val="24"/>
          <w:szCs w:val="24"/>
        </w:rPr>
        <w:t xml:space="preserve"> Trg svibanjskih žrtava 1995</w:t>
      </w:r>
      <w:r w:rsidR="00BD6623">
        <w:rPr>
          <w:sz w:val="24"/>
          <w:szCs w:val="24"/>
        </w:rPr>
        <w:t>.</w:t>
      </w:r>
      <w:r w:rsidRPr="00DF3BB3">
        <w:rPr>
          <w:sz w:val="24"/>
          <w:szCs w:val="24"/>
        </w:rPr>
        <w:t xml:space="preserve"> 1</w:t>
      </w:r>
      <w:r w:rsidR="00BD6623">
        <w:rPr>
          <w:sz w:val="24"/>
          <w:szCs w:val="24"/>
        </w:rPr>
        <w:t>,</w:t>
      </w:r>
      <w:r w:rsidRPr="00DF3BB3">
        <w:rPr>
          <w:sz w:val="24"/>
          <w:szCs w:val="24"/>
        </w:rPr>
        <w:t xml:space="preserve"> u </w:t>
      </w:r>
      <w:r w:rsidR="00DB7BEC">
        <w:rPr>
          <w:sz w:val="24"/>
          <w:szCs w:val="24"/>
        </w:rPr>
        <w:t xml:space="preserve">stečajnom postupku nad dužnikom </w:t>
      </w:r>
      <w:r w:rsidR="00DB7BEC" w:rsidRPr="00DB7BEC">
        <w:rPr>
          <w:sz w:val="24"/>
          <w:szCs w:val="24"/>
        </w:rPr>
        <w:t>RADIESTEZIJA SMILJENKO j.d.o.o.</w:t>
      </w:r>
      <w:r w:rsidR="00981A4A">
        <w:rPr>
          <w:sz w:val="24"/>
          <w:szCs w:val="24"/>
        </w:rPr>
        <w:t>,</w:t>
      </w:r>
      <w:r w:rsidR="00DB7BEC">
        <w:rPr>
          <w:sz w:val="24"/>
          <w:szCs w:val="24"/>
        </w:rPr>
        <w:t xml:space="preserve"> OIB:</w:t>
      </w:r>
      <w:r w:rsidR="00DB7BEC" w:rsidRPr="00DB7BEC">
        <w:t xml:space="preserve"> </w:t>
      </w:r>
      <w:r w:rsidR="00DB7BEC" w:rsidRPr="00DB7BEC">
        <w:rPr>
          <w:sz w:val="24"/>
          <w:szCs w:val="24"/>
        </w:rPr>
        <w:t>99396734460</w:t>
      </w:r>
      <w:r w:rsidR="00DB7BEC">
        <w:rPr>
          <w:sz w:val="24"/>
          <w:szCs w:val="24"/>
        </w:rPr>
        <w:t>Zagreb, Kozari bok 46,</w:t>
      </w:r>
      <w:r w:rsidR="00981A4A">
        <w:rPr>
          <w:sz w:val="24"/>
          <w:szCs w:val="24"/>
        </w:rPr>
        <w:t xml:space="preserve"> </w:t>
      </w:r>
      <w:r w:rsidR="00DF3BB3" w:rsidRPr="00DF3BB3">
        <w:rPr>
          <w:sz w:val="24"/>
          <w:szCs w:val="24"/>
        </w:rPr>
        <w:t xml:space="preserve">dana </w:t>
      </w:r>
      <w:r w:rsidR="00981A4A">
        <w:rPr>
          <w:sz w:val="24"/>
          <w:szCs w:val="24"/>
        </w:rPr>
        <w:t>26</w:t>
      </w:r>
      <w:r w:rsidR="00DF3BB3" w:rsidRPr="00DF3BB3">
        <w:rPr>
          <w:sz w:val="24"/>
          <w:szCs w:val="24"/>
        </w:rPr>
        <w:t xml:space="preserve">. </w:t>
      </w:r>
      <w:r w:rsidR="0035618D">
        <w:rPr>
          <w:sz w:val="24"/>
          <w:szCs w:val="24"/>
        </w:rPr>
        <w:t>srpnja</w:t>
      </w:r>
      <w:r w:rsidR="00702F72">
        <w:rPr>
          <w:sz w:val="24"/>
          <w:szCs w:val="24"/>
        </w:rPr>
        <w:t xml:space="preserve">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981A4A" w:rsidRPr="00DF3BB3">
        <w:rPr>
          <w:sz w:val="24"/>
          <w:szCs w:val="24"/>
        </w:rPr>
        <w:t xml:space="preserve">dužnikom </w:t>
      </w:r>
      <w:r w:rsidR="00DB7BEC" w:rsidRPr="00DB7BEC">
        <w:rPr>
          <w:sz w:val="24"/>
          <w:szCs w:val="24"/>
        </w:rPr>
        <w:t>RADIESTEZIJA SMILJENKO j.d.o.o.</w:t>
      </w:r>
      <w:r w:rsidR="00DB7BEC">
        <w:rPr>
          <w:sz w:val="24"/>
          <w:szCs w:val="24"/>
        </w:rPr>
        <w:t>, OIB:</w:t>
      </w:r>
      <w:r w:rsidR="00DB7BEC" w:rsidRPr="00DB7BEC">
        <w:t xml:space="preserve"> </w:t>
      </w:r>
      <w:r w:rsidR="00DB7BEC" w:rsidRPr="00DB7BEC">
        <w:rPr>
          <w:sz w:val="24"/>
          <w:szCs w:val="24"/>
        </w:rPr>
        <w:t>99396734460</w:t>
      </w:r>
      <w:r w:rsidR="00CA3E09">
        <w:rPr>
          <w:sz w:val="24"/>
          <w:szCs w:val="24"/>
        </w:rPr>
        <w:t xml:space="preserve"> </w:t>
      </w:r>
      <w:r w:rsidR="00DB7BEC">
        <w:rPr>
          <w:sz w:val="24"/>
          <w:szCs w:val="24"/>
        </w:rPr>
        <w:t>Zagreb, Kozari bok 46</w:t>
      </w:r>
      <w:r w:rsidR="00611C0C">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BD6623" w:rsidR="00D3740E" w:rsidRPr="00C37D39">
      <w:pPr>
        <w:ind w:firstLine="720"/>
        <w:jc w:val="both"/>
        <w:rPr>
          <w:sz w:val="24"/>
          <w:szCs w:val="24"/>
        </w:rPr>
      </w:pP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EC4835">
        <w:rPr>
          <w:sz w:val="24"/>
          <w:szCs w:val="24"/>
        </w:rPr>
        <w:t xml:space="preserve"> </w:t>
      </w:r>
      <w:r w:rsidR="00DB7BEC">
        <w:rPr>
          <w:sz w:val="24"/>
          <w:szCs w:val="24"/>
        </w:rPr>
        <w:t>Nikola Galogaža</w:t>
      </w:r>
      <w:r w:rsidR="003254B2">
        <w:rPr>
          <w:sz w:val="24"/>
          <w:szCs w:val="24"/>
        </w:rPr>
        <w:t xml:space="preserve">, </w:t>
      </w:r>
      <w:r w:rsidR="00DB7BEC" w:rsidRPr="00DB7BEC">
        <w:rPr>
          <w:sz w:val="24"/>
          <w:szCs w:val="24"/>
        </w:rPr>
        <w:t>Prudnice (Brdovec)</w:t>
      </w:r>
      <w:r w:rsidR="00EC3176">
        <w:rPr>
          <w:sz w:val="24"/>
          <w:szCs w:val="24"/>
        </w:rPr>
        <w:t xml:space="preserve">, </w:t>
      </w:r>
      <w:r w:rsidR="00EC4835">
        <w:rPr>
          <w:sz w:val="24"/>
          <w:szCs w:val="24"/>
        </w:rPr>
        <w:t>OIB:</w:t>
      </w:r>
      <w:r w:rsidR="00DB7BEC" w:rsidRPr="00DB7BEC">
        <w:rPr>
          <w:sz w:val="24"/>
          <w:szCs w:val="24"/>
        </w:rPr>
        <w:t>44587780285</w:t>
      </w:r>
      <w:r w:rsidR="00EC4835">
        <w:rPr>
          <w:sz w:val="24"/>
          <w:szCs w:val="24"/>
        </w:rPr>
        <w:t xml:space="preserve">, </w:t>
      </w:r>
      <w:r w:rsidR="00DB7BEC" w:rsidRPr="00DB7BEC">
        <w:rPr>
          <w:sz w:val="24"/>
          <w:szCs w:val="24"/>
        </w:rPr>
        <w:t>Ulica Ante Kovačića 17</w:t>
      </w:r>
      <w:r w:rsidR="001A4DBA">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BD6623" w:rsidR="00D3740E" w:rsidRPr="00C37D39">
      <w:pPr>
        <w:ind w:firstLine="720"/>
        <w:jc w:val="both"/>
        <w:rPr>
          <w:sz w:val="24"/>
          <w:szCs w:val="24"/>
        </w:rPr>
      </w:pPr>
      <w:r w:rsidRPr="00C37D39">
        <w:rPr>
          <w:sz w:val="24"/>
          <w:szCs w:val="24"/>
        </w:rPr>
        <w:t>II.</w:t>
      </w:r>
      <w:r w:rsidR="00BD6623">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BD6623" w:rsidR="00D3740E" w:rsidRPr="00C37D39">
      <w:pPr>
        <w:ind w:firstLine="720"/>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BD6623" w:rsidR="00D3740E" w:rsidRPr="00C37D39">
      <w:pPr>
        <w:ind w:firstLine="720"/>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BD6623" w:rsidR="00D3740E">
      <w:pPr>
        <w:ind w:firstLine="720"/>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EC4835" w:rsidP="00BD6623" w:rsidR="00EC4835" w:rsidRPr="00C37D39">
      <w:pPr>
        <w:ind w:firstLine="720"/>
        <w:jc w:val="both"/>
        <w:rPr>
          <w:sz w:val="24"/>
          <w:szCs w:val="24"/>
        </w:rPr>
      </w:pPr>
    </w:p>
    <w:p w:rsidRDefault="001A4DBA" w:rsidP="00C86B97" w:rsidR="001A4DBA">
      <w:pPr>
        <w:ind w:left="1003"/>
        <w:jc w:val="center"/>
        <w:rPr>
          <w:sz w:val="24"/>
          <w:szCs w:val="24"/>
        </w:rPr>
      </w:pPr>
    </w:p>
    <w:p w:rsidRDefault="00E34D49" w:rsidP="00C86B97" w:rsidR="00E34D49">
      <w:pPr>
        <w:ind w:left="1003"/>
        <w:jc w:val="center"/>
        <w:rPr>
          <w:sz w:val="24"/>
          <w:szCs w:val="24"/>
        </w:rPr>
      </w:pPr>
    </w:p>
    <w:p w:rsidRDefault="00DB7BEC" w:rsidP="00C86B97" w:rsidR="00C86B97" w:rsidRPr="00E34F44">
      <w:pPr>
        <w:ind w:left="1003"/>
        <w:jc w:val="center"/>
        <w:rPr>
          <w:b/>
          <w:sz w:val="24"/>
          <w:szCs w:val="24"/>
        </w:rPr>
      </w:pPr>
      <w:r>
        <w:rPr>
          <w:sz w:val="24"/>
          <w:szCs w:val="24"/>
        </w:rPr>
        <w:t>24</w:t>
      </w:r>
      <w:r w:rsidR="00DA3CDC">
        <w:rPr>
          <w:sz w:val="24"/>
          <w:szCs w:val="24"/>
        </w:rPr>
        <w:t xml:space="preserve">. </w:t>
      </w:r>
      <w:r w:rsidR="0035618D">
        <w:rPr>
          <w:sz w:val="24"/>
          <w:szCs w:val="24"/>
        </w:rPr>
        <w:t>listopada</w:t>
      </w:r>
      <w:r w:rsidR="00C86B97" w:rsidRPr="00E34F44">
        <w:rPr>
          <w:sz w:val="24"/>
          <w:szCs w:val="24"/>
        </w:rPr>
        <w:t xml:space="preserve"> 2017. u </w:t>
      </w:r>
      <w:r>
        <w:rPr>
          <w:sz w:val="24"/>
          <w:szCs w:val="24"/>
        </w:rPr>
        <w:t>09</w:t>
      </w:r>
      <w:r w:rsidR="00C86B97">
        <w:rPr>
          <w:sz w:val="24"/>
          <w:szCs w:val="24"/>
        </w:rPr>
        <w:t>.</w:t>
      </w:r>
      <w:r>
        <w:rPr>
          <w:sz w:val="24"/>
          <w:szCs w:val="24"/>
        </w:rPr>
        <w:t>30</w:t>
      </w:r>
      <w:r w:rsidR="00C86B97" w:rsidRPr="00E34F44">
        <w:rPr>
          <w:sz w:val="24"/>
          <w:szCs w:val="24"/>
        </w:rPr>
        <w:t xml:space="preserve"> sati</w:t>
      </w:r>
    </w:p>
    <w:p w:rsidRDefault="00C86B97" w:rsidP="00C86B97" w:rsidR="00C86B97" w:rsidRPr="00E34F44">
      <w:pPr>
        <w:ind w:left="1003"/>
        <w:jc w:val="center"/>
        <w:rPr>
          <w:sz w:val="24"/>
          <w:szCs w:val="24"/>
        </w:rPr>
      </w:pPr>
      <w:r w:rsidRPr="00E34F44">
        <w:rPr>
          <w:sz w:val="24"/>
          <w:szCs w:val="24"/>
        </w:rPr>
        <w:t>u zgradi Trgovačkog suda u Zagrebu, Petrinjska 8, soba broj 91/II,</w:t>
      </w:r>
    </w:p>
    <w:p w:rsidRDefault="00D3740E" w:rsidP="00D3740E" w:rsidR="00D3740E">
      <w:pPr>
        <w:jc w:val="both"/>
        <w:rPr>
          <w:sz w:val="24"/>
          <w:szCs w:val="24"/>
        </w:rPr>
      </w:pPr>
    </w:p>
    <w:p w:rsidRDefault="00B661F6" w:rsidP="00D3740E" w:rsidR="00B661F6">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35618D">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p>
    <w:p w:rsidRDefault="00BD6623" w:rsidP="00D3740E" w:rsidR="00D3740E" w:rsidRPr="00C37D39">
      <w:pPr>
        <w:ind w:firstLine="283" w:left="720"/>
        <w:jc w:val="both"/>
        <w:rPr>
          <w:sz w:val="24"/>
          <w:szCs w:val="24"/>
        </w:rPr>
      </w:pPr>
      <w:r>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pPr>
        <w:jc w:val="both"/>
        <w:rPr>
          <w:sz w:val="24"/>
          <w:szCs w:val="24"/>
        </w:rPr>
      </w:pPr>
    </w:p>
    <w:p w:rsidRDefault="00C86B97" w:rsidP="00E0714E" w:rsidR="00C86B97"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DB7BEC" w:rsidRPr="00DB7BEC">
        <w:rPr>
          <w:sz w:val="24"/>
          <w:szCs w:val="24"/>
        </w:rPr>
        <w:t>RADIESTEZIJA SMILJENKO j.d.o.o.</w:t>
      </w:r>
      <w:r w:rsidR="00DB7BEC">
        <w:rPr>
          <w:sz w:val="24"/>
          <w:szCs w:val="24"/>
        </w:rPr>
        <w:t>, OIB:</w:t>
      </w:r>
      <w:r w:rsidR="00DB7BEC" w:rsidRPr="00DB7BEC">
        <w:t xml:space="preserve"> </w:t>
      </w:r>
      <w:r w:rsidR="00DB7BEC" w:rsidRPr="00DB7BEC">
        <w:rPr>
          <w:sz w:val="24"/>
          <w:szCs w:val="24"/>
        </w:rPr>
        <w:t>99396734460</w:t>
      </w:r>
      <w:r w:rsidR="00DB7BEC">
        <w:rPr>
          <w:sz w:val="24"/>
          <w:szCs w:val="24"/>
        </w:rPr>
        <w:t>Zagreb, Kozari bok 46</w:t>
      </w:r>
      <w:r w:rsidR="00702F72">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35618D" w:rsidP="0035618D" w:rsidR="0035618D" w:rsidRPr="0035618D">
      <w:pPr>
        <w:jc w:val="both"/>
        <w:rPr>
          <w:sz w:val="24"/>
          <w:szCs w:val="24"/>
        </w:rPr>
      </w:pPr>
    </w:p>
    <w:p w:rsidRDefault="007F508F" w:rsidP="00981A4A"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E57DFE">
        <w:rPr>
          <w:sz w:val="24"/>
          <w:szCs w:val="24"/>
        </w:rPr>
        <w:t>1</w:t>
      </w:r>
      <w:r>
        <w:rPr>
          <w:sz w:val="24"/>
          <w:szCs w:val="24"/>
        </w:rPr>
        <w:t xml:space="preserve">. </w:t>
      </w:r>
      <w:r w:rsidR="00E57DFE">
        <w:rPr>
          <w:sz w:val="24"/>
          <w:szCs w:val="24"/>
        </w:rPr>
        <w:t>rujna</w:t>
      </w:r>
      <w:r w:rsidRPr="00E974B3">
        <w:rPr>
          <w:sz w:val="24"/>
          <w:szCs w:val="24"/>
        </w:rPr>
        <w:t xml:space="preserve"> 201</w:t>
      </w:r>
      <w:r w:rsidR="00E57DFE">
        <w:rPr>
          <w:sz w:val="24"/>
          <w:szCs w:val="24"/>
        </w:rPr>
        <w:t>5</w:t>
      </w:r>
      <w:r w:rsidRPr="00E974B3">
        <w:rPr>
          <w:sz w:val="24"/>
          <w:szCs w:val="24"/>
        </w:rPr>
        <w:t xml:space="preserve">. u Očevidniku redoslijeda osnova za plaćanje ima evidentirane neizvršene osnove za plaćanje u neprekinutom razdoblju od </w:t>
      </w:r>
      <w:r w:rsidR="00DB7BEC">
        <w:rPr>
          <w:sz w:val="24"/>
          <w:szCs w:val="24"/>
        </w:rPr>
        <w:t>726</w:t>
      </w:r>
      <w:r w:rsidRPr="00E974B3">
        <w:rPr>
          <w:sz w:val="24"/>
          <w:szCs w:val="24"/>
        </w:rPr>
        <w:t xml:space="preserve"> dana, u ukupnom iznosu od </w:t>
      </w:r>
      <w:r w:rsidR="00DB7BEC">
        <w:rPr>
          <w:sz w:val="24"/>
          <w:szCs w:val="24"/>
        </w:rPr>
        <w:t>46.285,10</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pPr>
        <w:jc w:val="both"/>
        <w:rPr>
          <w:sz w:val="24"/>
          <w:szCs w:val="24"/>
        </w:rPr>
      </w:pPr>
    </w:p>
    <w:p w:rsidRDefault="00D52197" w:rsidP="007F508F" w:rsidR="00D52197">
      <w:pPr>
        <w:ind w:firstLine="709"/>
        <w:jc w:val="both"/>
        <w:rPr>
          <w:sz w:val="24"/>
          <w:szCs w:val="24"/>
          <w:u w:val="single"/>
        </w:rPr>
      </w:pPr>
    </w:p>
    <w:p w:rsidRDefault="009A2C99" w:rsidP="007F508F" w:rsidR="009A2C99">
      <w:pPr>
        <w:ind w:firstLine="709"/>
        <w:jc w:val="both"/>
        <w:rPr>
          <w:sz w:val="24"/>
          <w:szCs w:val="24"/>
          <w:u w:val="single"/>
        </w:rPr>
      </w:pPr>
    </w:p>
    <w:p w:rsidRDefault="00EC3176" w:rsidP="007F508F" w:rsidR="00EC3176">
      <w:pPr>
        <w:ind w:firstLine="709"/>
        <w:jc w:val="both"/>
        <w:rPr>
          <w:sz w:val="24"/>
          <w:szCs w:val="24"/>
          <w:u w:val="single"/>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w:t>
      </w:r>
      <w:r w:rsidR="00BD6623">
        <w:rPr>
          <w:sz w:val="24"/>
          <w:szCs w:val="24"/>
        </w:rPr>
        <w:t>em</w:t>
      </w:r>
      <w:r w:rsidRPr="00E974B3">
        <w:rPr>
          <w:sz w:val="24"/>
          <w:szCs w:val="24"/>
        </w:rPr>
        <w:t xml:space="preserve">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pPr>
        <w:ind w:firstLine="720"/>
        <w:jc w:val="center"/>
        <w:rPr>
          <w:sz w:val="24"/>
          <w:szCs w:val="24"/>
        </w:rPr>
      </w:pPr>
      <w:r w:rsidRPr="00C37D39">
        <w:rPr>
          <w:sz w:val="24"/>
          <w:szCs w:val="24"/>
        </w:rPr>
        <w:t>U Zagrebu</w:t>
      </w:r>
      <w:r w:rsidR="00F43EE1">
        <w:rPr>
          <w:sz w:val="24"/>
          <w:szCs w:val="24"/>
        </w:rPr>
        <w:t xml:space="preserve"> </w:t>
      </w:r>
      <w:r w:rsidR="00981A4A">
        <w:rPr>
          <w:sz w:val="24"/>
          <w:szCs w:val="24"/>
        </w:rPr>
        <w:t>26</w:t>
      </w:r>
      <w:r w:rsidR="007F508F">
        <w:rPr>
          <w:sz w:val="24"/>
          <w:szCs w:val="24"/>
        </w:rPr>
        <w:t xml:space="preserve">. </w:t>
      </w:r>
      <w:r w:rsidR="0035618D">
        <w:rPr>
          <w:sz w:val="24"/>
          <w:szCs w:val="24"/>
        </w:rPr>
        <w:t>srpnja</w:t>
      </w:r>
      <w:r w:rsidR="00702F72">
        <w:rPr>
          <w:sz w:val="24"/>
          <w:szCs w:val="24"/>
        </w:rPr>
        <w:t xml:space="preserve"> 2017</w:t>
      </w:r>
      <w:r w:rsidR="00A55F37">
        <w:rPr>
          <w:sz w:val="24"/>
          <w:szCs w:val="24"/>
        </w:rPr>
        <w:t>.</w:t>
      </w:r>
    </w:p>
    <w:p w:rsidRDefault="00BD6623" w:rsidP="006C7E17" w:rsidR="00BD6623" w:rsidRPr="00C37D39">
      <w:pPr>
        <w:ind w:firstLine="720"/>
        <w:jc w:val="center"/>
        <w:rPr>
          <w:sz w:val="24"/>
          <w:szCs w:val="24"/>
        </w:rPr>
      </w:pP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BD6623" w:rsidP="000B7406" w:rsidR="00BD6623"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BD6623">
        <w:rPr>
          <w:sz w:val="24"/>
          <w:szCs w:val="24"/>
        </w:rPr>
        <w:t xml:space="preserve"> </w:t>
      </w:r>
      <w:r w:rsidR="007F508F">
        <w:rPr>
          <w:sz w:val="24"/>
          <w:szCs w:val="24"/>
        </w:rPr>
        <w:t>Lucija Butigan</w:t>
      </w:r>
      <w:r w:rsidR="00ED2115">
        <w:rPr>
          <w:sz w:val="24"/>
          <w:szCs w:val="24"/>
        </w:rPr>
        <w:t>, v.r.</w:t>
      </w:r>
      <w:r w:rsidR="005C5E15" w:rsidRPr="00C37D39">
        <w:rPr>
          <w:sz w:val="24"/>
          <w:szCs w:val="24"/>
        </w:rPr>
        <w:t xml:space="preserve"> </w:t>
      </w:r>
    </w:p>
    <w:p w:rsidRDefault="00556403" w:rsidP="004151D3" w:rsidR="00556403" w:rsidRPr="00C37D39">
      <w:pPr>
        <w:rPr>
          <w:sz w:val="24"/>
          <w:szCs w:val="24"/>
        </w:rPr>
      </w:pPr>
    </w:p>
    <w:p w:rsidRDefault="00675E7B" w:rsidR="00675E7B" w:rsidRPr="00812831">
      <w:pPr>
        <w:jc w:val="both"/>
        <w:rPr>
          <w:sz w:val="24"/>
          <w:szCs w:val="24"/>
        </w:rPr>
      </w:pPr>
    </w:p>
    <w:p w:rsidRDefault="00ED2115" w:rsidP="000D5F6E" w:rsidR="00ED2115" w:rsidRPr="00AB60C9">
      <w:pPr>
        <w:jc w:val="both"/>
        <w:rPr>
          <w:szCs w:val="24"/>
        </w:rPr>
      </w:pPr>
    </w:p>
    <w:p w:rsidRDefault="00ED2115" w:rsidP="00DE2D2A" w:rsidR="00ED2115">
      <w:pPr>
        <w:ind w:left="1363"/>
        <w:jc w:val="both"/>
        <w:rPr>
          <w:szCs w:val="24"/>
        </w:rPr>
      </w:pPr>
      <w:r>
        <w:rPr>
          <w:color w:val="FFFFFF"/>
          <w:szCs w:val="24"/>
        </w:rPr>
        <w:t xml:space="preserve">ŽDO                                                                             </w:t>
      </w:r>
      <w:r>
        <w:rPr>
          <w:szCs w:val="24"/>
        </w:rPr>
        <w:t>Za točnost otpravka - ovlašteni službenik</w:t>
      </w:r>
    </w:p>
    <w:p w:rsidRDefault="00ED2115" w:rsidP="00DE2D2A" w:rsidR="00ED2115">
      <w:pPr>
        <w:ind w:left="1363"/>
        <w:jc w:val="both"/>
        <w:rPr>
          <w:szCs w:val="24"/>
        </w:rPr>
      </w:pPr>
      <w:r>
        <w:rPr>
          <w:szCs w:val="24"/>
        </w:rPr>
        <w:t xml:space="preserve">                                                                                                           Valentina Kranjčić</w:t>
      </w:r>
    </w:p>
    <w:p w:rsidRDefault="00ED2115" w:rsidR="00ED2115">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C86B97" w:rsidP="008E6A96" w:rsidR="00C86B97">
      <w:pPr>
        <w:jc w:val="both"/>
        <w:rPr>
          <w:sz w:val="24"/>
          <w:szCs w:val="24"/>
        </w:rPr>
      </w:pPr>
    </w:p>
    <w:p w:rsidRDefault="006F7455" w:rsidP="008E6A96" w:rsidR="00CE3B7D" w:rsidRPr="00ED2115">
      <w:pPr>
        <w:jc w:val="both"/>
        <w:rPr>
          <w:color w:val="FFFFFF"/>
          <w:sz w:val="24"/>
          <w:szCs w:val="24"/>
        </w:rPr>
      </w:pPr>
      <w:r w:rsidRPr="00ED2115">
        <w:rPr>
          <w:color w:val="FFFFFF"/>
          <w:sz w:val="24"/>
          <w:szCs w:val="24"/>
        </w:rPr>
        <w:t>DNA:</w:t>
      </w:r>
      <w:r w:rsidR="00CE3B7D" w:rsidRPr="00ED2115">
        <w:rPr>
          <w:color w:val="FFFFFF"/>
          <w:sz w:val="24"/>
          <w:szCs w:val="24"/>
        </w:rPr>
        <w:t xml:space="preserve"> </w:t>
      </w:r>
    </w:p>
    <w:p w:rsidRDefault="002903F5" w:rsidP="002903F5" w:rsidR="002903F5" w:rsidRPr="00ED2115">
      <w:pPr>
        <w:numPr>
          <w:ilvl w:val="0"/>
          <w:numId w:val="2"/>
        </w:numPr>
        <w:jc w:val="both"/>
        <w:rPr>
          <w:color w:val="FFFFFF"/>
          <w:sz w:val="24"/>
          <w:szCs w:val="24"/>
        </w:rPr>
      </w:pPr>
      <w:r w:rsidRPr="00ED2115">
        <w:rPr>
          <w:color w:val="FFFFFF"/>
          <w:sz w:val="24"/>
          <w:szCs w:val="24"/>
        </w:rPr>
        <w:t>predlagatelj</w:t>
      </w:r>
      <w:r w:rsidR="0062390A" w:rsidRPr="00ED2115">
        <w:rPr>
          <w:color w:val="FFFFFF"/>
          <w:sz w:val="24"/>
          <w:szCs w:val="24"/>
        </w:rPr>
        <w:t>u</w:t>
      </w:r>
      <w:r w:rsidR="00666BD2" w:rsidRPr="00ED2115">
        <w:rPr>
          <w:color w:val="FFFFFF"/>
          <w:sz w:val="24"/>
          <w:szCs w:val="24"/>
        </w:rPr>
        <w:t>,</w:t>
      </w:r>
      <w:r w:rsidR="0062390A" w:rsidRPr="00ED2115">
        <w:rPr>
          <w:color w:val="FFFFFF"/>
          <w:sz w:val="24"/>
          <w:szCs w:val="24"/>
        </w:rPr>
        <w:t xml:space="preserve"> </w:t>
      </w:r>
      <w:r w:rsidR="00F3761C" w:rsidRPr="00ED2115">
        <w:rPr>
          <w:color w:val="FFFFFF"/>
          <w:sz w:val="24"/>
          <w:szCs w:val="24"/>
        </w:rPr>
        <w:t xml:space="preserve"> </w:t>
      </w:r>
    </w:p>
    <w:p w:rsidRDefault="00D84311" w:rsidP="00556403" w:rsidR="00556403" w:rsidRPr="00ED2115">
      <w:pPr>
        <w:numPr>
          <w:ilvl w:val="0"/>
          <w:numId w:val="2"/>
        </w:numPr>
        <w:jc w:val="both"/>
        <w:rPr>
          <w:color w:val="FFFFFF"/>
          <w:sz w:val="24"/>
          <w:szCs w:val="24"/>
        </w:rPr>
      </w:pPr>
      <w:r w:rsidRPr="00ED2115">
        <w:rPr>
          <w:color w:val="FFFFFF"/>
          <w:sz w:val="24"/>
          <w:szCs w:val="24"/>
        </w:rPr>
        <w:t>dužniku</w:t>
      </w:r>
      <w:r w:rsidR="00666BD2" w:rsidRPr="00ED2115">
        <w:rPr>
          <w:color w:val="FFFFFF"/>
          <w:sz w:val="24"/>
          <w:szCs w:val="24"/>
        </w:rPr>
        <w:t>,</w:t>
      </w:r>
      <w:r w:rsidRPr="00ED2115">
        <w:rPr>
          <w:color w:val="FFFFFF"/>
          <w:sz w:val="24"/>
          <w:szCs w:val="24"/>
        </w:rPr>
        <w:t xml:space="preserve"> </w:t>
      </w:r>
    </w:p>
    <w:p w:rsidRDefault="00F3761C" w:rsidP="003D36EA" w:rsidR="00C20B42" w:rsidRPr="00ED2115">
      <w:pPr>
        <w:numPr>
          <w:ilvl w:val="0"/>
          <w:numId w:val="2"/>
        </w:numPr>
        <w:jc w:val="both"/>
        <w:rPr>
          <w:color w:val="FFFFFF"/>
          <w:sz w:val="24"/>
          <w:szCs w:val="24"/>
        </w:rPr>
      </w:pPr>
      <w:r w:rsidRPr="00ED2115">
        <w:rPr>
          <w:color w:val="FFFFFF"/>
          <w:sz w:val="24"/>
          <w:szCs w:val="24"/>
        </w:rPr>
        <w:t>zz</w:t>
      </w:r>
      <w:r w:rsidR="00DE6788" w:rsidRPr="00ED2115">
        <w:rPr>
          <w:color w:val="FFFFFF"/>
          <w:sz w:val="24"/>
          <w:szCs w:val="24"/>
        </w:rPr>
        <w:t xml:space="preserve"> dužnika </w:t>
      </w:r>
    </w:p>
    <w:p w:rsidRDefault="00702F72" w:rsidP="003D36EA" w:rsidR="00702F72" w:rsidRPr="00ED2115">
      <w:pPr>
        <w:numPr>
          <w:ilvl w:val="0"/>
          <w:numId w:val="2"/>
        </w:numPr>
        <w:jc w:val="both"/>
        <w:rPr>
          <w:color w:val="FFFFFF"/>
          <w:sz w:val="24"/>
          <w:szCs w:val="24"/>
        </w:rPr>
      </w:pPr>
      <w:r w:rsidRPr="00ED2115">
        <w:rPr>
          <w:color w:val="FFFFFF"/>
          <w:sz w:val="24"/>
          <w:szCs w:val="24"/>
        </w:rPr>
        <w:t>e-oglasna ploča suda</w:t>
      </w:r>
      <w:r w:rsidR="00C86B97" w:rsidRPr="00ED2115">
        <w:rPr>
          <w:color w:val="FFFFFF"/>
          <w:sz w:val="24"/>
          <w:szCs w:val="24"/>
        </w:rPr>
        <w:t xml:space="preserve"> </w:t>
      </w:r>
    </w:p>
    <w:sectPr w:rsidSect="00A55F37" w:rsidR="00702F72" w:rsidRPr="00ED2115">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ED2115">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DB7BEC">
      <w:rPr>
        <w:sz w:val="24"/>
      </w:rPr>
      <w:t>4086</w:t>
    </w:r>
    <w:r w:rsidR="00AB05BC">
      <w:rPr>
        <w:sz w:val="24"/>
      </w:rPr>
      <w:t>/16</w:t>
    </w:r>
    <w:r w:rsidR="00702F72">
      <w:rPr>
        <w:sz w:val="24"/>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2945"/>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720CD"/>
    <w:rsid w:val="00173E0A"/>
    <w:rsid w:val="00191776"/>
    <w:rsid w:val="001918DF"/>
    <w:rsid w:val="00192786"/>
    <w:rsid w:val="00193D7B"/>
    <w:rsid w:val="001A0A77"/>
    <w:rsid w:val="001A1A7F"/>
    <w:rsid w:val="001A4DBA"/>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254B2"/>
    <w:rsid w:val="00343D19"/>
    <w:rsid w:val="0035618D"/>
    <w:rsid w:val="00373E6A"/>
    <w:rsid w:val="00390AA7"/>
    <w:rsid w:val="003B2178"/>
    <w:rsid w:val="003B3C54"/>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39BC"/>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357"/>
    <w:rsid w:val="005F543A"/>
    <w:rsid w:val="00611C0C"/>
    <w:rsid w:val="00615F2C"/>
    <w:rsid w:val="0062157A"/>
    <w:rsid w:val="0062390A"/>
    <w:rsid w:val="0063638A"/>
    <w:rsid w:val="00646958"/>
    <w:rsid w:val="0066340C"/>
    <w:rsid w:val="00663B07"/>
    <w:rsid w:val="00666BD2"/>
    <w:rsid w:val="00675E7B"/>
    <w:rsid w:val="00682C5A"/>
    <w:rsid w:val="00687FD0"/>
    <w:rsid w:val="00695606"/>
    <w:rsid w:val="00695E99"/>
    <w:rsid w:val="00697981"/>
    <w:rsid w:val="006A067E"/>
    <w:rsid w:val="006A0D5A"/>
    <w:rsid w:val="006A522E"/>
    <w:rsid w:val="006B2951"/>
    <w:rsid w:val="006B2AD2"/>
    <w:rsid w:val="006B41AE"/>
    <w:rsid w:val="006B50DF"/>
    <w:rsid w:val="006B7B4D"/>
    <w:rsid w:val="006C7961"/>
    <w:rsid w:val="006C7E17"/>
    <w:rsid w:val="006D40B3"/>
    <w:rsid w:val="006F7455"/>
    <w:rsid w:val="00702824"/>
    <w:rsid w:val="00702F72"/>
    <w:rsid w:val="00713169"/>
    <w:rsid w:val="00721921"/>
    <w:rsid w:val="007234C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238A5"/>
    <w:rsid w:val="00835C07"/>
    <w:rsid w:val="008453AB"/>
    <w:rsid w:val="0085270F"/>
    <w:rsid w:val="00862C15"/>
    <w:rsid w:val="00865BB9"/>
    <w:rsid w:val="008873AB"/>
    <w:rsid w:val="008A12C7"/>
    <w:rsid w:val="008A1FC6"/>
    <w:rsid w:val="008B29F7"/>
    <w:rsid w:val="008B5CD6"/>
    <w:rsid w:val="008C4EF8"/>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2FAC"/>
    <w:rsid w:val="00965F05"/>
    <w:rsid w:val="00970B0E"/>
    <w:rsid w:val="00972FCA"/>
    <w:rsid w:val="009747C8"/>
    <w:rsid w:val="0097571A"/>
    <w:rsid w:val="00981A4A"/>
    <w:rsid w:val="0099154D"/>
    <w:rsid w:val="009A099C"/>
    <w:rsid w:val="009A2C99"/>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1847"/>
    <w:rsid w:val="00AA4FA3"/>
    <w:rsid w:val="00AB05BC"/>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D6623"/>
    <w:rsid w:val="00BE281E"/>
    <w:rsid w:val="00BF22EA"/>
    <w:rsid w:val="00C07A03"/>
    <w:rsid w:val="00C17898"/>
    <w:rsid w:val="00C20B42"/>
    <w:rsid w:val="00C37D39"/>
    <w:rsid w:val="00C56200"/>
    <w:rsid w:val="00C653B8"/>
    <w:rsid w:val="00C739B3"/>
    <w:rsid w:val="00C83D28"/>
    <w:rsid w:val="00C86B97"/>
    <w:rsid w:val="00C87F22"/>
    <w:rsid w:val="00C90B35"/>
    <w:rsid w:val="00CA3E09"/>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1DD1"/>
    <w:rsid w:val="00D3740E"/>
    <w:rsid w:val="00D52197"/>
    <w:rsid w:val="00D55A79"/>
    <w:rsid w:val="00D72B4F"/>
    <w:rsid w:val="00D84311"/>
    <w:rsid w:val="00D8616E"/>
    <w:rsid w:val="00D92D7B"/>
    <w:rsid w:val="00DA3CDC"/>
    <w:rsid w:val="00DB7BEC"/>
    <w:rsid w:val="00DC008D"/>
    <w:rsid w:val="00DC5208"/>
    <w:rsid w:val="00DD2BCB"/>
    <w:rsid w:val="00DE3E07"/>
    <w:rsid w:val="00DE6788"/>
    <w:rsid w:val="00DF3BB3"/>
    <w:rsid w:val="00DF62FF"/>
    <w:rsid w:val="00E00B7C"/>
    <w:rsid w:val="00E01B84"/>
    <w:rsid w:val="00E04E9C"/>
    <w:rsid w:val="00E0714E"/>
    <w:rsid w:val="00E0726D"/>
    <w:rsid w:val="00E16798"/>
    <w:rsid w:val="00E34D49"/>
    <w:rsid w:val="00E52730"/>
    <w:rsid w:val="00E57DFE"/>
    <w:rsid w:val="00E61527"/>
    <w:rsid w:val="00E93550"/>
    <w:rsid w:val="00E969FA"/>
    <w:rsid w:val="00EA4845"/>
    <w:rsid w:val="00EB0011"/>
    <w:rsid w:val="00EC3176"/>
    <w:rsid w:val="00EC4835"/>
    <w:rsid w:val="00ED2115"/>
    <w:rsid w:val="00ED30F8"/>
    <w:rsid w:val="00ED5952"/>
    <w:rsid w:val="00ED66F8"/>
    <w:rsid w:val="00EE4463"/>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CA3E09"/>
    <w:rPr>
      <w:color w:val="808080"/>
      <w:bdr w:space="0" w:sz="0" w:color="auto" w:val="none"/>
      <w:shd w:fill="auto" w:color="auto" w:val="clear"/>
    </w:rPr>
  </w:style>
  <w:style w:customStyle="true" w:styleId="eSPISCCParagraphDefaultFont" w:type="character">
    <w:name w:val="eSPIS_CC_Paragraph Default Font"/>
    <w:basedOn w:val="Zadanifontodlomka"/>
    <w:rsid w:val="00CA3E0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A3E09"/>
    <w:rPr>
      <w:noProof/>
      <w:bdr w:space="0" w:sz="0" w:color="auto" w:val="none"/>
      <w:shd w:fill="FFFFCC" w:color="auto" w:val="clear"/>
      <w:lang w:val="hr-HR"/>
    </w:rPr>
  </w:style>
  <w:style w:customStyle="true" w:styleId="PozadinaSvijetloCrvena" w:type="character">
    <w:name w:val="Pozadina_SvijetloCrvena"/>
    <w:basedOn w:val="eSPISCCParagraphDefaultFont"/>
    <w:rsid w:val="00CA3E0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A3E0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CA3E09"/>
    <w:rPr>
      <w:color w:val="808080"/>
      <w:bdr w:color="auto" w:space="0" w:sz="0" w:val="none"/>
      <w:shd w:color="auto" w:fill="auto" w:val="clear"/>
    </w:rPr>
  </w:style>
  <w:style w:customStyle="1" w:styleId="eSPISCCParagraphDefaultFont" w:type="character">
    <w:name w:val="eSPIS_CC_Paragraph Default Font"/>
    <w:basedOn w:val="Zadanifontodlomka"/>
    <w:rsid w:val="00CA3E0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A3E09"/>
    <w:rPr>
      <w:noProof/>
      <w:bdr w:color="auto" w:space="0" w:sz="0" w:val="none"/>
      <w:shd w:color="auto" w:fill="FFFFCC" w:val="clear"/>
      <w:lang w:val="hr-HR"/>
    </w:rPr>
  </w:style>
  <w:style w:customStyle="1" w:styleId="PozadinaSvijetloCrvena" w:type="character">
    <w:name w:val="Pozadina_SvijetloCrvena"/>
    <w:basedOn w:val="eSPISCCParagraphDefaultFont"/>
    <w:rsid w:val="00CA3E0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A3E0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srpnja 2017.</izvorni_sadrzaj>
    <derivirana_varijabla naziv="DomainObject.DatumDonosenjaOdluke_1">26.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St-4086/2016-3</izvorni_sadrzaj>
    <derivirana_varijabla naziv="DomainObject.Oznaka_1">St-4086/2016-3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4086</izvorni_sadrzaj>
    <derivirana_varijabla naziv="DomainObject.Predmet.Broj_1">4086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St-4086/2016</izvorni_sadrzaj>
    <derivirana_varijabla naziv="DomainObject.Predmet.OznakaBroj_1">St-4086/2016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RADIESTEZIJA SMILJENKO jednostavno društvo s ograničenom odgovornošću za trgovinu i poljoprivredu</izvorni_sadrzaj>
    <derivirana_varijabla naziv="DomainObject.Predmet.ProtustrankaFormated_1">  RADIESTEZIJA SMILJENKO jednostavno društvo s ograničenom odgovornošću za trgovinu i poljoprivredu</derivirana_varijabla>
  </DomainObject.Predmet.ProtustrankaFormated>
  <DomainObject.Predmet.ProtustrankaFormatedOIB>
    <izvorni_sadrzaj>  RADIESTEZIJA SMILJENKO jednostavno društvo s ograničenom odgovornošću za trgovinu i poljoprivredu, OIB 99396734460</izvorni_sadrzaj>
    <derivirana_varijabla naziv="DomainObject.Predmet.ProtustrankaFormatedOIB_1">  RADIESTEZIJA SMILJENKO jednostavno društvo s ograničenom odgovornošću za trgovinu i poljoprivredu, OIB 99396734460</derivirana_varijabla>
  </DomainObject.Predmet.ProtustrankaFormatedOIB>
  <DomainObject.Predmet.ProtustrankaFormatedWithAdress>
    <izvorni_sadrzaj> RADIESTEZIJA SMILJENKO jednostavno društvo s ograničenom odgovornošću za trgovinu i poljoprivredu, Kozari bok 46, 10000 Zagreb</izvorni_sadrzaj>
    <derivirana_varijabla naziv="DomainObject.Predmet.ProtustrankaFormatedWithAdress_1"> RADIESTEZIJA SMILJENKO jednostavno društvo s ograničenom odgovornošću za trgovinu i poljoprivredu, Kozari bok 46, 10000 Zagreb</derivirana_varijabla>
  </DomainObject.Predmet.ProtustrankaFormatedWithAdress>
  <DomainObject.Predmet.ProtustrankaFormatedWithAdressOIB>
    <izvorni_sadrzaj> RADIESTEZIJA SMILJENKO jednostavno društvo s ograničenom odgovornošću za trgovinu i poljoprivredu, OIB 99396734460, Kozari bok 46, 10000 Zagreb</izvorni_sadrzaj>
    <derivirana_varijabla naziv="DomainObject.Predmet.ProtustrankaFormatedWithAdressOIB_1"> RADIESTEZIJA SMILJENKO jednostavno društvo s ograničenom odgovornošću za trgovinu i poljoprivredu, OIB 99396734460, Kozari bok 46, 10000 Zagreb</derivirana_varijabla>
  </DomainObject.Predmet.ProtustrankaFormatedWithAdressOIB>
  <DomainObject.Predmet.ProtustrankaWithAdress>
    <izvorni_sadrzaj>RADIESTEZIJA SMILJENKO jednostavno društvo s ograničenom odgovornošću za trgovinu i poljoprivredu Kozari bok 46, 10000 Zagreb</izvorni_sadrzaj>
    <derivirana_varijabla naziv="DomainObject.Predmet.ProtustrankaWithAdress_1">RADIESTEZIJA SMILJENKO jednostavno društvo s ograničenom odgovornošću za trgovinu i poljoprivredu Kozari bok 46, 10000 Zagreb</derivirana_varijabla>
  </DomainObject.Predmet.ProtustrankaWithAdress>
  <DomainObject.Predmet.ProtustrankaWithAdressOIB>
    <izvorni_sadrzaj>RADIESTEZIJA SMILJENKO jednostavno društvo s ograničenom odgovornošću za trgovinu i poljoprivredu, OIB 99396734460, Kozari bok 46, 10000 Zagreb</izvorni_sadrzaj>
    <derivirana_varijabla naziv="DomainObject.Predmet.ProtustrankaWithAdressOIB_1">RADIESTEZIJA SMILJENKO jednostavno društvo s ograničenom odgovornošću za trgovinu i poljoprivredu, OIB 99396734460, Kozari bok 46, 10000 Zagreb</derivirana_varijabla>
  </DomainObject.Predmet.ProtustrankaWithAdressOIB>
  <DomainObject.Predmet.ProtustrankaNazivFormated>
    <izvorni_sadrzaj>RADIESTEZIJA SMILJENKO jednostavno društvo s ograničenom odgovornošću za trgovinu i poljoprivredu</izvorni_sadrzaj>
    <derivirana_varijabla naziv="DomainObject.Predmet.ProtustrankaNazivFormated_1">RADIESTEZIJA SMILJENKO jednostavno društvo s ograničenom odgovornošću za trgovinu i poljoprivredu</derivirana_varijabla>
  </DomainObject.Predmet.ProtustrankaNazivFormated>
  <DomainObject.Predmet.ProtustrankaNazivFormatedOIB>
    <izvorni_sadrzaj>RADIESTEZIJA SMILJENKO jednostavno društvo s ograničenom odgovornošću za trgovinu i poljoprivredu, OIB 99396734460</izvorni_sadrzaj>
    <derivirana_varijabla naziv="DomainObject.Predmet.ProtustrankaNazivFormatedOIB_1">RADIESTEZIJA SMILJENKO jednostavno društvo s ograničenom odgovornošću za trgovinu i poljoprivredu, OIB 99396734460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RADIESTEZIJA SMILJENKO jednostavno društvo s ograničenom odgovornošću za trgovinu i poljoprivredu</item>
    </izvorni_sadrzaj>
    <derivirana_varijabla naziv="DomainObject.Predmet.ProtuStrankaListFormated_1">
      <item>RADIESTEZIJA SMILJENKO jednostavno društvo s ograničenom odgovornošću za trgovinu i poljoprivredu</item>
    </derivirana_varijabla>
  </DomainObject.Predmet.ProtuStrankaListFormated>
  <DomainObject.Predmet.ProtuStrankaListFormatedOIB>
    <izvorni_sadrzaj>
      <item>RADIESTEZIJA SMILJENKO jednostavno društvo s ograničenom odgovornošću za trgovinu i poljoprivredu, OIB 99396734460</item>
    </izvorni_sadrzaj>
    <derivirana_varijabla naziv="DomainObject.Predmet.ProtuStrankaListFormatedOIB_1">
      <item>RADIESTEZIJA SMILJENKO jednostavno društvo s ograničenom odgovornošću za trgovinu i poljoprivredu, OIB 99396734460</item>
    </derivirana_varijabla>
  </DomainObject.Predmet.ProtuStrankaListFormatedOIB>
  <DomainObject.Predmet.ProtuStrankaListFormatedWithAdress>
    <izvorni_sadrzaj>
      <item>RADIESTEZIJA SMILJENKO jednostavno društvo s ograničenom odgovornošću za trgovinu i poljoprivredu, Kozari bok 46, 10000 Zagreb</item>
    </izvorni_sadrzaj>
    <derivirana_varijabla naziv="DomainObject.Predmet.ProtuStrankaListFormatedWithAdress_1">
      <item>RADIESTEZIJA SMILJENKO jednostavno društvo s ograničenom odgovornošću za trgovinu i poljoprivredu, Kozari bok 46, 10000 Zagreb</item>
    </derivirana_varijabla>
  </DomainObject.Predmet.ProtuStrankaListFormatedWithAdress>
  <DomainObject.Predmet.ProtuStrankaListFormatedWithAdressOIB>
    <izvorni_sadrzaj>
      <item>RADIESTEZIJA SMILJENKO jednostavno društvo s ograničenom odgovornošću za trgovinu i poljoprivredu, OIB 99396734460, Kozari bok 46, 10000 Zagreb</item>
    </izvorni_sadrzaj>
    <derivirana_varijabla naziv="DomainObject.Predmet.ProtuStrankaListFormatedWithAdressOIB_1">
      <item>RADIESTEZIJA SMILJENKO jednostavno društvo s ograničenom odgovornošću za trgovinu i poljoprivredu, OIB 99396734460, Kozari bok 46, 10000 Zagreb</item>
    </derivirana_varijabla>
  </DomainObject.Predmet.ProtuStrankaListFormatedWithAdressOIB>
  <DomainObject.Predmet.ProtuStrankaListNazivFormated>
    <izvorni_sadrzaj>
      <item>RADIESTEZIJA SMILJENKO jednostavno društvo s ograničenom odgovornošću za trgovinu i poljoprivredu</item>
    </izvorni_sadrzaj>
    <derivirana_varijabla naziv="DomainObject.Predmet.ProtuStrankaListNazivFormated_1">
      <item>RADIESTEZIJA SMILJENKO jednostavno društvo s ograničenom odgovornošću za trgovinu i poljoprivredu</item>
    </derivirana_varijabla>
  </DomainObject.Predmet.ProtuStrankaListNazivFormated>
  <DomainObject.Predmet.ProtuStrankaListNazivFormatedOIB>
    <izvorni_sadrzaj>
      <item>RADIESTEZIJA SMILJENKO jednostavno društvo s ograničenom odgovornošću za trgovinu i poljoprivredu, OIB 99396734460</item>
    </izvorni_sadrzaj>
    <derivirana_varijabla naziv="DomainObject.Predmet.ProtuStrankaListNazivFormatedOIB_1">
      <item>RADIESTEZIJA SMILJENKO jednostavno društvo s ograničenom odgovornošću za trgovinu i poljoprivredu, OIB 99396734460</item>
    </derivirana_varijabla>
  </DomainObject.Predmet.ProtuStrankaListNazivFormatedOIB>
  <DomainObject.Predmet.OstaliListFormated>
    <izvorni_sadrzaj>
      <item>Nikola Galogaža</item>
    </izvorni_sadrzaj>
    <derivirana_varijabla naziv="DomainObject.Predmet.OstaliListFormated_1">
      <item>Nikola Galogaža</item>
    </derivirana_varijabla>
  </DomainObject.Predmet.OstaliListFormated>
  <DomainObject.Predmet.OstaliListFormatedOIB>
    <izvorni_sadrzaj>
      <item>Nikola Galogaža, OIB 44587780285</item>
    </izvorni_sadrzaj>
    <derivirana_varijabla naziv="DomainObject.Predmet.OstaliListFormatedOIB_1">
      <item>Nikola Galogaža, OIB 44587780285</item>
    </derivirana_varijabla>
  </DomainObject.Predmet.OstaliListFormatedOIB>
  <DomainObject.Predmet.OstaliListFormatedWithAdress>
    <izvorni_sadrzaj>
      <item>Nikola Galogaža, Ulica Ante Kovačića 17, 10291 Prudnice</item>
    </izvorni_sadrzaj>
    <derivirana_varijabla naziv="DomainObject.Predmet.OstaliListFormatedWithAdress_1">
      <item>Nikola Galogaža, Ulica Ante Kovačića 17, 10291 Prudnice</item>
    </derivirana_varijabla>
  </DomainObject.Predmet.OstaliListFormatedWithAdress>
  <DomainObject.Predmet.OstaliListFormatedWithAdressOIB>
    <izvorni_sadrzaj>
      <item>Nikola Galogaža, OIB 44587780285, Ulica Ante Kovačića 17, 10291 Prudnice</item>
    </izvorni_sadrzaj>
    <derivirana_varijabla naziv="DomainObject.Predmet.OstaliListFormatedWithAdressOIB_1">
      <item>Nikola Galogaža, OIB 44587780285, Ulica Ante Kovačića 17, 10291 Prudnice</item>
    </derivirana_varijabla>
  </DomainObject.Predmet.OstaliListFormatedWithAdressOIB>
  <DomainObject.Predmet.OstaliListNazivFormated>
    <izvorni_sadrzaj>
      <item>Nikola Galogaža</item>
    </izvorni_sadrzaj>
    <derivirana_varijabla naziv="DomainObject.Predmet.OstaliListNazivFormated_1">
      <item>Nikola Galogaža</item>
    </derivirana_varijabla>
  </DomainObject.Predmet.OstaliListNazivFormated>
  <DomainObject.Predmet.OstaliListNazivFormatedOIB>
    <izvorni_sadrzaj>
      <item>Nikola Galogaža, OIB 44587780285</item>
    </izvorni_sadrzaj>
    <derivirana_varijabla naziv="DomainObject.Predmet.OstaliListNazivFormatedOIB_1">
      <item>Nikola Galogaža, OIB 44587780285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srpnja 2017.</izvorni_sadrzaj>
    <derivirana_varijabla naziv="DomainObject.Datum_1">31. srpnja 2017.</derivirana_varijabla>
  </DomainObject.Datum>
  <DomainObject.PoslovniBrojDokumenta>
    <izvorni_sadrzaj>St-4086/2016-3</izvorni_sadrzaj>
    <derivirana_varijabla naziv="DomainObject.PoslovniBrojDokumenta_1">St-4086/2016-3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RADIESTEZIJA SMILJENKO jednostavno društvo s ograničenom odgovornošću za trgovinu i poljoprivredu</izvorni_sadrzaj>
    <derivirana_varijabla naziv="DomainObject.Predmet.ProtustrankaIDrugi_1">RADIESTEZIJA SMILJENKO jednostavno društvo s ograničenom odgovornošću za trgovinu i poljoprivredu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RADIESTEZIJA SMILJENKO jednostavno društvo s ograničenom odgovornošću za trgovinu i poljoprivredu, OIB 99396734460, Kozari bok 46, 10000 Zagreb</izvorni_sadrzaj>
    <derivirana_varijabla naziv="DomainObject.Predmet.ProtustrankaIDrugiAdressOIB_1">RADIESTEZIJA SMILJENKO jednostavno društvo s ograničenom odgovornošću za trgovinu i poljoprivredu, OIB 99396734460, Kozari bok 46,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RADIESTEZIJA SMILJENKO jednostavno društvo s ograničenom odgovornošću za trgovinu i poljoprivredu</item>
      <item>Nikola Galogaža</item>
    </izvorni_sadrzaj>
    <derivirana_varijabla naziv="DomainObject.Predmet.SudioniciListNaziv_1">
      <item>FINA Regionalni centar Zagreb</item>
      <item>RADIESTEZIJA SMILJENKO jednostavno društvo s ograničenom odgovornošću za trgovinu i poljoprivredu</item>
      <item>Nikola Galogaža</item>
    </derivirana_varijabla>
  </DomainObject.Predmet.SudioniciListNaziv>
  <DomainObject.Predmet.SudioniciListAdressOIB>
    <izvorni_sadrzaj>
      <item>FINA Regionalni centar Zagreb, OIB 85821130368, Trg svibanjskih žrtava 1995. br. 1,10000 Zagreb</item>
      <item>RADIESTEZIJA SMILJENKO jednostavno društvo s ograničenom odgovornošću za trgovinu i poljoprivredu, OIB 99396734460, Kozari bok 46,10000 Zagreb</item>
      <item>Nikola Galogaža, OIB 44587780285, Ulica Ante Kovačića 17,10291 Prudnice</item>
    </izvorni_sadrzaj>
    <derivirana_varijabla naziv="DomainObject.Predmet.SudioniciListAdressOIB_1">
      <item>FINA Regionalni centar Zagreb, OIB 85821130368, Trg svibanjskih žrtava 1995. br. 1,10000 Zagreb</item>
      <item>RADIESTEZIJA SMILJENKO jednostavno društvo s ograničenom odgovornošću za trgovinu i poljoprivredu, OIB 99396734460, Kozari bok 46,10000 Zagreb</item>
      <item>Nikola Galogaža, OIB 44587780285, Ulica Ante Kovačića 17,10291 Prudnice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99396734460</item>
      <item>, OIB 44587780285</item>
    </izvorni_sadrzaj>
    <derivirana_varijabla naziv="DomainObject.Predmet.SudioniciListNazivOIB_1">
      <item>, OIB 85821130368</item>
      <item>, OIB 99396734460</item>
      <item>, OIB 44587780285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2B9CAC-89F9-4E35-B842-22390F2DA0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1067</properties:Words>
  <properties:Characters>5740</properties:Characters>
  <properties:Lines>145</properties:Lines>
  <properties:Paragraphs>49</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2017-07-26T11:53:00Z</dcterms:created>
  <dc:creator>Unknown</dc:creator>
  <cp:lastModifiedBy>Valentina Kranjčić</cp:lastModifiedBy>
  <cp:lastPrinted>2017-07-31T06:36:00Z</cp:lastPrinted>
  <dcterms:modified xmlns:xsi="http://www.w3.org/2001/XMLSchema-instance" xsi:type="dcterms:W3CDTF">2017-07-31T06:36:00Z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St-4086/2016-3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