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0b63" w14:paraId="0050b63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191A78">
        <w:t>89</w:t>
      </w:r>
      <w:r w:rsidR="005A66CC">
        <w:t>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5A66CC">
        <w:t>KUPFER &amp; CO</w:t>
      </w:r>
      <w:r w:rsidR="009D42A3">
        <w:t xml:space="preserve"> d</w:t>
      </w:r>
      <w:r w:rsidR="00035BE8">
        <w:t xml:space="preserve">.o.o. </w:t>
      </w:r>
      <w:r w:rsidR="006B3B25">
        <w:t xml:space="preserve">OIB: </w:t>
      </w:r>
      <w:r w:rsidR="005A66CC">
        <w:t>16060818059</w:t>
      </w:r>
      <w:r w:rsidR="00035BE8">
        <w:t>,</w:t>
      </w:r>
      <w:r w:rsidR="007E03F7">
        <w:t xml:space="preserve"> </w:t>
      </w:r>
      <w:r w:rsidR="00035BE8">
        <w:t xml:space="preserve">MBS: </w:t>
      </w:r>
      <w:r w:rsidR="005A66CC">
        <w:t>030150446</w:t>
      </w:r>
      <w:r w:rsidR="009D42A3">
        <w:t>,</w:t>
      </w:r>
      <w:r w:rsidR="005A09CA">
        <w:t xml:space="preserve"> Osijek, </w:t>
      </w:r>
      <w:r w:rsidR="005A66CC">
        <w:t>Vukovarska 328</w:t>
      </w:r>
      <w:r w:rsidR="005A09CA">
        <w:t>,</w:t>
      </w:r>
      <w:r w:rsidR="009D42A3">
        <w:t xml:space="preserve"> </w:t>
      </w:r>
      <w:r>
        <w:t xml:space="preserve">temeljem članka 430. Stečajnog zakona („Narodne novine“ 71/15), dana </w:t>
      </w:r>
      <w:r w:rsidR="007E03F7">
        <w:t>2</w:t>
      </w:r>
      <w:r w:rsidR="00191A78">
        <w:t>2</w:t>
      </w:r>
      <w:r w:rsidR="00C71EF0">
        <w:t xml:space="preserve">. </w:t>
      </w:r>
      <w:r w:rsidR="00191A78">
        <w:t xml:space="preserve">prosinca </w:t>
      </w:r>
      <w:r>
        <w:t>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5A66CC">
        <w:t>KUPFER &amp; CO d.o.o. OIB: 16060818059, MBS: 030150446, Osijek, Vukovarska 328</w:t>
      </w:r>
      <w:r w:rsidR="005A09CA">
        <w:t>,</w:t>
      </w:r>
      <w:r w:rsidR="007E03F7">
        <w:t xml:space="preserve"> </w:t>
      </w:r>
      <w:r w:rsidR="00883980">
        <w:t xml:space="preserve"> </w:t>
      </w:r>
      <w:r w:rsidR="00F66CA4">
        <w:t xml:space="preserve">iznosi </w:t>
      </w:r>
      <w:r w:rsidR="00191A78">
        <w:t>15.901,48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5A66CC">
        <w:t>KUPFER &amp; CO d.o.o. OIB: 16060818059, MBS: 030150446, Osijek, Vukovarska 328</w:t>
      </w:r>
      <w:r w:rsidR="00191A78">
        <w:t>,</w:t>
      </w:r>
      <w:r w:rsidR="00035BE8">
        <w:t xml:space="preserve"> direktor </w:t>
      </w:r>
      <w:r w:rsidR="005A66CC">
        <w:t>TOMASO ARMANDO MILES</w:t>
      </w:r>
      <w:r w:rsidR="00035BE8">
        <w:t xml:space="preserve">, OIB: </w:t>
      </w:r>
      <w:r w:rsidR="005A66CC">
        <w:t>98577016870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191A78">
        <w:t>89</w:t>
      </w:r>
      <w:r w:rsidR="005A66CC">
        <w:t>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191A78">
        <w:t>22. prosinca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E03F7">
        <w:t>20</w:t>
      </w:r>
      <w:r w:rsidR="00C71EF0">
        <w:t>/</w:t>
      </w:r>
      <w:r w:rsidR="00191A78">
        <w:t>2</w:t>
      </w:r>
      <w:r w:rsidR="00C71EF0">
        <w:t xml:space="preserve">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7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7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D347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91A78"/>
    <w:rsid w:val="001A2FDB"/>
    <w:rsid w:val="001D3470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09CA"/>
    <w:rsid w:val="005A3617"/>
    <w:rsid w:val="005A66CC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D42A3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2893</izvorni_sadrzaj>
    <derivirana_varijabla naziv="DomainObject.Predmet.Broj_1">2893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St-2893/2016</izvorni_sadrzaj>
    <derivirana_varijabla naziv="DomainObject.Predmet.OznakaBroj_1">St-2893/2016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KUPFER &amp; CO društvo s ograničenom odgovornošću za gospodarenjem otpadom, trgovinu i usluge</izvorni_sadrzaj>
    <derivirana_varijabla naziv="DomainObject.Predmet.ProtustrankaFormated_1">  KUPFER &amp; CO društvo s ograničenom odgovornošću za gospodarenjem otpadom, trgovinu i usluge</derivirana_varijabla>
  </DomainObject.Predmet.ProtustrankaFormated>
  <DomainObject.Predmet.ProtustrankaFormatedOIB>
    <izvorni_sadrzaj>  KUPFER &amp; CO društvo s ograničenom odgovornošću za gospodarenjem otpadom, trgovinu i usluge, OIB 16060818059</izvorni_sadrzaj>
    <derivirana_varijabla naziv="DomainObject.Predmet.ProtustrankaFormatedOIB_1">  KUPFER &amp; CO društvo s ograničenom odgovornošću za gospodarenjem otpadom, trgovinu i usluge, OIB 16060818059</derivirana_varijabla>
  </DomainObject.Predmet.ProtustrankaFormatedOIB>
  <DomainObject.Predmet.ProtustrankaFormatedWithAdress>
    <izvorni_sadrzaj> KUPFER &amp; CO društvo s ograničenom odgovornošću za gospodarenjem otpadom, trgovinu i usluge, Vukovarska 328, 31000 Osijek</izvorni_sadrzaj>
    <derivirana_varijabla naziv="DomainObject.Predmet.ProtustrankaFormatedWithAdress_1"> KUPFER &amp; CO društvo s ograničenom odgovornošću za gospodarenjem otpadom, trgovinu i usluge, Vukovarska 328, 31000 Osijek</derivirana_varijabla>
  </DomainObject.Predmet.ProtustrankaFormatedWithAdress>
  <DomainObject.Predmet.ProtustrankaFormatedWithAdressOIB>
    <izvorni_sadrzaj> KUPFER &amp; CO društvo s ograničenom odgovornošću za gospodarenjem otpadom, trgovinu i usluge, OIB 16060818059, Vukovarska 328, 31000 Osijek</izvorni_sadrzaj>
    <derivirana_varijabla naziv="DomainObject.Predmet.ProtustrankaFormatedWithAdressOIB_1"> KUPFER &amp; CO društvo s ograničenom odgovornošću za gospodarenjem otpadom, trgovinu i usluge, OIB 16060818059, Vukovarska 328, 31000 Osijek</derivirana_varijabla>
  </DomainObject.Predmet.ProtustrankaFormatedWithAdressOIB>
  <DomainObject.Predmet.ProtustrankaWithAdress>
    <izvorni_sadrzaj>KUPFER &amp; CO društvo s ograničenom odgovornošću za gospodarenjem otpadom, trgovinu i usluge Vukovarska 328, 31000 Osijek</izvorni_sadrzaj>
    <derivirana_varijabla naziv="DomainObject.Predmet.ProtustrankaWithAdress_1">KUPFER &amp; CO društvo s ograničenom odgovornošću za gospodarenjem otpadom, trgovinu i usluge Vukovarska 328, 31000 Osijek</derivirana_varijabla>
  </DomainObject.Predmet.ProtustrankaWithAdress>
  <DomainObject.Predmet.ProtustrankaWithAdressOIB>
    <izvorni_sadrzaj>KUPFER &amp; CO društvo s ograničenom odgovornošću za gospodarenjem otpadom, trgovinu i usluge, OIB 16060818059, Vukovarska 328, 31000 Osijek</izvorni_sadrzaj>
    <derivirana_varijabla naziv="DomainObject.Predmet.ProtustrankaWithAdressOIB_1">KUPFER &amp; CO društvo s ograničenom odgovornošću za gospodarenjem otpadom, trgovinu i usluge, OIB 16060818059, Vukovarska 328, 31000 Osijek</derivirana_varijabla>
  </DomainObject.Predmet.ProtustrankaWithAdressOIB>
  <DomainObject.Predmet.ProtustrankaNazivFormated>
    <izvorni_sadrzaj>KUPFER &amp; CO društvo s ograničenom odgovornošću za gospodarenjem otpadom, trgovinu i usluge</izvorni_sadrzaj>
    <derivirana_varijabla naziv="DomainObject.Predmet.ProtustrankaNazivFormated_1">KUPFER &amp; CO društvo s ograničenom odgovornošću za gospodarenjem otpadom, trgovinu i usluge</derivirana_varijabla>
  </DomainObject.Predmet.ProtustrankaNazivFormated>
  <DomainObject.Predmet.ProtustrankaNazivFormatedOIB>
    <izvorni_sadrzaj>KUPFER &amp; CO društvo s ograničenom odgovornošću za gospodarenjem otpadom, trgovinu i usluge, OIB 16060818059</izvorni_sadrzaj>
    <derivirana_varijabla naziv="DomainObject.Predmet.ProtustrankaNazivFormatedOIB_1">KUPFER &amp; CO društvo s ograničenom odgovornošću za gospodarenjem otpadom, trgovinu i usluge, OIB 16060818059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KUPFER &amp; CO društvo s ograničenom odgovornošću za gospodarenjem otpadom, trgovinu i usluge</item>
    </izvorni_sadrzaj>
    <derivirana_varijabla naziv="DomainObject.Predmet.ProtuStrankaListFormated_1">
      <item>KUPFER &amp; CO društvo s ograničenom odgovornošću za gospodarenjem otpadom, trgovinu i usluge</item>
    </derivirana_varijabla>
  </DomainObject.Predmet.ProtuStrankaListFormated>
  <DomainObject.Predmet.ProtuStrankaListFormatedOIB>
    <izvorni_sadrzaj>
      <item>KUPFER &amp; CO društvo s ograničenom odgovornošću za gospodarenjem otpadom, trgovinu i usluge, OIB 16060818059</item>
    </izvorni_sadrzaj>
    <derivirana_varijabla naziv="DomainObject.Predmet.ProtuStrankaListFormatedOIB_1">
      <item>KUPFER &amp; CO društvo s ograničenom odgovornošću za gospodarenjem otpadom, trgovinu i usluge, OIB 16060818059</item>
    </derivirana_varijabla>
  </DomainObject.Predmet.ProtuStrankaListFormatedOIB>
  <DomainObject.Predmet.ProtuStrankaListFormatedWithAdress>
    <izvorni_sadrzaj>
      <item>KUPFER &amp; CO društvo s ograničenom odgovornošću za gospodarenjem otpadom, trgovinu i usluge, Vukovarska 328, 31000 Osijek</item>
    </izvorni_sadrzaj>
    <derivirana_varijabla naziv="DomainObject.Predmet.ProtuStrankaListFormatedWithAdress_1">
      <item>KUPFER &amp; CO društvo s ograničenom odgovornošću za gospodarenjem otpadom, trgovinu i usluge, Vukovarska 328, 31000 Osijek</item>
    </derivirana_varijabla>
  </DomainObject.Predmet.ProtuStrankaListFormatedWithAdress>
  <DomainObject.Predmet.ProtuStrankaListFormatedWithAdressOIB>
    <izvorni_sadrzaj>
      <item>KUPFER &amp; CO društvo s ograničenom odgovornošću za gospodarenjem otpadom, trgovinu i usluge, OIB 16060818059, Vukovarska 328, 31000 Osijek</item>
    </izvorni_sadrzaj>
    <derivirana_varijabla naziv="DomainObject.Predmet.ProtuStrankaListFormatedWithAdressOIB_1">
      <item>KUPFER &amp; CO društvo s ograničenom odgovornošću za gospodarenjem otpadom, trgovinu i usluge, OIB 16060818059, Vukovarska 328, 31000 Osijek</item>
    </derivirana_varijabla>
  </DomainObject.Predmet.ProtuStrankaListFormatedWithAdressOIB>
  <DomainObject.Predmet.ProtuStrankaListNazivFormated>
    <izvorni_sadrzaj>
      <item>KUPFER &amp; CO društvo s ograničenom odgovornošću za gospodarenjem otpadom, trgovinu i usluge</item>
    </izvorni_sadrzaj>
    <derivirana_varijabla naziv="DomainObject.Predmet.ProtuStrankaListNazivFormated_1">
      <item>KUPFER &amp; CO društvo s ograničenom odgovornošću za gospodarenjem otpadom, trgovinu i usluge</item>
    </derivirana_varijabla>
  </DomainObject.Predmet.ProtuStrankaListNazivFormated>
  <DomainObject.Predmet.ProtuStrankaListNazivFormatedOIB>
    <izvorni_sadrzaj>
      <item>KUPFER &amp; CO društvo s ograničenom odgovornošću za gospodarenjem otpadom, trgovinu i usluge, OIB 16060818059</item>
    </izvorni_sadrzaj>
    <derivirana_varijabla naziv="DomainObject.Predmet.ProtuStrankaListNazivFormatedOIB_1">
      <item>KUPFER &amp; CO društvo s ograničenom odgovornošću za gospodarenjem otpadom, trgovinu i usluge, OIB 16060818059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KUPFER &amp; CO društvo s ograničenom odgovornošću za gospodarenjem otpadom, trgovinu i usluge</izvorni_sadrzaj>
    <derivirana_varijabla naziv="DomainObject.Predmet.ProtustrankaIDrugi_1">KUPFER &amp; CO društvo s ograničenom odgovornošću za gospodarenjem otpadom,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KUPFER &amp; CO društvo s ograničenom odgovornošću za gospodarenjem otpadom, trgovinu i usluge, OIB 16060818059, Vukovarska 328, 31000 Osijek</izvorni_sadrzaj>
    <derivirana_varijabla naziv="DomainObject.Predmet.ProtustrankaIDrugiAdressOIB_1">KUPFER &amp; CO društvo s ograničenom odgovornošću za gospodarenjem otpadom, trgovinu i usluge, OIB 16060818059, Vukovarska 328,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KUPFER &amp; CO društvo s ograničenom odgovornošću za gospodarenjem otpadom, trgovinu i usluge</item>
    </izvorni_sadrzaj>
    <derivirana_varijabla naziv="DomainObject.Predmet.SudioniciListNaziv_1">
      <item>FINA RC OSIJEK</item>
      <item>KUPFER &amp; CO društvo s ograničenom odgovornošću za gospodarenjem otpadom, trgovinu i usluge</item>
    </derivirana_varijabla>
  </DomainObject.Predmet.SudioniciListNaziv>
  <DomainObject.Predmet.SudioniciListAdressOIB>
    <izvorni_sadrzaj>
      <item>FINA RC OSIJEK, OIB 85821130368</item>
      <item>KUPFER &amp; CO društvo s ograničenom odgovornošću za gospodarenjem otpadom, trgovinu i usluge, OIB 16060818059, Vukovarska 328,31000 Osijek</item>
    </izvorni_sadrzaj>
    <derivirana_varijabla naziv="DomainObject.Predmet.SudioniciListAdressOIB_1">
      <item>FINA RC OSIJEK, OIB 85821130368</item>
      <item>KUPFER &amp; CO društvo s ograničenom odgovornošću za gospodarenjem otpadom, trgovinu i usluge, OIB 16060818059, Vukovarska 328,31000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16060818059</item>
    </izvorni_sadrzaj>
    <derivirana_varijabla naziv="DomainObject.Predmet.SudioniciListNazivOIB_1">
      <item>, OIB 85821130368</item>
      <item>, OIB 16060818059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1959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2016-12-22T09:34:00Z</dcterms:created>
  <dc:creator>Snježana Andrijanić</dc:creator>
  <cp:lastModifiedBy>Snježana Andrijanić</cp:lastModifiedBy>
  <cp:lastPrinted>2016-12-22T09:34:00Z</cp:lastPrinted>
  <dcterms:modified xmlns:xsi="http://www.w3.org/2001/XMLSchema-instance" xsi:type="dcterms:W3CDTF">2016-12-22T09:35:00Z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