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761d" w14:paraId="a29761d" w:rsidRDefault="00EF311F" w:rsidP="00632B9D" w:rsidR="00E543AD">
      <w:pPr>
        <w:jc w:val="right"/>
        <w15:collapsed w:val="false"/>
      </w:pPr>
      <w:bookmarkStart w:name="_GoBack" w:id="0"/>
      <w:bookmarkEnd w:id="0"/>
      <w:r>
        <w:tab/>
      </w:r>
      <w:r w:rsidR="00632B9D">
        <w:tab/>
      </w:r>
      <w:r w:rsidR="00632B9D">
        <w:tab/>
      </w:r>
      <w:r w:rsidR="00632B9D">
        <w:tab/>
      </w:r>
      <w:r w:rsidR="00632B9D">
        <w:tab/>
      </w:r>
      <w:r w:rsidR="00632B9D">
        <w:tab/>
      </w:r>
      <w:r w:rsidR="00632B9D">
        <w:tab/>
      </w:r>
      <w:r w:rsidR="00632B9D">
        <w:tab/>
      </w:r>
      <w:r w:rsidR="00632B9D">
        <w:tab/>
      </w:r>
      <w:r w:rsidR="00632B9D">
        <w:tab/>
        <w:t xml:space="preserve">9 </w:t>
      </w:r>
      <w:r>
        <w:t xml:space="preserve"> St-</w:t>
      </w:r>
      <w:r w:rsidR="0065568B">
        <w:t>646</w:t>
      </w:r>
      <w:r>
        <w:t>/1</w:t>
      </w:r>
      <w:r w:rsidR="005A6D5F">
        <w:t>8</w:t>
      </w:r>
      <w:r>
        <w:t>-</w:t>
      </w:r>
      <w:r w:rsidR="00632B9D">
        <w:t>10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632B9D" w:rsidP="0034231B" w:rsidR="0034231B">
      <w:r>
        <w:rPr>
          <w:b/>
          <w:bCs/>
          <w:noProof/>
        </w:rPr>
        <w:t xml:space="preserve">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</w:t>
      </w:r>
      <w:r w:rsidR="00632B9D">
        <w:rPr>
          <w:sz w:val="22"/>
          <w:szCs w:val="22"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Zagreb,Podružnica Zagreb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65568B" w:rsidP="008D5352" w:rsidR="008D5352">
      <w:pPr>
        <w:jc w:val="both"/>
      </w:pPr>
      <w:r>
        <w:t>GOLD EMMY j.d.o.o</w:t>
      </w:r>
      <w:r w:rsidR="00632B9D">
        <w:t>.</w:t>
      </w:r>
      <w:r>
        <w:t xml:space="preserve"> Sesvete, Ulica Ljudevita Posavskog 25 H,</w:t>
      </w:r>
      <w:r w:rsidR="00632B9D">
        <w:t xml:space="preserve"> </w:t>
      </w:r>
      <w:r>
        <w:t>OIB:</w:t>
      </w:r>
      <w:r w:rsidR="00632B9D">
        <w:t xml:space="preserve"> </w:t>
      </w:r>
      <w:r>
        <w:t>12752657061, MBS:</w:t>
      </w:r>
      <w:r w:rsidR="00632B9D">
        <w:t xml:space="preserve"> 08098385,</w:t>
      </w:r>
      <w:r w:rsidR="008D5352" w:rsidRPr="0041082E">
        <w:t xml:space="preserve"> </w:t>
      </w:r>
      <w:r w:rsidR="00632B9D">
        <w:t>26. listopada 2018.</w:t>
      </w:r>
    </w:p>
    <w:p w:rsidRDefault="00064EFD" w:rsidP="00A275FE" w:rsidR="00064EFD">
      <w:pPr>
        <w:jc w:val="both"/>
      </w:pPr>
    </w:p>
    <w:p w:rsidRDefault="00AC04FA" w:rsidP="00A275FE" w:rsidR="00AC04FA">
      <w:pPr>
        <w:jc w:val="both"/>
      </w:pP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A34E9A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65568B">
        <w:t>GOLD EMMY j.d.o.o</w:t>
      </w:r>
      <w:r w:rsidR="00632B9D">
        <w:t>.</w:t>
      </w:r>
      <w:r w:rsidR="0065568B">
        <w:t xml:space="preserve"> Sesvete, Ulica Ljudevita Posavskog 25 H,</w:t>
      </w:r>
      <w:r w:rsidR="00632B9D">
        <w:t xml:space="preserve"> </w:t>
      </w:r>
      <w:r w:rsidR="0065568B">
        <w:t>OIB:12752657061, MBS:08098385</w:t>
      </w:r>
      <w:r w:rsidR="00632B9D">
        <w:t>.</w:t>
      </w:r>
      <w:r w:rsidR="0065568B">
        <w:t xml:space="preserve"> </w:t>
      </w:r>
      <w:r w:rsidR="00A34E9A">
        <w:t xml:space="preserve">   </w:t>
      </w:r>
      <w:r w:rsidR="00A34E9A">
        <w:tab/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B75228">
        <w:t>Vlado Šokac, Belišće, Fiskulturna 12, Bistrinci,</w:t>
      </w:r>
      <w:r w:rsidR="00632B9D">
        <w:t xml:space="preserve"> </w:t>
      </w:r>
      <w:r w:rsidR="00B75228">
        <w:t>OIB:</w:t>
      </w:r>
      <w:r w:rsidR="00632B9D">
        <w:t xml:space="preserve"> </w:t>
      </w:r>
      <w:r w:rsidR="00B75228">
        <w:t xml:space="preserve">95457319937 </w:t>
      </w:r>
      <w:r w:rsidR="003001E8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  <w:r w:rsidR="00632B9D">
        <w:rPr>
          <w:bCs/>
        </w:rPr>
        <w:t xml:space="preserve"> </w:t>
      </w:r>
    </w:p>
    <w:p w:rsidRDefault="00A275FE" w:rsidP="0065568B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B75228" w:rsidRPr="00B75228">
        <w:t xml:space="preserve"> </w:t>
      </w:r>
      <w:r w:rsidR="0065568B">
        <w:t>GOLD EMMY j.d.o.o</w:t>
      </w:r>
      <w:r w:rsidR="00632B9D">
        <w:t>.</w:t>
      </w:r>
      <w:r w:rsidR="0065568B">
        <w:t xml:space="preserve"> Sesvete, Ulica Ljudevita Posavskog 25 H,OIB:12752657061, MBS:08098385</w:t>
      </w:r>
      <w:r w:rsidR="00632B9D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65568B">
        <w:t>Aidi Bečirević, Sesvete, Kolareva ulica 9,</w:t>
      </w:r>
      <w:r w:rsidR="00632B9D">
        <w:t xml:space="preserve"> </w:t>
      </w:r>
      <w:r w:rsidR="0065568B">
        <w:t>OIB:</w:t>
      </w:r>
      <w:r w:rsidR="00632B9D">
        <w:t xml:space="preserve"> </w:t>
      </w:r>
      <w:r w:rsidR="0065568B">
        <w:t xml:space="preserve">57028926651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B75228" w:rsidR="00A275FE">
      <w:pPr>
        <w:pStyle w:val="Naslov1"/>
        <w:ind w:firstLine="708" w:left="2832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2C0E6E" w:rsidP="00385975" w:rsidR="00385975">
      <w:pPr>
        <w:ind w:firstLine="720"/>
        <w:jc w:val="both"/>
      </w:pPr>
      <w:r>
        <w:t>Dana 13</w:t>
      </w:r>
      <w:r w:rsidR="00385975">
        <w:t>.</w:t>
      </w:r>
      <w:r w:rsidR="00632B9D">
        <w:t xml:space="preserve"> </w:t>
      </w:r>
      <w:r w:rsidR="00E92F93">
        <w:t xml:space="preserve">srpnja 2017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>Zagreb, Podružnica Zagreb</w:t>
      </w:r>
      <w:r w:rsidR="00385975">
        <w:t>, Klasa: 110-07/</w:t>
      </w:r>
      <w:r w:rsidR="00E43517">
        <w:t>17-01/04, Ur.broj: 04-06-17-3614</w:t>
      </w:r>
      <w:r w:rsidR="00E92F93">
        <w:t xml:space="preserve">  od </w:t>
      </w:r>
      <w:r w:rsidR="00F84869">
        <w:t>10</w:t>
      </w:r>
      <w:r w:rsidR="00E92F93">
        <w:t>.07</w:t>
      </w:r>
      <w:r w:rsidR="00385975">
        <w:t>.2017. za provedbu skraćenog stečajnog postupka nad dužniko</w:t>
      </w:r>
      <w:r w:rsidR="00B75228" w:rsidRPr="00B75228">
        <w:t xml:space="preserve"> </w:t>
      </w:r>
      <w:r>
        <w:t>GOLD EMMY j.d.o.o</w:t>
      </w:r>
      <w:r w:rsidR="00F84869">
        <w:t>.</w:t>
      </w:r>
      <w:r>
        <w:t xml:space="preserve"> Sesvete, Ulica Ljudevita Posavskog 25 H,</w:t>
      </w:r>
      <w:r w:rsidR="00F84869">
        <w:t xml:space="preserve"> </w:t>
      </w:r>
      <w:r>
        <w:t xml:space="preserve">OIB:12752657061, MBS:08098385 </w:t>
      </w:r>
      <w:r w:rsidR="00385975">
        <w:t>temeljem odredbe čl. 429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lastRenderedPageBreak/>
        <w:t>Rješenjem Visokog trgovačkog suda u Zagrebu poslovni broj 31 Su-236/18-3 od 9</w:t>
      </w:r>
      <w:r w:rsidR="00F84869">
        <w:t>.</w:t>
      </w:r>
      <w:r>
        <w:t xml:space="preserve"> ožujk</w:t>
      </w:r>
      <w:r w:rsidR="00F84869">
        <w:t>a</w:t>
      </w:r>
      <w:r>
        <w:t xml:space="preserve"> 2018</w:t>
      </w:r>
      <w:r w:rsidR="00F84869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U prij</w:t>
      </w:r>
      <w:r w:rsidR="002C0E6E">
        <w:t>edlogu je navela da na dan 7</w:t>
      </w:r>
      <w:r w:rsidR="00E92F93">
        <w:t>.07</w:t>
      </w:r>
      <w:r>
        <w:t>.2017.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2C0E6E">
        <w:t>a, u ukupnom iznosu od 46.924,11</w:t>
      </w:r>
      <w:r w:rsidR="00F84869">
        <w:t xml:space="preserve"> kn</w:t>
      </w:r>
      <w:r w:rsidR="00E92F93">
        <w:t xml:space="preserve"> i da ima zaposlenog 1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2C0E6E">
        <w:t>7</w:t>
      </w:r>
      <w:r w:rsidR="00E92F93">
        <w:t>.07</w:t>
      </w:r>
      <w:r>
        <w:t xml:space="preserve">.2017., te navodi da na temelju čl. 112. st. 5. SZ dužnik na ime predujma za namirenje troškova stečajnog postupka nema zaplijenjena novčana sredstva na dan </w:t>
      </w:r>
      <w:r w:rsidR="002C0E6E">
        <w:t>7.</w:t>
      </w:r>
      <w:r w:rsidR="00E92F93">
        <w:t>7</w:t>
      </w:r>
      <w:r w:rsidR="00F84869">
        <w:t>.</w:t>
      </w:r>
      <w:r>
        <w:t xml:space="preserve">2017. </w:t>
      </w:r>
    </w:p>
    <w:p w:rsidRDefault="00E92F93" w:rsidP="00F84869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 xml:space="preserve">U određenom </w:t>
      </w:r>
      <w:r w:rsidR="00E92F93">
        <w:rPr>
          <w:color w:val="000000"/>
        </w:rPr>
        <w:t xml:space="preserve">mu </w:t>
      </w:r>
      <w:r w:rsidR="009A6E46">
        <w:rPr>
          <w:color w:val="000000"/>
        </w:rPr>
        <w:t>j</w:t>
      </w:r>
      <w:r w:rsidR="00F84869">
        <w:rPr>
          <w:color w:val="000000"/>
        </w:rPr>
        <w:t>e</w:t>
      </w:r>
      <w:r>
        <w:rPr>
          <w:color w:val="000000"/>
        </w:rPr>
        <w:t xml:space="preserve"> roku privremen</w:t>
      </w:r>
      <w:r w:rsidR="00E92F93">
        <w:rPr>
          <w:color w:val="000000"/>
        </w:rPr>
        <w:t>i</w:t>
      </w:r>
      <w:r>
        <w:rPr>
          <w:color w:val="000000"/>
        </w:rPr>
        <w:t xml:space="preserve"> stečajn</w:t>
      </w:r>
      <w:r w:rsidR="00E92F93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2C0E6E">
        <w:rPr>
          <w:color w:val="000000"/>
        </w:rPr>
        <w:t>o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E92F93">
        <w:t>je proveo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9A6E46" w:rsidP="009A6E46" w:rsidR="009A6E46">
      <w:pPr>
        <w:jc w:val="both"/>
      </w:pPr>
      <w:r>
        <w:tab/>
      </w:r>
      <w:r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2C0E6E">
        <w:t>dana 7.07.2017</w:t>
      </w:r>
      <w:r>
        <w:t xml:space="preserve">.2018.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2C0E6E">
        <w:t>adu računa u iznosu od 46.924,11 kn</w:t>
      </w:r>
      <w:r w:rsidR="003001E8">
        <w:t>,</w:t>
      </w:r>
      <w:r w:rsidR="00F84869">
        <w:t xml:space="preserve"> </w:t>
      </w:r>
      <w:r w:rsidR="003001E8">
        <w:t>a br</w:t>
      </w:r>
      <w:r w:rsidR="00B75228">
        <w:t>oj evidentiranih dana blokade je 120 dana</w:t>
      </w:r>
      <w:r w:rsidR="00F84869">
        <w:t>.</w:t>
      </w:r>
      <w:r w:rsidR="00B75228">
        <w:t xml:space="preserve"> 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 w:rsidRPr="00742DF9">
        <w:t>U</w:t>
      </w:r>
      <w:r>
        <w:t>vidom u knjigovodstvenu evidenciju d</w:t>
      </w:r>
      <w:r w:rsidR="00514649">
        <w:t>užnik</w:t>
      </w:r>
      <w:r>
        <w:t>a dužnik</w:t>
      </w:r>
      <w:r w:rsidR="003001E8">
        <w:t xml:space="preserve"> je imao uposlenog jednog djelatnika</w:t>
      </w:r>
      <w:r w:rsidR="00EF20EB">
        <w:t xml:space="preserve">. </w:t>
      </w:r>
      <w:r w:rsidR="00B75228">
        <w:t>Uvidom</w:t>
      </w:r>
      <w:r w:rsidR="002C0E6E">
        <w:t xml:space="preserve"> u financijsko gospodarsko stanje stečajnog</w:t>
      </w:r>
      <w:r w:rsidR="00480A92">
        <w:t xml:space="preserve"> </w:t>
      </w:r>
      <w:r w:rsidR="002C0E6E">
        <w:t>dužnika u perio</w:t>
      </w:r>
      <w:r w:rsidR="00480A92">
        <w:t>d</w:t>
      </w:r>
      <w:r w:rsidR="002C0E6E">
        <w:t>u od 2015</w:t>
      </w:r>
      <w:r w:rsidR="00480A92">
        <w:t>.</w:t>
      </w:r>
      <w:r w:rsidR="002C0E6E">
        <w:t xml:space="preserve"> do 2017</w:t>
      </w:r>
      <w:r w:rsidR="00480A92">
        <w:t>.</w:t>
      </w:r>
      <w:r w:rsidR="002C0E6E">
        <w:t xml:space="preserve"> proizlazi da ima kratkotrajnu imovinu u iznosu od 11.067,00 kn,da ima u blagajni i banci iznos od 2.313,00 kn, u kapitalu i rezervama – 6.775,00 kn, kratkoročne obveze u iznosu od 4.904,00 kn. Po računu dobiti i gubitka za razdoblje 1.01. do 31.12 2015</w:t>
      </w:r>
      <w:r w:rsidR="00480A92">
        <w:t>.</w:t>
      </w:r>
      <w:r w:rsidR="002C0E6E">
        <w:t xml:space="preserve"> godinu ima poslovni prihode u iznosu od 11.345,00 kn, poslovni rashodi u iznosu od 30.191,00 kn, financijski prihodi u iznosu od 12,061,00 kn, ukupni prihod u iznosu od 23.406,00 kn, ukupni rashodi u iznosu od 30.191,00 kn kao i to dužnik nije podnio izvješće za jacvnu objavu za 2016</w:t>
      </w:r>
      <w:r w:rsidR="00480A92">
        <w:t>.</w:t>
      </w:r>
      <w:r w:rsidR="002C0E6E">
        <w:t xml:space="preserve"> i 2017</w:t>
      </w:r>
      <w:r w:rsidR="00480A92">
        <w:t>.</w:t>
      </w:r>
      <w:r w:rsidR="002C0E6E">
        <w:t xml:space="preserve"> godinu.</w:t>
      </w:r>
      <w:r w:rsidR="00480A92">
        <w:t xml:space="preserve"> </w:t>
      </w:r>
      <w:r w:rsidR="002C0E6E">
        <w:t>Prema podacima iz bilance dužnik ne posjeduje imovinu dostatnu za vođenje stečajnog postupka</w:t>
      </w:r>
      <w:r w:rsidR="00F36EFD">
        <w:t>.</w:t>
      </w:r>
    </w:p>
    <w:p w:rsidRDefault="009A6E46" w:rsidP="00F84869" w:rsidR="009A6E46">
      <w:pPr>
        <w:jc w:val="both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514649">
        <w:t>g postupka u iznosu od 10.000,00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480A92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3A2064">
        <w:t>11</w:t>
      </w:r>
      <w:r w:rsidR="008802C0">
        <w:t>.</w:t>
      </w:r>
      <w:r w:rsidR="00480A92">
        <w:t xml:space="preserve"> </w:t>
      </w:r>
      <w:r w:rsidR="008802C0">
        <w:t>rujna</w:t>
      </w:r>
      <w:r>
        <w:t>.201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514649">
        <w:rPr>
          <w:color w:val="000000"/>
        </w:rPr>
        <w:t xml:space="preserve">10.000,00 </w:t>
      </w:r>
      <w:r>
        <w:t xml:space="preserve">u roku od 15 dana. </w:t>
      </w:r>
    </w:p>
    <w:p w:rsidRDefault="00A81386" w:rsidP="002A69E3" w:rsidR="00A81386">
      <w:pPr>
        <w:ind w:firstLine="708"/>
        <w:jc w:val="both"/>
      </w:pPr>
    </w:p>
    <w:p w:rsidRDefault="00480A92" w:rsidP="00480A92" w:rsidR="00480A92">
      <w:pPr>
        <w:jc w:val="both"/>
      </w:pPr>
    </w:p>
    <w:p w:rsidRDefault="00AE3E00" w:rsidP="00480A92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3A2064" w:rsidRPr="00480A92">
        <w:t xml:space="preserve">Zagreb </w:t>
      </w:r>
      <w:r w:rsidR="00514649" w:rsidRPr="00480A92">
        <w:t xml:space="preserve">Podružnica Zagreb </w:t>
      </w:r>
      <w:r w:rsidR="00480A92" w:rsidRPr="00480A92">
        <w:t xml:space="preserve"> -</w:t>
      </w:r>
      <w:r w:rsidR="006015D4" w:rsidRPr="00480A92">
        <w:t>b</w:t>
      </w:r>
      <w:r w:rsidR="00514649" w:rsidRPr="00480A92">
        <w:t>roj dana neprekidne blokade: 120</w:t>
      </w:r>
      <w:r w:rsidR="00D74D2B" w:rsidRPr="008802C0">
        <w:rPr>
          <w:b/>
        </w:rPr>
        <w:t>,</w:t>
      </w:r>
      <w:r w:rsidR="00D74D2B">
        <w:t xml:space="preserve"> </w:t>
      </w:r>
      <w:r>
        <w:t xml:space="preserve">izvješće privremenog </w:t>
      </w:r>
      <w:r w:rsidR="00514649">
        <w:t>stečajnog upravit</w:t>
      </w:r>
      <w:r w:rsidR="003A2064">
        <w:t>elja Vlado Šokac  (list spisa 9 do 11</w:t>
      </w:r>
      <w:r>
        <w:t xml:space="preserve">), </w:t>
      </w:r>
      <w:r w:rsidR="00BC4460">
        <w:t>-</w:t>
      </w:r>
      <w:r w:rsidR="00514649">
        <w:t xml:space="preserve">uvjerenje Stanice za tehnički pregled .(str  </w:t>
      </w:r>
      <w:r w:rsidR="003A2064">
        <w:t>12</w:t>
      </w:r>
      <w:r w:rsidR="008802C0">
        <w:t xml:space="preserve"> spisa ),</w:t>
      </w:r>
      <w:r w:rsidR="00514649">
        <w:t xml:space="preserve"> 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>U Osijeku</w:t>
      </w:r>
      <w:r w:rsidR="00675460">
        <w:t xml:space="preserve"> </w:t>
      </w:r>
      <w:r w:rsidRPr="00CE5270">
        <w:t xml:space="preserve"> </w:t>
      </w:r>
      <w:r w:rsidR="00675460">
        <w:t xml:space="preserve">26. 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675460" w:rsidP="008F1B01" w:rsidR="008F1B01" w:rsidRPr="00CE5270">
      <w:pPr>
        <w:pStyle w:val="Tijeloteksta"/>
      </w:pPr>
      <w:r>
        <w:t xml:space="preserve">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15288A">
        <w:t xml:space="preserve">    </w:t>
      </w:r>
      <w:r>
        <w:t>STEČAJNI SUDAC</w:t>
      </w:r>
    </w:p>
    <w:p w:rsidRDefault="008F1B01" w:rsidP="008F1B01" w:rsidR="008F1B01">
      <w:pPr>
        <w:pStyle w:val="Tijeloteksta"/>
      </w:pP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75460">
        <w:rPr>
          <w:b/>
          <w:bCs/>
        </w:rPr>
        <w:t xml:space="preserve">                      </w:t>
      </w:r>
      <w:r w:rsidR="00AE3E00">
        <w:t>Jadranka Pajur Vranješ</w:t>
      </w:r>
      <w:r w:rsidR="0015288A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15288A" w:rsidP="0015288A" w:rsidR="0015288A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15288A" w:rsidP="004F707E" w:rsidR="0015288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15288A" w:rsidP="008F1B01" w:rsidR="0015288A" w:rsidRPr="0057598B">
      <w:pPr>
        <w:pStyle w:val="Tijeloteksta"/>
        <w:rPr>
          <w:bCs/>
        </w:rPr>
      </w:pPr>
    </w:p>
    <w:sectPr w:rsidSect="00E9518F" w:rsidR="0015288A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BB4" w:rsidR="003D5BB4">
      <w:r>
        <w:separator/>
      </w:r>
    </w:p>
  </w:endnote>
  <w:endnote w:id="0" w:type="continuationSeparator">
    <w:p w:rsidRDefault="003D5BB4" w:rsidR="003D5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BB4" w:rsidR="003D5BB4">
      <w:r>
        <w:separator/>
      </w:r>
    </w:p>
  </w:footnote>
  <w:footnote w:id="0" w:type="continuationSeparator">
    <w:p w:rsidRDefault="003D5BB4" w:rsidR="003D5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23C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23C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9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0A92" w:rsidP="008D414A" w:rsidR="00A4485C">
    <w:pPr>
      <w:pStyle w:val="Zaglavlje"/>
      <w:jc w:val="right"/>
    </w:pPr>
    <w:r>
      <w:t>9  St-646/18-10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288A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5BB4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0A92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32B5"/>
    <w:rsid w:val="00523592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2B9D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75460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3DF8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079BF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84869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079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7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079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7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St-646/2018</izvorni_sadrzaj>
    <derivirana_varijabla naziv="DomainObject.Predmet.OznakaBroj_1">St-646/2018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GOLD EMMY j.d.o.o. za usluge</izvorni_sadrzaj>
    <derivirana_varijabla naziv="DomainObject.Predmet.ProtustrankaFormated_1">  GOLD EMMY j.d.o.o. za usluge</derivirana_varijabla>
  </DomainObject.Predmet.ProtustrankaFormated>
  <DomainObject.Predmet.ProtustrankaFormatedOIB>
    <izvorni_sadrzaj>  GOLD EMMY j.d.o.o. za usluge, OIB 12752657061</izvorni_sadrzaj>
    <derivirana_varijabla naziv="DomainObject.Predmet.ProtustrankaFormatedOIB_1">  GOLD EMMY j.d.o.o. za usluge, OIB 12752657061</derivirana_varijabla>
  </DomainObject.Predmet.ProtustrankaFormatedOIB>
  <DomainObject.Predmet.ProtustrankaFormatedWithAdress>
    <izvorni_sadrzaj> GOLD EMMY j.d.o.o. za usluge, Ulica Ljudevita Posavskog 25 H , 10360 Sesvete</izvorni_sadrzaj>
    <derivirana_varijabla naziv="DomainObject.Predmet.ProtustrankaFormatedWithAdress_1"> GOLD EMMY j.d.o.o. za usluge, Ulica Ljudevita Posavskog 25 H , 10360 Sesvete</derivirana_varijabla>
  </DomainObject.Predmet.ProtustrankaFormatedWithAdress>
  <DomainObject.Predmet.ProtustrankaFormatedWithAdressOIB>
    <izvorni_sadrzaj> GOLD EMMY j.d.o.o. za usluge, OIB 12752657061, Ulica Ljudevita Posavskog 25 H , 10360 Sesvete</izvorni_sadrzaj>
    <derivirana_varijabla naziv="DomainObject.Predmet.ProtustrankaFormatedWithAdressOIB_1"> GOLD EMMY j.d.o.o. za usluge, OIB 12752657061, Ulica Ljudevita Posavskog 25 H , 10360 Sesvete</derivirana_varijabla>
  </DomainObject.Predmet.ProtustrankaFormatedWithAdressOIB>
  <DomainObject.Predmet.ProtustrankaWithAdress>
    <izvorni_sadrzaj>GOLD EMMY j.d.o.o. za usluge Ulica Ljudevita Posavskog 25 H , 10360 Sesvete</izvorni_sadrzaj>
    <derivirana_varijabla naziv="DomainObject.Predmet.ProtustrankaWithAdress_1">GOLD EMMY j.d.o.o. za usluge Ulica Ljudevita Posavskog 25 H , 10360 Sesvete</derivirana_varijabla>
  </DomainObject.Predmet.ProtustrankaWithAdress>
  <DomainObject.Predmet.ProtustrankaWithAdressOIB>
    <izvorni_sadrzaj>GOLD EMMY j.d.o.o. za usluge, OIB 12752657061, Ulica Ljudevita Posavskog 25 H , 10360 Sesvete</izvorni_sadrzaj>
    <derivirana_varijabla naziv="DomainObject.Predmet.ProtustrankaWithAdressOIB_1">GOLD EMMY j.d.o.o. za usluge, OIB 12752657061, Ulica Ljudevita Posavskog 25 H , 10360 Sesvete</derivirana_varijabla>
  </DomainObject.Predmet.ProtustrankaWithAdressOIB>
  <DomainObject.Predmet.ProtustrankaNazivFormated>
    <izvorni_sadrzaj>GOLD EMMY j.d.o.o. za usluge</izvorni_sadrzaj>
    <derivirana_varijabla naziv="DomainObject.Predmet.ProtustrankaNazivFormated_1">GOLD EMMY j.d.o.o. za usluge</derivirana_varijabla>
  </DomainObject.Predmet.ProtustrankaNazivFormated>
  <DomainObject.Predmet.ProtustrankaNazivFormatedOIB>
    <izvorni_sadrzaj>GOLD EMMY j.d.o.o. za usluge, OIB 12752657061</izvorni_sadrzaj>
    <derivirana_varijabla naziv="DomainObject.Predmet.ProtustrankaNazivFormatedOIB_1">GOLD EMMY j.d.o.o. za usluge, OIB 12752657061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EMMY j.d.o.o. za usluge</item>
    </izvorni_sadrzaj>
    <derivirana_varijabla naziv="DomainObject.Predmet.ProtuStrankaListFormated_1">
      <item>GOLD EMMY j.d.o.o. za usluge</item>
    </derivirana_varijabla>
  </DomainObject.Predmet.ProtuStrankaListFormated>
  <DomainObject.Predmet.ProtuStrankaListFormatedOIB>
    <izvorni_sadrzaj>
      <item>GOLD EMMY j.d.o.o. za usluge, OIB 12752657061</item>
    </izvorni_sadrzaj>
    <derivirana_varijabla naziv="DomainObject.Predmet.ProtuStrankaListFormatedOIB_1">
      <item>GOLD EMMY j.d.o.o. za usluge, OIB 12752657061</item>
    </derivirana_varijabla>
  </DomainObject.Predmet.ProtuStrankaListFormatedOIB>
  <DomainObject.Predmet.ProtuStrankaListFormatedWithAdress>
    <izvorni_sadrzaj>
      <item>GOLD EMMY j.d.o.o. za usluge, Ulica Ljudevita Posavskog 25 H , 10360 Sesvete</item>
    </izvorni_sadrzaj>
    <derivirana_varijabla naziv="DomainObject.Predmet.ProtuStrankaListFormatedWithAdress_1">
      <item>GOLD EMMY j.d.o.o. za usluge, Ulica Ljudevita Posavskog 25 H , 10360 Sesvete</item>
    </derivirana_varijabla>
  </DomainObject.Predmet.ProtuStrankaListFormatedWithAdress>
  <DomainObject.Predmet.ProtuStrankaListFormatedWithAdressOIB>
    <izvorni_sadrzaj>
      <item>GOLD EMMY j.d.o.o. za usluge, OIB 12752657061, Ulica Ljudevita Posavskog 25 H , 10360 Sesvete</item>
    </izvorni_sadrzaj>
    <derivirana_varijabla naziv="DomainObject.Predmet.ProtuStrankaListFormatedWithAdressOIB_1">
      <item>GOLD EMMY j.d.o.o. za usluge, OIB 12752657061, Ulica Ljudevita Posavskog 25 H , 10360 Sesvete</item>
    </derivirana_varijabla>
  </DomainObject.Predmet.ProtuStrankaListFormatedWithAdressOIB>
  <DomainObject.Predmet.ProtuStrankaListNazivFormated>
    <izvorni_sadrzaj>
      <item>GOLD EMMY j.d.o.o. za usluge</item>
    </izvorni_sadrzaj>
    <derivirana_varijabla naziv="DomainObject.Predmet.ProtuStrankaListNazivFormated_1">
      <item>GOLD EMMY j.d.o.o. za usluge</item>
    </derivirana_varijabla>
  </DomainObject.Predmet.ProtuStrankaListNazivFormated>
  <DomainObject.Predmet.ProtuStrankaListNazivFormatedOIB>
    <izvorni_sadrzaj>
      <item>GOLD EMMY j.d.o.o. za usluge, OIB 12752657061</item>
    </izvorni_sadrzaj>
    <derivirana_varijabla naziv="DomainObject.Predmet.ProtuStrankaListNazivFormatedOIB_1">
      <item>GOLD EMMY j.d.o.o. za usluge, OIB 12752657061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EMMY j.d.o.o. za usluge</izvorni_sadrzaj>
    <derivirana_varijabla naziv="DomainObject.Predmet.ProtustrankaIDrugi_1">GOLD EMMY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 EMMY j.d.o.o. za usluge, OIB 12752657061, Ulica Ljudevita Posavskog 25 H , 10360 Sesvete</izvorni_sadrzaj>
    <derivirana_varijabla naziv="DomainObject.Predmet.ProtustrankaIDrugiAdressOIB_1">GOLD EMMY j.d.o.o. za usluge, OIB 12752657061, Ulica Ljudevita Posavskog 25 H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EMMY j.d.o.o. za usluge</item>
      <item>FINA Regionalni centar Zagreb</item>
    </izvorni_sadrzaj>
    <derivirana_varijabla naziv="DomainObject.Predmet.SudioniciListNaziv_1">
      <item>GOLD EMMY j.d.o.o. za usluge</item>
      <item>FINA Regionalni centar Zagreb</item>
    </derivirana_varijabla>
  </DomainObject.Predmet.SudioniciListNaziv>
  <DomainObject.Predmet.SudioniciListAdressOIB>
    <izvorni_sadrzaj>
      <item>GOLD EMMY j.d.o.o. za usluge, OIB 12752657061, Ulica Ljudevita Posavskog 25 H ,10360 Sesvete</item>
      <item>FINA Regionalni centar Zagreb, OIB 85821130368, Trg svibanjskih žrtava 1995. br. 1,10000 Zagreb</item>
    </izvorni_sadrzaj>
    <derivirana_varijabla naziv="DomainObject.Predmet.SudioniciListAdressOIB_1">
      <item>GOLD EMMY j.d.o.o. za usluge, OIB 12752657061, Ulica Ljudevita Posavskog 25 H 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12752657061</item>
      <item>, OIB 85821130368</item>
    </izvorni_sadrzaj>
    <derivirana_varijabla naziv="DomainObject.Predmet.SudioniciListNazivOIB_1">
      <item>, OIB 12752657061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St-646/2018-7</izvorni_sadrzaj>
    <derivirana_varijabla naziv="DomainObject.PredzadnjaOdlukaIzPredmeta.Oznaka_1">St-646/2018-7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24B31-3174-4C5B-917B-37775C09A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892</properties:Words>
  <properties:Characters>4994</properties:Characters>
  <properties:Lines>116</properties:Lines>
  <properties:Paragraphs>33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2018-10-26T08:46:00Z</dcterms:created>
  <dc:creator>banka</dc:creator>
  <cp:lastModifiedBy>Zvjezdana Kovačić</cp:lastModifiedBy>
  <cp:lastPrinted>2018-10-26T10:02:00Z</cp:lastPrinted>
  <dcterms:modified xmlns:xsi="http://www.w3.org/2001/XMLSchema-instance" xsi:type="dcterms:W3CDTF">2018-10-26T10:04:00Z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(St-646-18 -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