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dbb9" w14:paraId="9a6dbb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6E5F24" w:rsidRPr="00065AF1">
        <w:rPr>
          <w:lang w:val="hr-HR"/>
        </w:rPr>
        <w:t xml:space="preserve">DELIANA d.o.o., Split, </w:t>
      </w:r>
      <w:r w:rsidR="006E5F24">
        <w:rPr>
          <w:lang w:val="hr-HR"/>
        </w:rPr>
        <w:t xml:space="preserve">Rooseweltova </w:t>
      </w:r>
      <w:r w:rsidR="006E5F24" w:rsidRPr="00065AF1">
        <w:rPr>
          <w:lang w:val="hr-HR"/>
        </w:rPr>
        <w:t>34, OIB: 34114235821,  MBS: 060224524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6E5F24">
        <w:rPr>
          <w:lang w:val="hr-HR"/>
        </w:rPr>
        <w:t>04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6E5F24" w:rsidRPr="00065AF1">
        <w:rPr>
          <w:lang w:val="hr-HR"/>
        </w:rPr>
        <w:t xml:space="preserve">DELIANA d.o.o., Split, </w:t>
      </w:r>
      <w:r w:rsidR="006E5F24">
        <w:rPr>
          <w:lang w:val="hr-HR"/>
        </w:rPr>
        <w:t xml:space="preserve">Rooseweltova </w:t>
      </w:r>
      <w:r w:rsidR="006E5F24" w:rsidRPr="00065AF1">
        <w:rPr>
          <w:lang w:val="hr-HR"/>
        </w:rPr>
        <w:t>34, OIB: 34114235821,  MBS: 060224524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6E5F24">
        <w:rPr>
          <w:lang w:val="hr-HR"/>
        </w:rPr>
        <w:t>04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FF22E8">
        <w:rPr>
          <w:lang w:val="hr-HR"/>
        </w:rPr>
        <w:t>12,31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FF22E8">
        <w:rPr>
          <w:lang w:val="hr-HR"/>
        </w:rPr>
        <w:t>Ante Gabelica, Split, Ruđera Boškovića 7/125, OIB: 68765596631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6E5F24" w:rsidRPr="00065AF1">
        <w:rPr>
          <w:lang w:val="hr-HR"/>
        </w:rPr>
        <w:t xml:space="preserve">DELIANA d.o.o., Split, </w:t>
      </w:r>
      <w:r w:rsidR="006E5F24">
        <w:rPr>
          <w:lang w:val="hr-HR"/>
        </w:rPr>
        <w:t xml:space="preserve">Rooseweltova </w:t>
      </w:r>
      <w:r w:rsidR="006E5F24" w:rsidRPr="00065AF1">
        <w:rPr>
          <w:lang w:val="hr-HR"/>
        </w:rPr>
        <w:t>34, OIB: 34114235821,  MBS: 060224524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C5664F">
        <w:rPr>
          <w:lang w:val="hr-HR"/>
        </w:rPr>
        <w:t>2</w:t>
      </w:r>
      <w:r w:rsidR="006E5F24">
        <w:rPr>
          <w:lang w:val="hr-HR"/>
        </w:rPr>
        <w:t>5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63B8A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6E5F24" w:rsidRPr="00065AF1">
        <w:rPr>
          <w:lang w:val="hr-HR"/>
        </w:rPr>
        <w:t xml:space="preserve">DELIANA d.o.o., Split, </w:t>
      </w:r>
      <w:r w:rsidR="006E5F24">
        <w:rPr>
          <w:lang w:val="hr-HR"/>
        </w:rPr>
        <w:t xml:space="preserve">Rooseweltova </w:t>
      </w:r>
      <w:r w:rsidR="006E5F24" w:rsidRPr="00065AF1">
        <w:rPr>
          <w:lang w:val="hr-HR"/>
        </w:rPr>
        <w:t>34, OIB: 34114235821,  MBS: 060224524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E5F24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6E5F24">
        <w:rPr>
          <w:lang w:val="hr-HR"/>
        </w:rPr>
        <w:t>rujna</w:t>
      </w:r>
      <w:r w:rsidR="00143364" w:rsidRPr="004B4F6C">
        <w:rPr>
          <w:lang w:val="hr-HR"/>
        </w:rPr>
        <w:t xml:space="preserve">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6E5F24" w:rsidRPr="00065AF1">
        <w:rPr>
          <w:lang w:val="hr-HR"/>
        </w:rPr>
        <w:t xml:space="preserve">685 </w:t>
      </w:r>
      <w:r w:rsidR="00170B5C" w:rsidRPr="004B4F6C">
        <w:rPr>
          <w:lang w:val="hr-HR"/>
        </w:rPr>
        <w:t xml:space="preserve">dana, u ukupnom iznosu od </w:t>
      </w:r>
      <w:r w:rsidR="006E5F24" w:rsidRPr="00065AF1">
        <w:rPr>
          <w:lang w:val="hr-HR"/>
        </w:rPr>
        <w:t>45.162,33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63B8A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6E5F24">
        <w:rPr>
          <w:lang w:val="hr-HR"/>
        </w:rPr>
        <w:t>04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3231C6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6E5F24" w:rsidP="00F31929" w:rsidR="006E5F24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3786B" w:rsidRPr="0083786B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E5F24">
      <w:t>2282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E5F24">
      <w:t>2282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3786B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45A8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  <w:rsid w:val="00FF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8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786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78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78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8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786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78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78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2282</izvorni_sadrzaj>
    <derivirana_varijabla naziv="DomainObject.Predmet.Broj_1">2282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St-2282/2015</izvorni_sadrzaj>
    <derivirana_varijabla naziv="DomainObject.Predmet.OznakaBroj_1">St-2282/2015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DELIANA d.o.o. za ugostiteljstvo, turizam i trgovinu</izvorni_sadrzaj>
    <derivirana_varijabla naziv="DomainObject.Predmet.ProtustrankaFormated_1">  DELIANA d.o.o. za ugostiteljstvo, turizam i trgovinu</derivirana_varijabla>
  </DomainObject.Predmet.ProtustrankaFormated>
  <DomainObject.Predmet.ProtustrankaFormatedOIB>
    <izvorni_sadrzaj>  DELIANA d.o.o. za ugostiteljstvo, turizam i trgovinu, OIB 34114235821</izvorni_sadrzaj>
    <derivirana_varijabla naziv="DomainObject.Predmet.ProtustrankaFormatedOIB_1">  DELIANA d.o.o. za ugostiteljstvo, turizam i trgovinu, OIB 34114235821</derivirana_varijabla>
  </DomainObject.Predmet.ProtustrankaFormatedOIB>
  <DomainObject.Predmet.ProtustrankaFormatedWithAdress>
    <izvorni_sadrzaj> DELIANA d.o.o. za ugostiteljstvo, turizam i trgovinu, Rooseweltova 34, 21000 Split</izvorni_sadrzaj>
    <derivirana_varijabla naziv="DomainObject.Predmet.ProtustrankaFormatedWithAdress_1"> DELIANA d.o.o. za ugostiteljstvo, turizam i trgovinu, Rooseweltova 34, 21000 Split</derivirana_varijabla>
  </DomainObject.Predmet.ProtustrankaFormatedWithAdress>
  <DomainObject.Predmet.ProtustrankaFormatedWithAdressOIB>
    <izvorni_sadrzaj> DELIANA d.o.o. za ugostiteljstvo, turizam i trgovinu, OIB 34114235821, Rooseweltova 34, 21000 Split</izvorni_sadrzaj>
    <derivirana_varijabla naziv="DomainObject.Predmet.ProtustrankaFormatedWithAdressOIB_1"> DELIANA d.o.o. za ugostiteljstvo, turizam i trgovinu, OIB 34114235821, Rooseweltova 34, 21000 Split</derivirana_varijabla>
  </DomainObject.Predmet.ProtustrankaFormatedWithAdressOIB>
  <DomainObject.Predmet.ProtustrankaWithAdress>
    <izvorni_sadrzaj>DELIANA d.o.o. za ugostiteljstvo, turizam i trgovinu Rooseweltova 34, 21000 Split</izvorni_sadrzaj>
    <derivirana_varijabla naziv="DomainObject.Predmet.ProtustrankaWithAdress_1">DELIANA d.o.o. za ugostiteljstvo, turizam i trgovinu Rooseweltova 34, 21000 Split</derivirana_varijabla>
  </DomainObject.Predmet.ProtustrankaWithAdress>
  <DomainObject.Predmet.ProtustrankaWithAdressOIB>
    <izvorni_sadrzaj>DELIANA d.o.o. za ugostiteljstvo, turizam i trgovinu, OIB 34114235821, Rooseweltova 34, 21000 Split</izvorni_sadrzaj>
    <derivirana_varijabla naziv="DomainObject.Predmet.ProtustrankaWithAdressOIB_1">DELIANA d.o.o. za ugostiteljstvo, turizam i trgovinu, OIB 34114235821, Rooseweltova 34, 21000 Split</derivirana_varijabla>
  </DomainObject.Predmet.ProtustrankaWithAdressOIB>
  <DomainObject.Predmet.ProtustrankaNazivFormated>
    <izvorni_sadrzaj>DELIANA d.o.o. za ugostiteljstvo, turizam i trgovinu</izvorni_sadrzaj>
    <derivirana_varijabla naziv="DomainObject.Predmet.ProtustrankaNazivFormated_1">DELIANA d.o.o. za ugostiteljstvo, turizam i trgovinu</derivirana_varijabla>
  </DomainObject.Predmet.ProtustrankaNazivFormated>
  <DomainObject.Predmet.ProtustrankaNazivFormatedOIB>
    <izvorni_sadrzaj>DELIANA d.o.o. za ugostiteljstvo, turizam i trgovinu, OIB 34114235821</izvorni_sadrzaj>
    <derivirana_varijabla naziv="DomainObject.Predmet.ProtustrankaNazivFormatedOIB_1">DELIANA d.o.o. za ugostiteljstvo, turizam i trgovinu, OIB 34114235821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45162.33</izvorni_sadrzaj>
    <derivirana_varijabla naziv="DomainObject.Predmet.TrenutnaVrijednost_1">45162.33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DELIANA d.o.o. za ugostiteljstvo, turizam i trgovinu</item>
    </izvorni_sadrzaj>
    <derivirana_varijabla naziv="DomainObject.Predmet.ProtuStrankaListFormated_1">
      <item>DELIANA d.o.o. za ugostiteljstvo, turizam i trgovinu</item>
    </derivirana_varijabla>
  </DomainObject.Predmet.ProtuStrankaListFormated>
  <DomainObject.Predmet.ProtuStrankaListFormatedOIB>
    <izvorni_sadrzaj>
      <item>DELIANA d.o.o. za ugostiteljstvo, turizam i trgovinu, OIB 34114235821</item>
    </izvorni_sadrzaj>
    <derivirana_varijabla naziv="DomainObject.Predmet.ProtuStrankaListFormatedOIB_1">
      <item>DELIANA d.o.o. za ugostiteljstvo, turizam i trgovinu, OIB 34114235821</item>
    </derivirana_varijabla>
  </DomainObject.Predmet.ProtuStrankaListFormatedOIB>
  <DomainObject.Predmet.ProtuStrankaListFormatedWithAdress>
    <izvorni_sadrzaj>
      <item>DELIANA d.o.o. za ugostiteljstvo, turizam i trgovinu, Rooseweltova 34, 21000 Split</item>
    </izvorni_sadrzaj>
    <derivirana_varijabla naziv="DomainObject.Predmet.ProtuStrankaListFormatedWithAdress_1">
      <item>DELIANA d.o.o. za ugostiteljstvo, turizam i trgovinu, Rooseweltova 34, 21000 Split</item>
    </derivirana_varijabla>
  </DomainObject.Predmet.ProtuStrankaListFormatedWithAdress>
  <DomainObject.Predmet.ProtuStrankaListFormatedWithAdressOIB>
    <izvorni_sadrzaj>
      <item>DELIANA d.o.o. za ugostiteljstvo, turizam i trgovinu, OIB 34114235821, Rooseweltova 34, 21000 Split</item>
    </izvorni_sadrzaj>
    <derivirana_varijabla naziv="DomainObject.Predmet.ProtuStrankaListFormatedWithAdressOIB_1">
      <item>DELIANA d.o.o. za ugostiteljstvo, turizam i trgovinu, OIB 34114235821, Rooseweltova 34, 21000 Split</item>
    </derivirana_varijabla>
  </DomainObject.Predmet.ProtuStrankaListFormatedWithAdressOIB>
  <DomainObject.Predmet.ProtuStrankaListNazivFormated>
    <izvorni_sadrzaj>
      <item>DELIANA d.o.o. za ugostiteljstvo, turizam i trgovinu</item>
    </izvorni_sadrzaj>
    <derivirana_varijabla naziv="DomainObject.Predmet.ProtuStrankaListNazivFormated_1">
      <item>DELIANA d.o.o. za ugostiteljstvo, turizam i trgovinu</item>
    </derivirana_varijabla>
  </DomainObject.Predmet.ProtuStrankaListNazivFormated>
  <DomainObject.Predmet.ProtuStrankaListNazivFormatedOIB>
    <izvorni_sadrzaj>
      <item>DELIANA d.o.o. za ugostiteljstvo, turizam i trgovinu, OIB 34114235821</item>
    </izvorni_sadrzaj>
    <derivirana_varijabla naziv="DomainObject.Predmet.ProtuStrankaListNazivFormatedOIB_1">
      <item>DELIANA d.o.o. za ugostiteljstvo, turizam i trgovinu, OIB 34114235821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DELIANA d.o.o. za ugostiteljstvo, turizam i trgovinu</izvorni_sadrzaj>
    <derivirana_varijabla naziv="DomainObject.Predmet.ProtustrankaIDrugi_1">DELIANA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DELIANA d.o.o. za ugostiteljstvo, turizam i trgovinu, OIB 34114235821, Rooseweltova 34, 21000 Split</izvorni_sadrzaj>
    <derivirana_varijabla naziv="DomainObject.Predmet.ProtustrankaIDrugiAdressOIB_1">DELIANA d.o.o. za ugostiteljstvo, turizam i trgovinu, OIB 34114235821, Rooseweltova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DELIANA d.o.o. za ugostiteljstvo, turizam i trgovinu</item>
      <item>FINANCIJSKA AGENCIJA, RC SPLIT</item>
    </izvorni_sadrzaj>
    <derivirana_varijabla naziv="DomainObject.Predmet.SudioniciListNaziv_1">
      <item>DELIANA d.o.o. za ugostiteljstvo, turizam i trgovinu</item>
      <item>FINANCIJSKA AGENCIJA, RC SPLIT</item>
    </derivirana_varijabla>
  </DomainObject.Predmet.SudioniciListNaziv>
  <DomainObject.Predmet.SudioniciListAdressOIB>
    <izvorni_sadrzaj>
      <item>DELIANA d.o.o. za ugostiteljstvo, turizam i trgovinu, OIB 34114235821, Rooseweltova 34,21000 Split</item>
      <item>FINANCIJSKA AGENCIJA, RC SPLIT, OIB 85821130368, Mažuranićevo šetalište 24 b,21000 Split</item>
    </izvorni_sadrzaj>
    <derivirana_varijabla naziv="DomainObject.Predmet.SudioniciListAdressOIB_1">
      <item>DELIANA d.o.o. za ugostiteljstvo, turizam i trgovinu, OIB 34114235821, Rooseweltova 34,21000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34114235821</item>
      <item>, OIB 85821130368</item>
    </izvorni_sadrzaj>
    <derivirana_varijabla naziv="DomainObject.Predmet.SudioniciListNazivOIB_1">
      <item>, OIB 34114235821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19E7E-BC78-40BD-8BCF-E66321FA1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4237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2016-07-04T07:22:00Z</dcterms:created>
  <dc:creator>wsadmin</dc:creator>
  <cp:lastModifiedBy>Goran Radanović</cp:lastModifiedBy>
  <cp:lastPrinted>2016-07-04T10:20:00Z</cp:lastPrinted>
  <dcterms:modified xmlns:xsi="http://www.w3.org/2001/XMLSchema-instance" xsi:type="dcterms:W3CDTF">2016-07-04T10:23:00Z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