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b5d1757" w14:textId="b5d1757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424390">
        <w:t>1663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424390">
        <w:rPr>
          <w:szCs w:val="20"/>
        </w:rPr>
        <w:t>CONSILATIO</w:t>
      </w:r>
      <w:proofErr w:type="spellEnd"/>
      <w:r w:rsidR="00424390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424390">
        <w:rPr>
          <w:szCs w:val="20"/>
        </w:rPr>
        <w:t>Zagreb</w:t>
      </w:r>
      <w:r>
        <w:rPr>
          <w:szCs w:val="20"/>
        </w:rPr>
        <w:t xml:space="preserve">, </w:t>
      </w:r>
      <w:r w:rsidR="00424390">
        <w:rPr>
          <w:szCs w:val="20"/>
        </w:rPr>
        <w:t xml:space="preserve">Rapska </w:t>
      </w:r>
      <w:proofErr w:type="spellStart"/>
      <w:r w:rsidR="00424390">
        <w:rPr>
          <w:szCs w:val="20"/>
        </w:rPr>
        <w:t>33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9D77D0">
        <w:rPr>
          <w:szCs w:val="20"/>
        </w:rPr>
        <w:t>51699570760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D77D0">
        <w:t>18.345,00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A629B"/>
    <w:rsid w:val="001B4CEF"/>
    <w:rsid w:val="00241F1C"/>
    <w:rsid w:val="0034753A"/>
    <w:rsid w:val="0036155B"/>
    <w:rsid w:val="003C30EA"/>
    <w:rsid w:val="00405364"/>
    <w:rsid w:val="00420146"/>
    <w:rsid w:val="00424390"/>
    <w:rsid w:val="00457EF8"/>
    <w:rsid w:val="00626B24"/>
    <w:rsid w:val="0075183E"/>
    <w:rsid w:val="007A1913"/>
    <w:rsid w:val="0085059C"/>
    <w:rsid w:val="00890D82"/>
    <w:rsid w:val="00935F16"/>
    <w:rsid w:val="00950F54"/>
    <w:rsid w:val="00993AB5"/>
    <w:rsid w:val="009B679B"/>
    <w:rsid w:val="009D3B13"/>
    <w:rsid w:val="009D77D0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62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62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62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62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62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St-1663/2019</izvorni_sadrzaj>
    <derivirana_varijabla naziv="DomainObject.Predmet.OznakaBroj_1">St-1663/2019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CONSILATIO d.o.o. zastupanog po punomoćniku Dubravko Vucković</izvorni_sadrzaj>
    <derivirana_varijabla naziv="DomainObject.Predmet.ProtustrankaFormated_1">  CONSILATIO d.o.o. zastupanog po punomoćniku Dubravko Vucković</derivirana_varijabla>
  </DomainObject.Predmet.ProtustrankaFormated>
  <DomainObject.Predmet.ProtustrankaFormatedOIB>
    <izvorni_sadrzaj>  CONSILATIO d.o.o., OIB 51699570760 zastupanog po punomoćniku Dubravko Vucković</izvorni_sadrzaj>
    <derivirana_varijabla naziv="DomainObject.Predmet.ProtustrankaFormatedOIB_1">  CONSILATIO d.o.o., OIB 51699570760 zastupanog po punomoćniku Dubravko Vucković</derivirana_varijabla>
  </DomainObject.Predmet.ProtustrankaFormatedOIB>
  <DomainObject.Predmet.ProtustrankaFormatedWithAdress>
    <izvorni_sadrzaj> CONSILATIO d.o.o., Rapska 33, 10000 Zagreb zastupanog po punomoćniku Dubravko Vucković</izvorni_sadrzaj>
    <derivirana_varijabla naziv="DomainObject.Predmet.ProtustrankaFormatedWithAdress_1"> CONSILATIO d.o.o., Rapska 33, 10000 Zagreb zastupanog po punomoćniku Dubravko Vucković</derivirana_varijabla>
  </DomainObject.Predmet.ProtustrankaFormatedWithAdress>
  <DomainObject.Predmet.ProtustrankaFormatedWithAdressOIB>
    <izvorni_sadrzaj> CONSILATIO d.o.o., OIB 51699570760, Rapska 33, 10000 Zagreb zastupanog po punomoćniku Dubravko Vucković</izvorni_sadrzaj>
    <derivirana_varijabla naziv="DomainObject.Predmet.ProtustrankaFormatedWithAdressOIB_1"> CONSILATIO d.o.o., OIB 51699570760, Rapska 33, 10000 Zagreb zastupanog po punomoćniku Dubravko Vucković</derivirana_varijabla>
  </DomainObject.Predmet.ProtustrankaFormatedWithAdressOIB>
  <DomainObject.Predmet.ProtustrankaWithAdress>
    <izvorni_sadrzaj>CONSILATIO d.o.o. Rapska 33, 10000 Zagreb</izvorni_sadrzaj>
    <derivirana_varijabla naziv="DomainObject.Predmet.ProtustrankaWithAdress_1">CONSILATIO d.o.o. Rapska 33, 10000 Zagreb</derivirana_varijabla>
  </DomainObject.Predmet.ProtustrankaWithAdress>
  <DomainObject.Predmet.ProtustrankaWithAdressOIB>
    <izvorni_sadrzaj>CONSILATIO d.o.o., OIB 51699570760, Rapska 33, 10000 Zagreb</izvorni_sadrzaj>
    <derivirana_varijabla naziv="DomainObject.Predmet.ProtustrankaWithAdressOIB_1">CONSILATIO d.o.o., OIB 51699570760, Rapska 33, 10000 Zagreb</derivirana_varijabla>
  </DomainObject.Predmet.ProtustrankaWithAdressOIB>
  <DomainObject.Predmet.ProtustrankaNazivFormated>
    <izvorni_sadrzaj>CONSILATIO d.o.o.</izvorni_sadrzaj>
    <derivirana_varijabla naziv="DomainObject.Predmet.ProtustrankaNazivFormated_1">CONSILATIO d.o.o.</derivirana_varijabla>
  </DomainObject.Predmet.ProtustrankaNazivFormated>
  <DomainObject.Predmet.ProtustrankaNazivFormatedOIB>
    <izvorni_sadrzaj>CONSILATIO d.o.o., OIB 51699570760</izvorni_sadrzaj>
    <derivirana_varijabla naziv="DomainObject.Predmet.ProtustrankaNazivFormatedOIB_1">CONSILATIO d.o.o., OIB 51699570760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CONSILATIO d.o.o. zastupanog po punomoćniku Dubravko Vucković</item>
    </izvorni_sadrzaj>
    <derivirana_varijabla naziv="DomainObject.Predmet.ProtuStrankaListFormated_1">
      <item>CONSILATIO d.o.o. zastupanog po punomoćniku Dubravko Vucković</item>
    </derivirana_varijabla>
  </DomainObject.Predmet.ProtuStrankaListFormated>
  <DomainObject.Predmet.ProtuStrankaListFormatedOIB>
    <izvorni_sadrzaj>
      <item>CONSILATIO d.o.o., OIB 51699570760 zastupanog po punomoćniku Dubravko Vucković</item>
    </izvorni_sadrzaj>
    <derivirana_varijabla naziv="DomainObject.Predmet.ProtuStrankaListFormatedOIB_1">
      <item>CONSILATIO d.o.o., OIB 51699570760 zastupanog po punomoćniku Dubravko Vucković</item>
    </derivirana_varijabla>
  </DomainObject.Predmet.ProtuStrankaListFormatedOIB>
  <DomainObject.Predmet.ProtuStrankaListFormatedWithAdress>
    <izvorni_sadrzaj>
      <item>CONSILATIO d.o.o., Rapska 33, 10000 Zagreb zastupanog po punomoćniku Dubravko Vucković</item>
    </izvorni_sadrzaj>
    <derivirana_varijabla naziv="DomainObject.Predmet.ProtuStrankaListFormatedWithAdress_1">
      <item>CONSILATIO d.o.o., Rapska 33, 10000 Zagreb zastupanog po punomoćniku Dubravko Vucković</item>
    </derivirana_varijabla>
  </DomainObject.Predmet.ProtuStrankaListFormatedWithAdress>
  <DomainObject.Predmet.ProtuStrankaListFormatedWithAdressOIB>
    <izvorni_sadrzaj>
      <item>CONSILATIO d.o.o., OIB 51699570760, Rapska 33, 10000 Zagreb zastupanog po punomoćniku Dubravko Vucković</item>
    </izvorni_sadrzaj>
    <derivirana_varijabla naziv="DomainObject.Predmet.ProtuStrankaListFormatedWithAdressOIB_1">
      <item>CONSILATIO d.o.o., OIB 51699570760, Rapska 33, 10000 Zagreb zastupanog po punomoćniku Dubravko Vucković</item>
    </derivirana_varijabla>
  </DomainObject.Predmet.ProtuStrankaListFormatedWithAdressOIB>
  <DomainObject.Predmet.ProtuStrankaListNazivFormated>
    <izvorni_sadrzaj>
      <item>CONSILATIO d.o.o.</item>
    </izvorni_sadrzaj>
    <derivirana_varijabla naziv="DomainObject.Predmet.ProtuStrankaListNazivFormated_1">
      <item>CONSILATIO d.o.o.</item>
    </derivirana_varijabla>
  </DomainObject.Predmet.ProtuStrankaListNazivFormated>
  <DomainObject.Predmet.ProtuStrankaListNazivFormatedOIB>
    <izvorni_sadrzaj>
      <item>CONSILATIO d.o.o., OIB 51699570760</item>
    </izvorni_sadrzaj>
    <derivirana_varijabla naziv="DomainObject.Predmet.ProtuStrankaListNazivFormatedOIB_1">
      <item>CONSILATIO d.o.o., OIB 51699570760</item>
    </derivirana_varijabla>
  </DomainObject.Predmet.ProtuStrankaListNazivFormatedOIB>
  <DomainObject.Predmet.OstaliListFormated>
    <izvorni_sadrzaj>
      <item>Dubravko Vucković punomoćnik sudionika u postupku CONSILATIO d.o.o.</item>
    </izvorni_sadrzaj>
    <derivirana_varijabla naziv="DomainObject.Predmet.OstaliListFormated_1">
      <item>Dubravko Vucković punomoćnik sudionika u postupku CONSILATIO d.o.o.</item>
    </derivirana_varijabla>
  </DomainObject.Predmet.OstaliListFormated>
  <DomainObject.Predmet.OstaliListFormatedOIB>
    <izvorni_sadrzaj>
      <item>Dubravko Vucković, OIB 79858413506 punomoćnik sudionika u postupku CONSILATIO d.o.o.</item>
    </izvorni_sadrzaj>
    <derivirana_varijabla naziv="DomainObject.Predmet.OstaliListFormatedOIB_1">
      <item>Dubravko Vucković, OIB 79858413506 punomoćnik sudionika u postupku CONSILATIO d.o.o.</item>
    </derivirana_varijabla>
  </DomainObject.Predmet.OstaliListFormatedOIB>
  <DomainObject.Predmet.OstaliListFormatedWithAdress>
    <izvorni_sadrzaj>
      <item>Dubravko Vucković, Ulica Huga Ehrlicha 9, 10000 Zagreb punomoćnik sudionika u postupku CONSILATIO d.o.o.</item>
    </izvorni_sadrzaj>
    <derivirana_varijabla naziv="DomainObject.Predmet.OstaliListFormatedWithAdress_1">
      <item>Dubravko Vucković, Ulica Huga Ehrlicha 9, 10000 Zagreb punomoćnik sudionika u postupku CONSILATIO d.o.o.</item>
    </derivirana_varijabla>
  </DomainObject.Predmet.OstaliListFormatedWithAdress>
  <DomainObject.Predmet.OstaliListFormatedWithAdressOIB>
    <izvorni_sadrzaj>
      <item>Dubravko Vucković, OIB 79858413506, Ulica Huga Ehrlicha 9, 10000 Zagreb punomoćnik sudionika u postupku CONSILATIO d.o.o.</item>
    </izvorni_sadrzaj>
    <derivirana_varijabla naziv="DomainObject.Predmet.OstaliListFormatedWithAdressOIB_1">
      <item>Dubravko Vucković, OIB 79858413506, Ulica Huga Ehrlicha 9, 10000 Zagreb punomoćnik sudionika u postupku CONSILATIO d.o.o.</item>
    </derivirana_varijabla>
  </DomainObject.Predmet.OstaliListFormatedWithAdressOIB>
  <DomainObject.Predmet.OstaliListNazivFormated>
    <izvorni_sadrzaj>
      <item>Dubravko Vucković</item>
    </izvorni_sadrzaj>
    <derivirana_varijabla naziv="DomainObject.Predmet.OstaliListNazivFormated_1">
      <item>Dubravko Vucković</item>
    </derivirana_varijabla>
  </DomainObject.Predmet.OstaliListNazivFormated>
  <DomainObject.Predmet.OstaliListNazivFormatedOIB>
    <izvorni_sadrzaj>
      <item>Dubravko Vucković, OIB 79858413506</item>
    </izvorni_sadrzaj>
    <derivirana_varijabla naziv="DomainObject.Predmet.OstaliListNazivFormatedOIB_1">
      <item>Dubravko Vucković, OIB 79858413506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CONSILATIO d.o.o.</izvorni_sadrzaj>
    <derivirana_varijabla naziv="DomainObject.Predmet.ProtustrankaIDrugi_1">CONSILATIO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CONSILATIO d.o.o., OIB 51699570760, Rapska 33, 10000 Zagreb</izvorni_sadrzaj>
    <derivirana_varijabla naziv="DomainObject.Predmet.ProtustrankaIDrugiAdressOIB_1">CONSILATIO d.o.o., OIB 51699570760, Rapska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CONSILATIO d.o.o.</item>
      <item>Dubravko Vucković</item>
    </izvorni_sadrzaj>
    <derivirana_varijabla naziv="DomainObject.Predmet.SudioniciListNaziv_1">
      <item>FINA Regionalni centar Zagreb</item>
      <item>CONSILATIO d.o.o.</item>
      <item>Dubravko Vucković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CONSILATIO d.o.o., OIB 51699570760, Rapska 33,10000 Zagreb</item>
      <item>Dubravko Vucković, OIB 79858413506, Ulica Huga Ehrlicha 9,10000 Zagreb</item>
    </izvorni_sadrzaj>
    <derivirana_varijabla naziv="DomainObject.Predmet.SudioniciListAdressOIB_1">
      <item>FINA Regionalni centar Zagreb, OIB 85821130368, Trg svibanjskih žrtava 1995.1,10000 Zagreb</item>
      <item>CONSILATIO d.o.o., OIB 51699570760, Rapska 33,10000 Zagreb</item>
      <item>Dubravko Vucković, OIB 79858413506, Ulica Huga Ehrlicha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51699570760</item>
      <item>, OIB 79858413506</item>
    </izvorni_sadrzaj>
    <derivirana_varijabla naziv="DomainObject.Predmet.SudioniciListNazivOIB_1">
      <item>, OIB 85821130368</item>
      <item>, OIB 51699570760</item>
      <item>, OIB 79858413506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2019.</izvorni_sadrzaj>
    <derivirana_varijabla naziv="DomainObject.Predmet.DatumPocetkaProcesa_1">11.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1322</properties:Characters>
  <properties:Lines>43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2019-11-05T09:39:00Z</dcterms:created>
  <dc:creator>Ivana Manestar</dc:creator>
  <cp:lastModifiedBy>Petra Komučar</cp:lastModifiedBy>
  <cp:lastPrinted>2019-11-05T09:34:00Z</cp:lastPrinted>
  <dcterms:modified xmlns:xsi="http://www.w3.org/2001/XMLSchema-instance" xsi:type="dcterms:W3CDTF">2019-11-05T09:39:00Z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(St-1663-19 CONSILATIO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