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d033" w14:paraId="1bfd033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C004E2">
        <w:t>5</w:t>
      </w:r>
      <w:r w:rsidR="002C43CA">
        <w:t>8</w:t>
      </w:r>
      <w:r w:rsidR="001D7548">
        <w:t>/18</w:t>
      </w:r>
      <w:r w:rsidR="00D76812">
        <w:t>-</w:t>
      </w:r>
      <w:r w:rsidR="002F3BD2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0C7292">
        <w:t>PECI BOKUN d.o.o. Zagreb, Ulica Branimira Gušića 12, OIB: 66151899062, MBS: 081023066</w:t>
      </w:r>
      <w:r w:rsidR="0061519B">
        <w:t xml:space="preserve">, </w:t>
      </w:r>
      <w:r w:rsidR="000C7292">
        <w:t>16. listopada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C7292">
        <w:t>PECI BOKUN d.o.o. Zagreb, Ulica Branimira Gušića 12, OIB: 66151899062, MBS: 081023066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0C7292">
        <w:t>6. studenog</w:t>
      </w:r>
      <w:r w:rsidR="00D76812">
        <w:t xml:space="preserve"> </w:t>
      </w:r>
      <w:r w:rsidRPr="00914EB4">
        <w:rPr>
          <w:b/>
        </w:rPr>
        <w:t xml:space="preserve"> </w:t>
      </w:r>
      <w:r w:rsidRPr="00D76812">
        <w:t xml:space="preserve">2018. u </w:t>
      </w:r>
      <w:r w:rsidR="000C7292">
        <w:t>12,15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</w:t>
      </w:r>
      <w:r w:rsidR="00670AB5">
        <w:t>m postupku imenuje se privremena</w:t>
      </w:r>
      <w:r>
        <w:t xml:space="preserve"> stečajn</w:t>
      </w:r>
      <w:r w:rsidR="00670AB5">
        <w:t>a</w:t>
      </w:r>
      <w:r>
        <w:t xml:space="preserve"> upravitelj</w:t>
      </w:r>
      <w:r w:rsidR="00670AB5">
        <w:t>ica</w:t>
      </w:r>
      <w:r>
        <w:t xml:space="preserve"> u osobi</w:t>
      </w:r>
      <w:r w:rsidR="000D3106">
        <w:t xml:space="preserve"> </w:t>
      </w:r>
      <w:r w:rsidR="000C7292">
        <w:t>Mirjana Viduka Varenina</w:t>
      </w:r>
      <w:r w:rsidR="000D3106" w:rsidRPr="00C50E72">
        <w:t xml:space="preserve">, </w:t>
      </w:r>
      <w:r w:rsidR="000C7292">
        <w:t>Zagreb, Heinzelova 47/B,</w:t>
      </w:r>
      <w:r w:rsidR="002F3BD2">
        <w:t xml:space="preserve"> </w:t>
      </w:r>
      <w:r w:rsidR="000D3106" w:rsidRPr="00C50E72">
        <w:t xml:space="preserve">OIB: </w:t>
      </w:r>
      <w:r w:rsidR="000C7292">
        <w:t>98866841784</w:t>
      </w:r>
      <w:r w:rsidR="00CF1FAB" w:rsidRPr="00C50E72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670AB5">
        <w:t>11</w:t>
      </w:r>
      <w:r w:rsidR="00C50E72">
        <w:t>. rujna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670AB5">
        <w:t>PECI BOKUN d.o.o. Zagreb, Ulica Branimira Gušića 12, OIB: 66151899062, MBS: 081023066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CF1FAB">
        <w:t>6</w:t>
      </w:r>
      <w:r w:rsidR="00C50E72">
        <w:t>52</w:t>
      </w:r>
      <w:r w:rsidR="00046F88">
        <w:t>/1</w:t>
      </w:r>
      <w:r w:rsidR="00A322BC">
        <w:t>8</w:t>
      </w:r>
      <w:r w:rsidR="002F3BD2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670AB5">
        <w:t>12</w:t>
      </w:r>
      <w:r w:rsidR="00C50E72">
        <w:t>.9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670AB5">
        <w:t>27.497,70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670AB5">
        <w:t>3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</w:t>
      </w:r>
      <w:r w:rsidR="00670AB5">
        <w:t>a</w:t>
      </w:r>
      <w:r w:rsidR="005173F9">
        <w:t xml:space="preserve"> je privrem</w:t>
      </w:r>
      <w:r w:rsidR="00670AB5">
        <w:t>ena stečajna</w:t>
      </w:r>
      <w:r>
        <w:t xml:space="preserve"> upravitelj</w:t>
      </w:r>
      <w:r w:rsidR="00670AB5">
        <w:t>ica</w:t>
      </w:r>
      <w:r>
        <w:t xml:space="preserve"> u osobi </w:t>
      </w:r>
      <w:r w:rsidR="00670AB5">
        <w:t>Mirjana Viduka Varenina</w:t>
      </w:r>
      <w:r w:rsidR="00670AB5" w:rsidRPr="00C50E72">
        <w:t xml:space="preserve">, </w:t>
      </w:r>
      <w:r w:rsidR="00670AB5">
        <w:t xml:space="preserve">Zagreb, Heinzelova 47/B, </w:t>
      </w:r>
      <w:r w:rsidR="00670AB5" w:rsidRPr="00C50E72">
        <w:t xml:space="preserve">OIB: </w:t>
      </w:r>
      <w:r w:rsidR="00670AB5">
        <w:t xml:space="preserve">98866841784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70AB5">
        <w:t>16. listopada</w:t>
      </w:r>
      <w:r w:rsidR="006E2EE5">
        <w:t xml:space="preserve">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  <w:r w:rsidR="00D55CCC">
        <w:t xml:space="preserve"> v.r.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D55CCC" w:rsidP="00D55CCC" w:rsidR="00D55CCC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 točnost otpravka-ovlašteni službenik</w:t>
      </w:r>
    </w:p>
    <w:p w:rsidRDefault="00D55CCC" w:rsidP="004F707E" w:rsidR="00D55CC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458" w:rsidR="00302458">
      <w:r>
        <w:separator/>
      </w:r>
    </w:p>
  </w:endnote>
  <w:endnote w:id="0" w:type="continuationSeparator">
    <w:p w:rsidRDefault="00302458" w:rsidR="00302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458" w:rsidR="00302458">
      <w:r>
        <w:separator/>
      </w:r>
    </w:p>
  </w:footnote>
  <w:footnote w:id="0" w:type="continuationSeparator">
    <w:p w:rsidRDefault="00302458" w:rsidR="003024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4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C7292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C43CA"/>
    <w:rsid w:val="002D5985"/>
    <w:rsid w:val="002D77B4"/>
    <w:rsid w:val="002F3BD2"/>
    <w:rsid w:val="00302458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70AB5"/>
    <w:rsid w:val="00681A2D"/>
    <w:rsid w:val="006836C9"/>
    <w:rsid w:val="006A52A2"/>
    <w:rsid w:val="006A56C2"/>
    <w:rsid w:val="006B0A14"/>
    <w:rsid w:val="006C078C"/>
    <w:rsid w:val="006C2276"/>
    <w:rsid w:val="006C6777"/>
    <w:rsid w:val="006D4D04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3E7B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30BBD"/>
    <w:rsid w:val="00D47883"/>
    <w:rsid w:val="00D50F85"/>
    <w:rsid w:val="00D55CCC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E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3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E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3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PECI BOKUN d.o.o.</izvorni_sadrzaj>
    <derivirana_varijabla naziv="DomainObject.Predmet.ProtustrankaFormated_1">  PECI BOKUN d.o.o.</derivirana_varijabla>
  </DomainObject.Predmet.ProtustrankaFormated>
  <DomainObject.Predmet.ProtustrankaFormatedOIB>
    <izvorni_sadrzaj>  PECI BOKUN d.o.o., OIB 66151899062</izvorni_sadrzaj>
    <derivirana_varijabla naziv="DomainObject.Predmet.ProtustrankaFormatedOIB_1">  PECI BOKUN d.o.o., OIB 66151899062</derivirana_varijabla>
  </DomainObject.Predmet.ProtustrankaFormatedOIB>
  <DomainObject.Predmet.ProtustrankaFormatedWithAdress>
    <izvorni_sadrzaj> PECI BOKUN d.o.o., Ulica Branimira Gušića 12, 10000 Zagreb</izvorni_sadrzaj>
    <derivirana_varijabla naziv="DomainObject.Predmet.ProtustrankaFormatedWithAdress_1"> PECI BOKUN d.o.o., Ulica Branimira Gušića 12, 10000 Zagreb</derivirana_varijabla>
  </DomainObject.Predmet.ProtustrankaFormatedWithAdress>
  <DomainObject.Predmet.ProtustrankaFormatedWithAdressOIB>
    <izvorni_sadrzaj> PECI BOKUN d.o.o., OIB 66151899062, Ulica Branimira Gušića 12, 10000 Zagreb</izvorni_sadrzaj>
    <derivirana_varijabla naziv="DomainObject.Predmet.ProtustrankaFormatedWithAdressOIB_1"> PECI BOKUN d.o.o., OIB 66151899062, Ulica Branimira Gušića 12, 10000 Zagreb</derivirana_varijabla>
  </DomainObject.Predmet.ProtustrankaFormatedWithAdressOIB>
  <DomainObject.Predmet.ProtustrankaWithAdress>
    <izvorni_sadrzaj>PECI BOKUN d.o.o. Ulica Branimira Gušića 12, 10000 Zagreb</izvorni_sadrzaj>
    <derivirana_varijabla naziv="DomainObject.Predmet.ProtustrankaWithAdress_1">PECI BOKUN d.o.o. Ulica Branimira Gušića 12, 10000 Zagreb</derivirana_varijabla>
  </DomainObject.Predmet.ProtustrankaWithAdress>
  <DomainObject.Predmet.ProtustrankaWithAdressOIB>
    <izvorni_sadrzaj>PECI BOKUN d.o.o., OIB 66151899062, Ulica Branimira Gušića 12, 10000 Zagreb</izvorni_sadrzaj>
    <derivirana_varijabla naziv="DomainObject.Predmet.ProtustrankaWithAdressOIB_1">PECI BOKUN d.o.o., OIB 66151899062, Ulica Branimira Gušića 12, 10000 Zagreb</derivirana_varijabla>
  </DomainObject.Predmet.ProtustrankaWithAdressOIB>
  <DomainObject.Predmet.ProtustrankaNazivFormated>
    <izvorni_sadrzaj>PECI BOKUN d.o.o.</izvorni_sadrzaj>
    <derivirana_varijabla naziv="DomainObject.Predmet.ProtustrankaNazivFormated_1">PECI BOKUN d.o.o.</derivirana_varijabla>
  </DomainObject.Predmet.ProtustrankaNazivFormated>
  <DomainObject.Predmet.ProtustrankaNazivFormatedOIB>
    <izvorni_sadrzaj>PECI BOKUN d.o.o., OIB 66151899062</izvorni_sadrzaj>
    <derivirana_varijabla naziv="DomainObject.Predmet.ProtustrankaNazivFormatedOIB_1">PECI BOKUN d.o.o., OIB 66151899062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PECI BOKUN d.o.o.</item>
    </izvorni_sadrzaj>
    <derivirana_varijabla naziv="DomainObject.Predmet.ProtuStrankaListFormated_1">
      <item>PECI BOKUN d.o.o.</item>
    </derivirana_varijabla>
  </DomainObject.Predmet.ProtuStrankaListFormated>
  <DomainObject.Predmet.ProtuStrankaListFormatedOIB>
    <izvorni_sadrzaj>
      <item>PECI BOKUN d.o.o., OIB 66151899062</item>
    </izvorni_sadrzaj>
    <derivirana_varijabla naziv="DomainObject.Predmet.ProtuStrankaListFormatedOIB_1">
      <item>PECI BOKUN d.o.o., OIB 66151899062</item>
    </derivirana_varijabla>
  </DomainObject.Predmet.ProtuStrankaListFormatedOIB>
  <DomainObject.Predmet.ProtuStrankaListFormatedWithAdress>
    <izvorni_sadrzaj>
      <item>PECI BOKUN d.o.o., Ulica Branimira Gušića 12, 10000 Zagreb</item>
    </izvorni_sadrzaj>
    <derivirana_varijabla naziv="DomainObject.Predmet.ProtuStrankaListFormatedWithAdress_1">
      <item>PECI BOKUN d.o.o., Ulica Branimira Gušića 12, 10000 Zagreb</item>
    </derivirana_varijabla>
  </DomainObject.Predmet.ProtuStrankaListFormatedWithAdress>
  <DomainObject.Predmet.ProtuStrankaListFormatedWithAdressOIB>
    <izvorni_sadrzaj>
      <item>PECI BOKUN d.o.o., OIB 66151899062, Ulica Branimira Gušića 12, 10000 Zagreb</item>
    </izvorni_sadrzaj>
    <derivirana_varijabla naziv="DomainObject.Predmet.ProtuStrankaListFormatedWithAdressOIB_1">
      <item>PECI BOKUN d.o.o., OIB 66151899062, Ulica Branimira Gušića 12, 10000 Zagreb</item>
    </derivirana_varijabla>
  </DomainObject.Predmet.ProtuStrankaListFormatedWithAdressOIB>
  <DomainObject.Predmet.ProtuStrankaListNazivFormated>
    <izvorni_sadrzaj>
      <item>PECI BOKUN d.o.o.</item>
    </izvorni_sadrzaj>
    <derivirana_varijabla naziv="DomainObject.Predmet.ProtuStrankaListNazivFormated_1">
      <item>PECI BOKUN d.o.o.</item>
    </derivirana_varijabla>
  </DomainObject.Predmet.ProtuStrankaListNazivFormated>
  <DomainObject.Predmet.ProtuStrankaListNazivFormatedOIB>
    <izvorni_sadrzaj>
      <item>PECI BOKUN d.o.o., OIB 66151899062</item>
    </izvorni_sadrzaj>
    <derivirana_varijabla naziv="DomainObject.Predmet.ProtuStrankaListNazivFormatedOIB_1">
      <item>PECI BOKUN d.o.o., OIB 66151899062</item>
    </derivirana_varijabla>
  </DomainObject.Predmet.ProtuStrankaListNazivFormatedOIB>
  <DomainObject.Predmet.OstaliListFormated>
    <izvorni_sadrzaj>
      <item>Karlo Pick</item>
    </izvorni_sadrzaj>
    <derivirana_varijabla naziv="DomainObject.Predmet.OstaliListFormated_1">
      <item>Karlo Pick</item>
    </derivirana_varijabla>
  </DomainObject.Predmet.OstaliListFormated>
  <DomainObject.Predmet.OstaliListFormatedOIB>
    <izvorni_sadrzaj>
      <item>Karlo Pick, OIB 07564754397</item>
    </izvorni_sadrzaj>
    <derivirana_varijabla naziv="DomainObject.Predmet.OstaliListFormatedOIB_1">
      <item>Karlo Pick, OIB 07564754397</item>
    </derivirana_varijabla>
  </DomainObject.Predmet.OstaliListFormatedOIB>
  <DomainObject.Predmet.OstaliListFormatedWithAdress>
    <izvorni_sadrzaj>
      <item>Karlo Pick, Branimira Gušića 12, 10000 Zagreb</item>
    </izvorni_sadrzaj>
    <derivirana_varijabla naziv="DomainObject.Predmet.OstaliListFormatedWithAdress_1">
      <item>Karlo Pick, Branimira Gušića 12, 10000 Zagreb</item>
    </derivirana_varijabla>
  </DomainObject.Predmet.OstaliListFormatedWithAdress>
  <DomainObject.Predmet.OstaliListFormatedWithAdressOIB>
    <izvorni_sadrzaj>
      <item>Karlo Pick, OIB 07564754397, Branimira Gušića 12, 10000 Zagreb</item>
    </izvorni_sadrzaj>
    <derivirana_varijabla naziv="DomainObject.Predmet.OstaliListFormatedWithAdressOIB_1">
      <item>Karlo Pick, OIB 07564754397, Branimira Gušića 12, 10000 Zagreb</item>
    </derivirana_varijabla>
  </DomainObject.Predmet.OstaliListFormatedWithAdressOIB>
  <DomainObject.Predmet.OstaliListNazivFormated>
    <izvorni_sadrzaj>
      <item>Karlo Pick</item>
    </izvorni_sadrzaj>
    <derivirana_varijabla naziv="DomainObject.Predmet.OstaliListNazivFormated_1">
      <item>Karlo Pick</item>
    </derivirana_varijabla>
  </DomainObject.Predmet.OstaliListNazivFormated>
  <DomainObject.Predmet.OstaliListNazivFormatedOIB>
    <izvorni_sadrzaj>
      <item>Karlo Pick, OIB 07564754397</item>
    </izvorni_sadrzaj>
    <derivirana_varijabla naziv="DomainObject.Predmet.OstaliListNazivFormatedOIB_1">
      <item>Karlo Pick, OIB 07564754397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PECI BOKUN d.o.o.</izvorni_sadrzaj>
    <derivirana_varijabla naziv="DomainObject.Predmet.ProtustrankaIDrugi_1">PECI BOKUN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PECI BOKUN d.o.o., OIB 66151899062, Ulica Branimira Gušića 12, 10000 Zagreb</izvorni_sadrzaj>
    <derivirana_varijabla naziv="DomainObject.Predmet.ProtustrankaIDrugiAdressOIB_1">PECI BOKUN d.o.o., OIB 66151899062, Ulica Branimira Gušića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PECI BOKUN d.o.o.</item>
      <item>FINA Regionalni centar Zagreb</item>
      <item>Karlo Pick</item>
    </izvorni_sadrzaj>
    <derivirana_varijabla naziv="DomainObject.Predmet.SudioniciListNaziv_1">
      <item>PECI BOKUN d.o.o.</item>
      <item>FINA Regionalni centar Zagreb</item>
      <item>Karlo Pick</item>
    </derivirana_varijabla>
  </DomainObject.Predmet.SudioniciListNaziv>
  <DomainObject.Predmet.SudioniciListAdressOIB>
    <izvorni_sadrzaj>
      <item>PECI BOKUN d.o.o., OIB 66151899062, Ulica Branimira Gušića 12,10000 Zagreb</item>
      <item>FINA Regionalni centar Zagreb, OIB 85821130368, Trg svibanjskih žrtava 1995. 1,10000 Zagreb</item>
      <item>Karlo Pick, OIB 07564754397, Branimira Gušića 12,10000 Zagreb</item>
    </izvorni_sadrzaj>
    <derivirana_varijabla naziv="DomainObject.Predmet.SudioniciListAdressOIB_1">
      <item>PECI BOKUN d.o.o., OIB 66151899062, Ulica Branimira Gušića 12,10000 Zagreb</item>
      <item>FINA Regionalni centar Zagreb, OIB 85821130368, Trg svibanjskih žrtava 1995. 1,10000 Zagreb</item>
      <item>Karlo Pick, OIB 07564754397, Branimira Gušića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66151899062</item>
      <item>, OIB 85821130368</item>
      <item>, OIB 07564754397</item>
    </izvorni_sadrzaj>
    <derivirana_varijabla naziv="DomainObject.Predmet.SudioniciListNazivOIB_1">
      <item>, OIB 66151899062</item>
      <item>, OIB 85821130368</item>
      <item>, OIB 07564754397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33CD1-7410-4240-8B59-6F8E1AC08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2477</properties:Characters>
  <properties:Lines>95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2018-10-16T10:05:00Z</dcterms:created>
  <dc:creator>hermanj</dc:creator>
  <cp:lastModifiedBy>Zvjezdana Kovačić</cp:lastModifiedBy>
  <cp:lastPrinted>2018-10-16T10:07:00Z</cp:lastPrinted>
  <dcterms:modified xmlns:xsi="http://www.w3.org/2001/XMLSchema-instance" xsi:type="dcterms:W3CDTF">2018-10-16T10:08:00Z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St-658-18.docx)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