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e26a" w14:paraId="c76e26a" w:rsidRDefault="000260CF" w:rsidP="000260CF" w:rsidR="000260CF" w:rsidRPr="003F5444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3F5444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7A3E" w:rsidP="00817A3E" w:rsidR="00817A3E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17A3E" w:rsidP="00817A3E" w:rsidR="00817A3E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17A3E" w:rsidP="00817A3E" w:rsidR="00817A3E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5310/16-33</w:t>
      </w:r>
    </w:p>
    <w:p w:rsidRDefault="00817A3E" w:rsidP="00817A3E" w:rsidR="00817A3E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17A3E" w:rsidP="00817A3E" w:rsidR="00817A3E" w:rsidRPr="00284DF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17A3E" w:rsidP="00817A3E" w:rsidR="00817A3E" w:rsidRPr="00284DF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17A3E" w:rsidP="00817A3E" w:rsidR="00817A3E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817A3E" w:rsidP="00817A3E" w:rsidR="00817A3E" w:rsidRPr="00284DF3">
      <w:pPr>
        <w:pStyle w:val="Bezproreda"/>
        <w:ind w:firstLine="720"/>
        <w:jc w:val="both"/>
        <w:rPr>
          <w:rFonts w:hAnsi="Times New Roman" w:ascii="Times New Roman"/>
          <w:sz w:val="24"/>
        </w:rPr>
      </w:pPr>
      <w:r w:rsidRPr="00284DF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>
        <w:rPr>
          <w:rFonts w:hAnsi="Times New Roman" w:ascii="Times New Roman"/>
          <w:szCs w:val="24"/>
        </w:rPr>
        <w:t xml:space="preserve"> </w:t>
      </w:r>
      <w:r w:rsidRPr="00875942">
        <w:rPr>
          <w:rFonts w:hAnsi="Times New Roman" w:ascii="Times New Roman"/>
          <w:sz w:val="24"/>
          <w:szCs w:val="24"/>
        </w:rPr>
        <w:t>TINA DE-CERTO j. d. o. o., Mišinka, Hrvatskih vitezova 66, OIB 60367232121</w:t>
      </w:r>
      <w:r>
        <w:rPr>
          <w:rFonts w:hAnsi="Times New Roman" w:ascii="Times New Roman"/>
          <w:sz w:val="24"/>
          <w:szCs w:val="24"/>
        </w:rPr>
        <w:t>, 10</w:t>
      </w:r>
      <w:r w:rsidRPr="00284DF3">
        <w:rPr>
          <w:rFonts w:hAnsi="Times New Roman" w:ascii="Times New Roman"/>
          <w:sz w:val="24"/>
          <w:szCs w:val="24"/>
        </w:rPr>
        <w:t>. listopada 2017.</w:t>
      </w:r>
    </w:p>
    <w:p w:rsidRDefault="000260CF" w:rsidP="00EE6E80" w:rsidR="000260CF" w:rsidRPr="003F5444">
      <w:pPr>
        <w:rPr>
          <w:szCs w:val="24"/>
        </w:rPr>
      </w:pPr>
    </w:p>
    <w:p w:rsidRDefault="004D1904" w:rsidP="000260CF" w:rsidR="000260CF" w:rsidRPr="003F54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0260CF" w:rsidP="000260CF" w:rsidR="000260CF" w:rsidRPr="003F54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810FC" w:rsidP="000260CF" w:rsidR="000260CF" w:rsidRPr="003F5444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1. Privremenom s</w:t>
      </w:r>
      <w:r w:rsidR="000260CF" w:rsidRPr="003F5444">
        <w:rPr>
          <w:rFonts w:hAnsi="Times New Roman" w:ascii="Times New Roman"/>
          <w:color w:val="auto"/>
          <w:sz w:val="24"/>
          <w:szCs w:val="24"/>
          <w:lang w:val="hr-HR"/>
        </w:rPr>
        <w:t>tečajnom upravitelju</w:t>
      </w:r>
      <w:r w:rsidR="000E632C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F5444" w:rsidRPr="003F5444">
        <w:rPr>
          <w:rFonts w:hAnsi="Times New Roman" w:ascii="Times New Roman"/>
          <w:color w:val="auto"/>
          <w:sz w:val="24"/>
          <w:szCs w:val="24"/>
        </w:rPr>
        <w:t>Stjepan</w:t>
      </w:r>
      <w:r w:rsidR="00CA0A57">
        <w:rPr>
          <w:rFonts w:hAnsi="Times New Roman" w:ascii="Times New Roman"/>
          <w:color w:val="auto"/>
          <w:sz w:val="24"/>
          <w:szCs w:val="24"/>
        </w:rPr>
        <w:t>u</w:t>
      </w:r>
      <w:r w:rsidR="003F5444" w:rsidRPr="003F5444">
        <w:rPr>
          <w:rFonts w:hAnsi="Times New Roman" w:ascii="Times New Roman"/>
          <w:color w:val="auto"/>
          <w:sz w:val="24"/>
          <w:szCs w:val="24"/>
        </w:rPr>
        <w:t xml:space="preserve"> Lović</w:t>
      </w:r>
      <w:r w:rsidR="00CA0A57">
        <w:rPr>
          <w:rFonts w:hAnsi="Times New Roman" w:ascii="Times New Roman"/>
          <w:color w:val="auto"/>
          <w:sz w:val="24"/>
          <w:szCs w:val="24"/>
        </w:rPr>
        <w:t>u</w:t>
      </w:r>
      <w:r w:rsidR="003F5444" w:rsidRPr="003F5444">
        <w:rPr>
          <w:rFonts w:hAnsi="Times New Roman" w:ascii="Times New Roman"/>
          <w:color w:val="auto"/>
          <w:sz w:val="24"/>
          <w:szCs w:val="24"/>
        </w:rPr>
        <w:t>, Zagreb, Preradovićeva 13, OIB 25964288839</w:t>
      </w:r>
      <w:r w:rsidR="000260CF" w:rsidRPr="003F5444">
        <w:rPr>
          <w:rFonts w:hAnsi="Times New Roman" w:ascii="Times New Roman"/>
          <w:color w:val="auto"/>
          <w:sz w:val="24"/>
          <w:szCs w:val="24"/>
          <w:lang w:val="hr-HR"/>
        </w:rPr>
        <w:t>, određuje se nagrada za</w:t>
      </w:r>
      <w:r w:rsidR="00F17FAF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obavljeni rad</w:t>
      </w:r>
      <w:r w:rsidR="000260CF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u bruto iznosu od </w:t>
      </w:r>
      <w:r w:rsidR="00F17FAF" w:rsidRPr="003F5444">
        <w:rPr>
          <w:rFonts w:hAnsi="Times New Roman" w:ascii="Times New Roman"/>
          <w:color w:val="auto"/>
          <w:sz w:val="24"/>
          <w:szCs w:val="24"/>
          <w:lang w:val="hr-HR"/>
        </w:rPr>
        <w:t>3.000,00 kn.</w:t>
      </w:r>
    </w:p>
    <w:p w:rsidRDefault="00892C9D" w:rsidP="00BC62E1" w:rsidR="00892C9D" w:rsidRPr="003F5444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Nala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e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se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ra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unovodstvu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suda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da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navedenu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nagradu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isplati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privremenom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ste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ajnom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upravitelju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na teret Fonda za pokriće troškova stečajnih postupaka,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na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 račun broj HR</w:t>
      </w:r>
      <w:r w:rsidR="003F5444" w:rsidRPr="003F5444">
        <w:rPr>
          <w:rFonts w:hAnsi="Times New Roman" w:ascii="Times New Roman"/>
          <w:color w:val="auto"/>
          <w:sz w:val="24"/>
          <w:szCs w:val="24"/>
          <w:lang w:val="hr-HR"/>
        </w:rPr>
        <w:t>2024020063103187293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BC62E1" w:rsidP="000260CF" w:rsidR="000260CF" w:rsidRPr="003F5444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0260CF" w:rsidRPr="003F5444">
        <w:rPr>
          <w:rFonts w:hAnsi="Times New Roman" w:ascii="Times New Roman"/>
          <w:color w:val="auto"/>
          <w:sz w:val="24"/>
          <w:szCs w:val="24"/>
          <w:lang w:val="hr-HR"/>
        </w:rPr>
        <w:t>. Obavijest o određivanju nagrade i naknade objavljuje se na e-oglasnoj ploči.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F17FAF" w:rsidP="00F17FAF" w:rsidR="00F17FAF" w:rsidRPr="003F544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Temeljem odredbe čl</w:t>
      </w:r>
      <w:r w:rsidR="00B25A6A" w:rsidRPr="003F5444">
        <w:rPr>
          <w:rFonts w:hAnsi="Times New Roman" w:ascii="Times New Roman"/>
          <w:color w:val="auto"/>
          <w:sz w:val="24"/>
          <w:szCs w:val="24"/>
          <w:lang w:val="hr-HR"/>
        </w:rPr>
        <w:t>. 94</w:t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</w:t>
      </w:r>
      <w:r w:rsidR="00B25A6A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(NN 71/15) </w:t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određena je nagrada privremenom stečajnom upravitelju za obavljanje poslova privremenog stečajnog upravitelja u stečajnom postupku.</w:t>
      </w:r>
    </w:p>
    <w:p w:rsidRDefault="00F17FAF" w:rsidP="00F17FAF" w:rsidR="00F17FA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 obzirom na složenosti i količinu poslova koje je privremeni stečajni upravitelj obavio u ovom postupku, te temeljem čl. 7 Uredbe o kriterijima i načinu obračuna i plaćanja nagrade stečajnim upraviteljima.</w:t>
      </w:r>
    </w:p>
    <w:p w:rsidRDefault="000260CF" w:rsidP="000260CF" w:rsidR="000260CF" w:rsidRPr="003F54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CA0A57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3F5444" w:rsidRPr="003F5444">
        <w:rPr>
          <w:rFonts w:hAnsi="Times New Roman" w:ascii="Times New Roman"/>
          <w:color w:val="auto"/>
          <w:sz w:val="24"/>
          <w:szCs w:val="24"/>
          <w:lang w:val="hr-HR"/>
        </w:rPr>
        <w:t>. listopad</w:t>
      </w:r>
      <w:r w:rsidR="00F17FAF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0260CF" w:rsidP="000260CF" w:rsidR="000260CF" w:rsidRPr="003F54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6B3328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B3328" w:rsidP="00AB7A2F" w:rsidR="006B3328" w:rsidRPr="006B3328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B3328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6B3328" w:rsidP="00995CE9" w:rsidR="006B3328" w:rsidRPr="006B332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B332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B332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B332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B332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B332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B332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B332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B3328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260CF" w:rsidP="000260CF" w:rsidR="000260CF" w:rsidRPr="003F5444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ind w:firstLine="26" w:left="-26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ind w:right="565" w:left="709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P="000260CF" w:rsidR="00FA2933" w:rsidRPr="003F544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1A6B42" w:rsidR="00FA2933" w:rsidRPr="003F5444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32C" w:rsidR="003D2083">
      <w:r>
        <w:separator/>
      </w:r>
    </w:p>
  </w:endnote>
  <w:endnote w:id="0" w:type="continuationSeparator">
    <w:p w:rsidRDefault="000E632C" w:rsidR="003D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32C" w:rsidR="003D2083">
      <w:r>
        <w:separator/>
      </w:r>
    </w:p>
  </w:footnote>
  <w:footnote w:id="0" w:type="continuationSeparator">
    <w:p w:rsidRDefault="000E632C" w:rsidR="003D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3328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33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61270A">
    <w:pPr>
      <w:ind w:right="360"/>
      <w:rPr>
        <w:rFonts w:hAnsi="Times New Roman" w:ascii="Times New Roman"/>
        <w:sz w:val="24"/>
        <w:szCs w:val="24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 w:rsidRPr="0061270A">
      <w:rPr>
        <w:rFonts w:hAnsi="Times New Roman" w:ascii="Times New Roman"/>
        <w:color w:val="auto"/>
        <w:sz w:val="24"/>
        <w:szCs w:val="24"/>
        <w:lang w:val="hr-HR"/>
      </w:rPr>
      <w:t xml:space="preserve">         7 St-</w:t>
    </w:r>
  </w:p>
  <w:p w:rsidRDefault="006B3328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2C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773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59E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083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444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904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70A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59B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328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3B10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A3E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2C9D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3CA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2F5A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353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3B2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5A6A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2E1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634F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A57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0FC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6E80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17FAF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Bezproreda" w:type="paragraph">
    <w:name w:val="No Spacing"/>
    <w:qFormat/>
    <w:rsid w:val="00972F5A"/>
    <w:rPr>
      <w:rFonts w:eastAsia="Calibri" w:hAnsi="Calibri" w:ascii="Calibri"/>
      <w:noProof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6127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270A"/>
    <w:rPr>
      <w:rFonts w:hAnsi="Arial" w:ascii="Arial"/>
      <w:color w:val="0000FF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B33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32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32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32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32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Bezproreda" w:type="paragraph">
    <w:name w:val="No Spacing"/>
    <w:qFormat/>
    <w:rsid w:val="00972F5A"/>
    <w:rPr>
      <w:rFonts w:ascii="Calibri" w:eastAsia="Calibri" w:hAnsi="Calibri"/>
      <w:noProof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6127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270A"/>
    <w:rPr>
      <w:rFonts w:ascii="Arial" w:hAnsi="Arial"/>
      <w:color w:val="0000FF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B33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32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32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32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32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 st. upravitelju</izvorni_sadrzaj>
    <derivirana_varijabla naziv="DomainObject.Primjedba_1">privremenom st. upravitelju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5310</izvorni_sadrzaj>
    <derivirana_varijabla naziv="DomainObject.Predmet.Broj_1">5310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St-5310/2016</izvorni_sadrzaj>
    <derivirana_varijabla naziv="DomainObject.Predmet.OznakaBroj_1">St-5310/2016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TINA DE-CERTO j.d.o.o. za proizvodnju, trgovinu i usluge</izvorni_sadrzaj>
    <derivirana_varijabla naziv="DomainObject.Predmet.ProtustrankaFormated_1">  TINA DE-CERTO j.d.o.o. za proizvodnju, trgovinu i usluge</derivirana_varijabla>
  </DomainObject.Predmet.ProtustrankaFormated>
  <DomainObject.Predmet.ProtustrankaFormatedOIB>
    <izvorni_sadrzaj>  TINA DE-CERTO j.d.o.o. za proizvodnju, trgovinu i usluge, OIB 60367232121</izvorni_sadrzaj>
    <derivirana_varijabla naziv="DomainObject.Predmet.ProtustrankaFormatedOIB_1">  TINA DE-CERTO j.d.o.o. za proizvodnju, trgovinu i usluge, OIB 60367232121</derivirana_varijabla>
  </DomainObject.Predmet.ProtustrankaFormatedOIB>
  <DomainObject.Predmet.ProtustrankaFormatedWithAdress>
    <izvorni_sadrzaj> TINA DE-CERTO j.d.o.o. za proizvodnju, trgovinu i usluge, Hrvatskih vitezova 66, 44320 Mišinka</izvorni_sadrzaj>
    <derivirana_varijabla naziv="DomainObject.Predmet.ProtustrankaFormatedWithAdress_1"> TINA DE-CERTO j.d.o.o. za proizvodnju, trgovinu i usluge, Hrvatskih vitezova 66, 44320 Mišinka</derivirana_varijabla>
  </DomainObject.Predmet.ProtustrankaFormatedWithAdress>
  <DomainObject.Predmet.ProtustrankaFormatedWithAdressOIB>
    <izvorni_sadrzaj> TINA DE-CERTO j.d.o.o. za proizvodnju, trgovinu i usluge, OIB 60367232121, Hrvatskih vitezova 66, 44320 Mišinka</izvorni_sadrzaj>
    <derivirana_varijabla naziv="DomainObject.Predmet.ProtustrankaFormatedWithAdressOIB_1"> TINA DE-CERTO j.d.o.o. za proizvodnju, trgovinu i usluge, OIB 60367232121, Hrvatskih vitezova 66, 44320 Mišinka</derivirana_varijabla>
  </DomainObject.Predmet.ProtustrankaFormatedWithAdressOIB>
  <DomainObject.Predmet.ProtustrankaWithAdress>
    <izvorni_sadrzaj>TINA DE-CERTO j.d.o.o. za proizvodnju, trgovinu i usluge Hrvatskih vitezova 66, 44320 Mišinka</izvorni_sadrzaj>
    <derivirana_varijabla naziv="DomainObject.Predmet.ProtustrankaWithAdress_1">TINA DE-CERTO j.d.o.o. za proizvodnju, trgovinu i usluge Hrvatskih vitezova 66, 44320 Mišinka</derivirana_varijabla>
  </DomainObject.Predmet.ProtustrankaWithAdress>
  <DomainObject.Predmet.ProtustrankaWithAdressOIB>
    <izvorni_sadrzaj>TINA DE-CERTO j.d.o.o. za proizvodnju, trgovinu i usluge, OIB 60367232121, Hrvatskih vitezova 66, 44320 Mišinka</izvorni_sadrzaj>
    <derivirana_varijabla naziv="DomainObject.Predmet.ProtustrankaWithAdressOIB_1">TINA DE-CERTO j.d.o.o. za proizvodnju, trgovinu i usluge, OIB 60367232121, Hrvatskih vitezova 66, 44320 Mišinka</derivirana_varijabla>
  </DomainObject.Predmet.ProtustrankaWithAdressOIB>
  <DomainObject.Predmet.ProtustrankaNazivFormated>
    <izvorni_sadrzaj>TINA DE-CERTO j.d.o.o. za proizvodnju, trgovinu i usluge</izvorni_sadrzaj>
    <derivirana_varijabla naziv="DomainObject.Predmet.ProtustrankaNazivFormated_1">TINA DE-CERTO j.d.o.o. za proizvodnju, trgovinu i usluge</derivirana_varijabla>
  </DomainObject.Predmet.ProtustrankaNazivFormated>
  <DomainObject.Predmet.ProtustrankaNazivFormatedOIB>
    <izvorni_sadrzaj>TINA DE-CERTO j.d.o.o. za proizvodnju, trgovinu i usluge, OIB 60367232121</izvorni_sadrzaj>
    <derivirana_varijabla naziv="DomainObject.Predmet.ProtustrankaNazivFormatedOIB_1">TINA DE-CERTO j.d.o.o. za proizvodnju, trgovinu i usluge, OIB 60367232121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Krutak; vjerovnici</izvorni_sadrzaj>
    <derivirana_varijabla naziv="DomainObject.Predmet.StrankaFormated_1">  FINA Regionalni centar Zagreb; Kristina Krutak; vjerovnici</derivirana_varijabla>
  </DomainObject.Predmet.StrankaFormated>
  <DomainObject.Predmet.StrankaFormatedOIB>
    <izvorni_sadrzaj>  FINA Regionalni centar Zagreb, OIB 85821130368; Kristina Krutak, OIB 40859906619; vjerovnici</izvorni_sadrzaj>
    <derivirana_varijabla naziv="DomainObject.Predmet.StrankaFormatedOIB_1">  FINA Regionalni centar Zagreb, OIB 85821130368; Kristina Krutak, OIB 40859906619; vjerovnici</derivirana_varijabla>
  </DomainObject.Predmet.StrankaFormatedOIB>
  <DomainObject.Predmet.StrankaFormatedWithAdress>
    <izvorni_sadrzaj> FINA Regionalni centar Zagreb, Trg svibanjskih žrtava 1995. br. 1, 10000 Zagreb; Kristina Krutak, Hrvatskih Vitezova 66, 44320 Mišinka; vjerovnici</izvorni_sadrzaj>
    <derivirana_varijabla naziv="DomainObject.Predmet.StrankaFormatedWithAdress_1"> FINA Regionalni centar Zagreb, Trg svibanjskih žrtava 1995. br. 1, 10000 Zagreb; Kristina Krutak, Hrvatskih Vitezova 66, 44320 Mišinka; vjerovnici</derivirana_varijabla>
  </DomainObject.Predmet.StrankaFormatedWithAdress>
  <DomainObject.Predmet.StrankaFormatedWithAdressOIB>
    <izvorni_sadrzaj> FINA Regionalni centar Zagreb, OIB 85821130368, Trg svibanjskih žrtava 1995. br. 1, 10000 Zagreb; Kristina Krutak, OIB 40859906619, Hrvatskih Vitezova 66, 44320 Mišinka; vjerovnici</izvorni_sadrzaj>
    <derivirana_varijabla naziv="DomainObject.Predmet.StrankaFormatedWithAdressOIB_1"> FINA Regionalni centar Zagreb, OIB 85821130368, Trg svibanjskih žrtava 1995. br. 1, 10000 Zagreb; Kristina Krutak, OIB 40859906619, Hrvatskih Vitezova 66, 44320 Mišinka; vjerovnici</derivirana_varijabla>
  </DomainObject.Predmet.StrankaFormatedWithAdressOIB>
  <DomainObject.Predmet.StrankaWithAdress>
    <izvorni_sadrzaj>FINA Regionalni centar Zagreb Trg svibanjskih žrtava 1995. br. 1,10000 Zagreb,Kristina Krutak Hrvatskih Vitezova 66,44320 Mišinka,vjerovnici </izvorni_sadrzaj>
    <derivirana_varijabla naziv="DomainObject.Predmet.StrankaWithAdress_1">FINA Regionalni centar Zagreb Trg svibanjskih žrtava 1995. br. 1,10000 Zagreb,Kristina Krutak Hrvatskih Vitezova 66,44320 Mišinka,vjerovnici </derivirana_varijabla>
  </DomainObject.Predmet.StrankaWithAdress>
  <DomainObject.Predmet.StrankaWithAdressOIB>
    <izvorni_sadrzaj>FINA Regionalni centar Zagreb, OIB 85821130368, Trg svibanjskih žrtava 1995. br. 1,10000 Zagreb,Kristina Krutak, OIB 40859906619, Hrvatskih Vitezova 66,44320 Mišinka,vjerovnici</izvorni_sadrzaj>
    <derivirana_varijabla naziv="DomainObject.Predmet.StrankaWithAdressOIB_1">FINA Regionalni centar Zagreb, OIB 85821130368, Trg svibanjskih žrtava 1995. br. 1,10000 Zagreb,Kristina Krutak, OIB 40859906619, Hrvatskih Vitezova 66,44320 Mišinka,vjerovnici</derivirana_varijabla>
  </DomainObject.Predmet.StrankaWithAdressOIB>
  <DomainObject.Predmet.StrankaNazivFormated>
    <izvorni_sadrzaj>FINA Regionalni centar Zagreb,Kristina Krutak,vjerovnici</izvorni_sadrzaj>
    <derivirana_varijabla naziv="DomainObject.Predmet.StrankaNazivFormated_1">FINA Regionalni centar Zagreb,Kristina Krutak,vjerovnici</derivirana_varijabla>
  </DomainObject.Predmet.StrankaNazivFormated>
  <DomainObject.Predmet.StrankaNazivFormatedOIB>
    <izvorni_sadrzaj>FINA Regionalni centar Zagreb, OIB 85821130368,Kristina Krutak, OIB 40859906619,vjerovnici</izvorni_sadrzaj>
    <derivirana_varijabla naziv="DomainObject.Predmet.StrankaNazivFormatedOIB_1">FINA Regionalni centar Zagreb, OIB 85821130368,Kristina Krutak, OIB 40859906619,vjerovnici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Kristina Krutak</item>
      <item>vjerovnici</item>
    </izvorni_sadrzaj>
    <derivirana_varijabla naziv="DomainObject.Predmet.StrankaListFormated_1">
      <item>FINA Regionalni centar Zagreb</item>
      <item>Kristina Krutak</item>
      <item>vjerovnici</item>
    </derivirana_varijabla>
  </DomainObject.Predmet.StrankaListFormated>
  <DomainObject.Predmet.StrankaListFormatedOIB>
    <izvorni_sadrzaj>
      <item>FINA Regionalni centar Zagreb, OIB 85821130368</item>
      <item>Kristina Krutak, OIB 40859906619</item>
      <item>vjerovnici</item>
    </izvorni_sadrzaj>
    <derivirana_varijabla naziv="DomainObject.Predmet.StrankaListFormatedOIB_1">
      <item>FINA Regionalni centar Zagreb, OIB 85821130368</item>
      <item>Kristina Krutak, OIB 40859906619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Kristina Krutak, Hrvatskih Vitezova 66, 44320 Mišinka</item>
      <item>vjerovnici</item>
    </izvorni_sadrzaj>
    <derivirana_varijabla naziv="DomainObject.Predmet.StrankaListFormatedWithAdress_1">
      <item>FINA Regionalni centar Zagreb, Trg svibanjskih žrtava 1995. br. 1, 10000 Zagreb</item>
      <item>Kristina Krutak, Hrvatskih Vitezova 66, 44320 Mišinka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Kristina Krutak, OIB 40859906619, Hrvatskih Vitezova 66, 44320 Mišinka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Kristina Krutak, OIB 40859906619, Hrvatskih Vitezova 66, 44320 Mišinka</item>
      <item>vjerovnici</item>
    </derivirana_varijabla>
  </DomainObject.Predmet.StrankaListFormatedWithAdressOIB>
  <DomainObject.Predmet.StrankaListNazivFormated>
    <izvorni_sadrzaj>
      <item>FINA Regionalni centar Zagreb</item>
      <item>Kristina Krutak</item>
      <item>vjerovnici</item>
    </izvorni_sadrzaj>
    <derivirana_varijabla naziv="DomainObject.Predmet.StrankaListNazivFormated_1">
      <item>FINA Regionalni centar Zagreb</item>
      <item>Kristina Krutak</item>
      <item>vjerovnici</item>
    </derivirana_varijabla>
  </DomainObject.Predmet.StrankaListNazivFormated>
  <DomainObject.Predmet.StrankaListNazivFormatedOIB>
    <izvorni_sadrzaj>
      <item>FINA Regionalni centar Zagreb, OIB 85821130368</item>
      <item>Kristina Krutak, OIB 40859906619</item>
      <item>vjerovnici</item>
    </izvorni_sadrzaj>
    <derivirana_varijabla naziv="DomainObject.Predmet.StrankaListNazivFormatedOIB_1">
      <item>FINA Regionalni centar Zagreb, OIB 85821130368</item>
      <item>Kristina Krutak, OIB 40859906619</item>
      <item>vjerovnici</item>
    </derivirana_varijabla>
  </DomainObject.Predmet.StrankaListNazivFormatedOIB>
  <DomainObject.Predmet.ProtuStrankaListFormated>
    <izvorni_sadrzaj>
      <item>TINA DE-CERTO j.d.o.o. za proizvodnju, trgovinu i usluge</item>
    </izvorni_sadrzaj>
    <derivirana_varijabla naziv="DomainObject.Predmet.ProtuStrankaListFormated_1">
      <item>TINA DE-CERTO j.d.o.o. za proizvodnju, trgovinu i usluge</item>
    </derivirana_varijabla>
  </DomainObject.Predmet.ProtuStrankaListFormated>
  <DomainObject.Predmet.ProtuStrankaListFormatedOIB>
    <izvorni_sadrzaj>
      <item>TINA DE-CERTO j.d.o.o. za proizvodnju, trgovinu i usluge, OIB 60367232121</item>
    </izvorni_sadrzaj>
    <derivirana_varijabla naziv="DomainObject.Predmet.ProtuStrankaListFormatedOIB_1">
      <item>TINA DE-CERTO j.d.o.o. za proizvodnju, trgovinu i usluge, OIB 60367232121</item>
    </derivirana_varijabla>
  </DomainObject.Predmet.ProtuStrankaListFormatedOIB>
  <DomainObject.Predmet.ProtuStrankaListFormatedWithAdress>
    <izvorni_sadrzaj>
      <item>TINA DE-CERTO j.d.o.o. za proizvodnju, trgovinu i usluge, Hrvatskih vitezova 66, 44320 Mišinka</item>
    </izvorni_sadrzaj>
    <derivirana_varijabla naziv="DomainObject.Predmet.ProtuStrankaListFormatedWithAdress_1">
      <item>TINA DE-CERTO j.d.o.o. za proizvodnju, trgovinu i usluge, Hrvatskih vitezova 66, 44320 Mišinka</item>
    </derivirana_varijabla>
  </DomainObject.Predmet.ProtuStrankaListFormatedWithAdress>
  <DomainObject.Predmet.ProtuStrankaListFormatedWithAdressOIB>
    <izvorni_sadrzaj>
      <item>TINA DE-CERTO j.d.o.o. za proizvodnju, trgovinu i usluge, OIB 60367232121, Hrvatskih vitezova 66, 44320 Mišinka</item>
    </izvorni_sadrzaj>
    <derivirana_varijabla naziv="DomainObject.Predmet.ProtuStrankaListFormatedWithAdressOIB_1">
      <item>TINA DE-CERTO j.d.o.o. za proizvodnju, trgovinu i usluge, OIB 60367232121, Hrvatskih vitezova 66, 44320 Mišinka</item>
    </derivirana_varijabla>
  </DomainObject.Predmet.ProtuStrankaListFormatedWithAdressOIB>
  <DomainObject.Predmet.ProtuStrankaListNazivFormated>
    <izvorni_sadrzaj>
      <item>TINA DE-CERTO j.d.o.o. za proizvodnju, trgovinu i usluge</item>
    </izvorni_sadrzaj>
    <derivirana_varijabla naziv="DomainObject.Predmet.ProtuStrankaListNazivFormated_1">
      <item>TINA DE-CERTO j.d.o.o. za proizvodnju, trgovinu i usluge</item>
    </derivirana_varijabla>
  </DomainObject.Predmet.ProtuStrankaListNazivFormated>
  <DomainObject.Predmet.ProtuStrankaListNazivFormatedOIB>
    <izvorni_sadrzaj>
      <item>TINA DE-CERTO j.d.o.o. za proizvodnju, trgovinu i usluge, OIB 60367232121</item>
    </izvorni_sadrzaj>
    <derivirana_varijabla naziv="DomainObject.Predmet.ProtuStrankaListNazivFormatedOIB_1">
      <item>TINA DE-CERTO j.d.o.o. za proizvodnju, trgovinu i usluge, OIB 60367232121</item>
    </derivirana_varijabla>
  </DomainObject.Predmet.ProtuStrankaListNazivFormatedOIB>
  <DomainObject.Predmet.OstaliListFormated>
    <izvorni_sadrzaj>
      <item>Kristina Krutak</item>
      <item>Stjepan Lović</item>
    </izvorni_sadrzaj>
    <derivirana_varijabla naziv="DomainObject.Predmet.OstaliListFormated_1">
      <item>Kristina Krutak</item>
      <item>Stjepan Lović</item>
    </derivirana_varijabla>
  </DomainObject.Predmet.OstaliListFormated>
  <DomainObject.Predmet.OstaliListFormatedOIB>
    <izvorni_sadrzaj>
      <item>Kristina Krutak, OIB 40859906619</item>
      <item>Stjepan Lović, OIB 25964288839</item>
    </izvorni_sadrzaj>
    <derivirana_varijabla naziv="DomainObject.Predmet.OstaliListFormatedOIB_1">
      <item>Kristina Krutak, OIB 40859906619</item>
      <item>Stjepan Lović, OIB 25964288839</item>
    </derivirana_varijabla>
  </DomainObject.Predmet.OstaliListFormatedOIB>
  <DomainObject.Predmet.OstaliListFormatedWithAdress>
    <izvorni_sadrzaj>
      <item>Kristina Krutak, Hrvatskih Vitezova 66, 44320 Mišinka</item>
      <item>Stjepan Lović, Preradovićeva 13, 10000 Zagreb</item>
    </izvorni_sadrzaj>
    <derivirana_varijabla naziv="DomainObject.Predmet.OstaliListFormatedWithAdress_1">
      <item>Kristina Krutak, Hrvatskih Vitezova 66, 44320 Mišinka</item>
      <item>Stjepan Lović, Preradovićeva 13, 10000 Zagreb</item>
    </derivirana_varijabla>
  </DomainObject.Predmet.OstaliListFormatedWithAdress>
  <DomainObject.Predmet.OstaliListFormatedWithAdressOIB>
    <izvorni_sadrzaj>
      <item>Kristina Krutak, OIB 40859906619, Hrvatskih Vitezova 66, 44320 Mišinka</item>
      <item>Stjepan Lović, OIB 25964288839, Preradovićeva 13, 10000 Zagreb</item>
    </izvorni_sadrzaj>
    <derivirana_varijabla naziv="DomainObject.Predmet.OstaliListFormatedWithAdressOIB_1">
      <item>Kristina Krutak, OIB 40859906619, Hrvatskih Vitezova 66, 44320 Mišinka</item>
      <item>Stjepan Lović, OIB 25964288839, Preradovićeva 13, 10000 Zagreb</item>
    </derivirana_varijabla>
  </DomainObject.Predmet.OstaliListFormatedWithAdressOIB>
  <DomainObject.Predmet.OstaliListNazivFormated>
    <izvorni_sadrzaj>
      <item>Kristina Krutak</item>
      <item>Stjepan Lović</item>
    </izvorni_sadrzaj>
    <derivirana_varijabla naziv="DomainObject.Predmet.OstaliListNazivFormated_1">
      <item>Kristina Krutak</item>
      <item>Stjepan Lović</item>
    </derivirana_varijabla>
  </DomainObject.Predmet.OstaliListNazivFormated>
  <DomainObject.Predmet.OstaliListNazivFormatedOIB>
    <izvorni_sadrzaj>
      <item>Kristina Krutak, OIB 40859906619</item>
      <item>Stjepan Lović, OIB 25964288839</item>
    </izvorni_sadrzaj>
    <derivirana_varijabla naziv="DomainObject.Predmet.OstaliListNazivFormatedOIB_1">
      <item>Kristina Krutak, OIB 40859906619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TINA DE-CERTO j.d.o.o. za proizvodnju, trgovinu i usluge</izvorni_sadrzaj>
    <derivirana_varijabla naziv="DomainObject.Predmet.ProtustrankaIDrugi_1">TINA DE-CERTO j.d.o.o.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TINA DE-CERTO j.d.o.o. za proizvodnju, trgovinu i usluge, OIB 60367232121, Hrvatskih vitezova 66, 44320 Mišinka</izvorni_sadrzaj>
    <derivirana_varijabla naziv="DomainObject.Predmet.ProtustrankaIDrugiAdressOIB_1">TINA DE-CERTO j.d.o.o. za proizvodnju, trgovinu i usluge, OIB 60367232121, Hrvatskih vitezova 66, 44320 Mišinka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TINA DE-CERTO j.d.o.o. za proizvodnju, trgovinu i usluge</item>
      <item>FINA Regionalni centar Zagreb</item>
      <item>Kristina Krutak</item>
      <item>Kristina Krutak</item>
      <item>Stjepan Lović</item>
      <item>vjerovnici</item>
    </izvorni_sadrzaj>
    <derivirana_varijabla naziv="DomainObject.Predmet.SudioniciListNaziv_1">
      <item>TINA DE-CERTO j.d.o.o. za proizvodnju, trgovinu i usluge</item>
      <item>FINA Regionalni centar Zagreb</item>
      <item>Kristina Krutak</item>
      <item>Kristina Krutak</item>
      <item>Stjepan Lović</item>
      <item>vjerovnici</item>
    </derivirana_varijabla>
  </DomainObject.Predmet.SudioniciListNaziv>
  <DomainObject.Predmet.SudioniciListAdressOIB>
    <izvorni_sadrzaj>
      <item>TINA DE-CERTO j.d.o.o. za proizvodnju, trgovinu i usluge, OIB 60367232121, Hrvatskih vitezova 66,44320 Mišinka</item>
      <item>FINA Regionalni centar Zagreb, OIB 85821130368, Trg svibanjskih žrtava 1995. br. 1,10000 Zagreb</item>
      <item>Kristina Krutak, OIB 40859906619, Hrvatskih Vitezova 66,44320 Mišinka</item>
      <item>Kristina Krutak, OIB 40859906619, Hrvatskih Vitezova 66,44320 Mišinka</item>
      <item>Stjepan Lović, OIB 25964288839, Preradovićeva 13,10000 Zagreb</item>
      <item>vjerovnici</item>
    </izvorni_sadrzaj>
    <derivirana_varijabla naziv="DomainObject.Predmet.SudioniciListAdressOIB_1">
      <item>TINA DE-CERTO j.d.o.o. za proizvodnju, trgovinu i usluge, OIB 60367232121, Hrvatskih vitezova 66,44320 Mišinka</item>
      <item>FINA Regionalni centar Zagreb, OIB 85821130368, Trg svibanjskih žrtava 1995. br. 1,10000 Zagreb</item>
      <item>Kristina Krutak, OIB 40859906619, Hrvatskih Vitezova 66,44320 Mišinka</item>
      <item>Kristina Krutak, OIB 40859906619, Hrvatskih Vitezova 66,44320 Mišinka</item>
      <item>Stjepan Lović, OIB 25964288839, Preradovićeva 13,10000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60367232121</item>
      <item>, OIB 85821130368</item>
      <item>, OIB 40859906619</item>
      <item>, OIB 40859906619</item>
      <item>, OIB 25964288839</item>
      <item>, OIB null</item>
    </izvorni_sadrzaj>
    <derivirana_varijabla naziv="DomainObject.Predmet.SudioniciListNazivOIB_1">
      <item>, OIB 60367232121</item>
      <item>, OIB 85821130368</item>
      <item>, OIB 40859906619</item>
      <item>, OIB 40859906619</item>
      <item>, OIB 25964288839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266</properties:Words>
  <properties:Characters>1394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2017-10-10T12:22:00Z</dcterms:created>
  <dc:creator>malenicav</dc:creator>
  <cp:lastModifiedBy>Kristina Švajger</cp:lastModifiedBy>
  <cp:lastPrinted>2017-10-10T12:23:00Z</cp:lastPrinted>
  <dcterms:modified xmlns:xsi="http://www.w3.org/2001/XMLSchema-instance" xsi:type="dcterms:W3CDTF">2017-10-10T12:23:00Z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