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07c79b9" w14:paraId="07c79b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DB5030" w:rsidP="004914EF" w:rsidR="00DB5030">
            <w:pPr>
              <w:pStyle w:val="VSVerzija"/>
              <w:jc w:val="center"/>
            </w:pPr>
          </w:p>
          <w:p w:rsidRDefault="00DB5030" w:rsidP="00A82ABE" w:rsidR="00DB5030">
            <w:pPr>
              <w:pStyle w:val="VSVerzija"/>
              <w:jc w:val="center"/>
            </w:pPr>
          </w:p>
          <w:p w:rsidRDefault="00DB5030" w:rsidP="004914EF" w:rsidR="00340399" w:rsidRPr="00974EE9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Sp-3/2016-24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Općinski sud u</w:t>
      </w:r>
      <w:r>
        <w:rPr>
          <w:rFonts w:hAnsi="Times New Roman" w:ascii="Times New Roman"/>
          <w:sz w:val="24"/>
          <w:szCs w:val="24"/>
        </w:rPr>
        <w:t xml:space="preserve"> Virovitici, po sucu toga suda Zoranu Mandiću, </w:t>
      </w:r>
      <w:r w:rsidRPr="004914EF">
        <w:rPr>
          <w:rFonts w:hAnsi="Times New Roman" w:ascii="Times New Roman"/>
          <w:sz w:val="24"/>
          <w:szCs w:val="24"/>
        </w:rPr>
        <w:t xml:space="preserve">u postupku stečaja potrošača </w:t>
      </w:r>
      <w:r>
        <w:rPr>
          <w:rFonts w:hAnsi="Times New Roman" w:ascii="Times New Roman"/>
          <w:sz w:val="24"/>
          <w:szCs w:val="24"/>
        </w:rPr>
        <w:t xml:space="preserve"> Hrvoja Jakovljevića OIB: 09042758691  iz Virovitice, Podgorje,  Sv. Nikole Tavelića 83,  </w:t>
      </w:r>
      <w:r w:rsidRPr="004914EF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 xml:space="preserve">11. travnja 2019. </w:t>
      </w:r>
      <w:r w:rsidRPr="004914EF">
        <w:rPr>
          <w:rFonts w:hAnsi="Times New Roman" w:ascii="Times New Roman"/>
          <w:sz w:val="24"/>
          <w:szCs w:val="24"/>
        </w:rPr>
        <w:t xml:space="preserve"> objavljuje slijedeći</w:t>
      </w:r>
    </w:p>
    <w:p w:rsidRDefault="004914EF" w:rsidP="004914EF" w:rsidR="004914EF" w:rsidRP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POZIV </w:t>
      </w:r>
    </w:p>
    <w:p w:rsidRDefault="004914EF" w:rsidP="004914EF" w:rsidR="004914EF" w:rsidRPr="004914E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za davanje izjave o ustupu u smislu čl.71. st.3. Zakona o stečaju potrošača </w:t>
      </w:r>
    </w:p>
    <w:p w:rsidRDefault="004914EF" w:rsidP="004914EF" w:rsidR="004914EF" w:rsidRPr="004914EF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1. Zakazuje se ročište za davanje izjave o ustupu za 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>dan 30. svibnja 2019. u 11,30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 Općinskom sudu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Virovitici, s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udnica broj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 (prvi kat)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te se na isto poziva potrošač – dužnik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Hrvoje  Jakovljević  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OIB: 09042758691  iz Virovitice, Podgorje,  Sv.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Nikole Tavelića 83.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Default="004914EF" w:rsidP="004914EF" w:rsid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Virovitici 11. travnja 2019. </w:t>
      </w:r>
    </w:p>
    <w:p w:rsidRDefault="004914EF" w:rsidP="004914EF" w:rsidR="004914EF" w:rsidRPr="002F61DE">
      <w:pPr>
        <w:ind w:firstLine="708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2F61DE">
        <w:rPr>
          <w:rFonts w:hAnsi="Times New Roman" w:ascii="Times New Roman"/>
          <w:sz w:val="24"/>
          <w:szCs w:val="24"/>
        </w:rPr>
        <w:t>: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Poštom (čl. 56. ZSP-a):</w:t>
      </w:r>
      <w:r>
        <w:rPr>
          <w:rFonts w:hAnsi="Times New Roman" w:ascii="Times New Roman"/>
          <w:sz w:val="24"/>
          <w:szCs w:val="24"/>
        </w:rPr>
        <w:t xml:space="preserve"> Hrvoje Jakovljević, Virovitica, Podgorje, Sv. Nikole Tavelića 83</w:t>
      </w:r>
    </w:p>
    <w:p w:rsidRDefault="004914EF" w:rsidP="004914EF" w:rsidR="004914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sectPr w:rsidSect="008659E3" w:rsidR="004914E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504" w:rsidP="00501147" w:rsidR="00F72504">
      <w:pPr>
        <w:spacing w:lineRule="auto" w:line="240" w:after="0"/>
      </w:pPr>
      <w:r>
        <w:separator/>
      </w:r>
    </w:p>
  </w:endnote>
  <w:endnote w:id="0" w:type="continuationSeparator">
    <w:p w:rsidRDefault="00F72504" w:rsidP="00501147" w:rsidR="00F725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504" w:rsidP="00501147" w:rsidR="00F72504">
      <w:pPr>
        <w:spacing w:lineRule="auto" w:line="240" w:after="0"/>
      </w:pPr>
      <w:r>
        <w:separator/>
      </w:r>
    </w:p>
  </w:footnote>
  <w:footnote w:id="0" w:type="continuationSeparator">
    <w:p w:rsidRDefault="00F72504" w:rsidP="00501147" w:rsidR="00F725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72F2F">
      <w:rPr>
        <w:rFonts w:hAnsi="Times New Roman" w:ascii="Times New Roman"/>
        <w:noProof/>
        <w:sz w:val="24"/>
        <w:szCs w:val="24"/>
      </w:rPr>
      <w:t>Poslovni broj: 7 Sp-3/2016-24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72F2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87C43"/>
    <w:rsid w:val="00155AEF"/>
    <w:rsid w:val="00163B60"/>
    <w:rsid w:val="00194888"/>
    <w:rsid w:val="001E74CA"/>
    <w:rsid w:val="001F6DF0"/>
    <w:rsid w:val="00237FCE"/>
    <w:rsid w:val="00272F2F"/>
    <w:rsid w:val="002D2FC4"/>
    <w:rsid w:val="002D453C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5561"/>
    <w:rsid w:val="004167BD"/>
    <w:rsid w:val="00433872"/>
    <w:rsid w:val="00450291"/>
    <w:rsid w:val="004914EF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A747F"/>
    <w:rsid w:val="00CB0DAC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2A2C395-19EA-4BB3-963C-C2DD9EE40D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F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na Povrv 192/18 (24.8.18)-izdvojen 29.8.18</izvorni_sadrzaj>
    <derivirana_varijabla naziv="DomainObject.Predmet.Opis_1">priložen na Povrv 192/18 (24.8.18)-izdvojen 29.8.18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>SPIS U KAL. 17.2.2019.</izvorni_sadrzaj>
    <derivirana_varijabla naziv="DomainObject.Predmet.PrimjedbaSuca_1">SPIS U KAL. 17.2.2019.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Jakovljević</izvorni_sadrzaj>
    <derivirana_varijabla naziv="DomainObject.Predmet.StrankaFormated_1">  Hrvoje Jakovljević</derivirana_varijabla>
  </DomainObject.Predmet.StrankaFormated>
  <DomainObject.Predmet.StrankaFormatedOIB>
    <izvorni_sadrzaj>  Hrvoje Jakovljević, OIB 09042758691</izvorni_sadrzaj>
    <derivirana_varijabla naziv="DomainObject.Predmet.StrankaFormatedOIB_1">  Hrvoje Jakovljević, OIB 09042758691</derivirana_varijabla>
  </DomainObject.Predmet.StrankaFormatedOIB>
  <DomainObject.Predmet.StrankaFormatedWithAdress>
    <izvorni_sadrzaj> Hrvoje Jakovljević, Svetog Nikole Tavelića 83, 33000 Podgorje</izvorni_sadrzaj>
    <derivirana_varijabla naziv="DomainObject.Predmet.StrankaFormatedWithAdress_1"> Hrvoje Jakovljević, Svetog Nikole Tavelića 83, 33000 Podgorje</derivirana_varijabla>
  </DomainObject.Predmet.StrankaFormatedWithAdress>
  <DomainObject.Predmet.StrankaFormatedWithAdressOIB>
    <izvorni_sadrzaj> Hrvoje Jakovljević, OIB 09042758691, Svetog Nikole Tavelića 83, 33000 Podgorje</izvorni_sadrzaj>
    <derivirana_varijabla naziv="DomainObject.Predmet.StrankaFormatedWithAdressOIB_1"> Hrvoje Jakovljević, OIB 09042758691, Svetog Nikole Tavelića 83, 33000 Podgorje</derivirana_varijabla>
  </DomainObject.Predmet.StrankaFormatedWithAdressOIB>
  <DomainObject.Predmet.StrankaWithAdress>
    <izvorni_sadrzaj>Hrvoje Jakovljević Svetog Nikole Tavelića 83,33000 Podgorje</izvorni_sadrzaj>
    <derivirana_varijabla naziv="DomainObject.Predmet.StrankaWithAdress_1">Hrvoje Jakovljević Svetog Nikole Tavelića 83,33000 Podgorje</derivirana_varijabla>
  </DomainObject.Predmet.StrankaWithAdress>
  <DomainObject.Predmet.StrankaWithAdressOIB>
    <izvorni_sadrzaj>Hrvoje Jakovljević, OIB 09042758691, Svetog Nikole Tavelića 83,33000 Podgorje</izvorni_sadrzaj>
    <derivirana_varijabla naziv="DomainObject.Predmet.StrankaWithAdressOIB_1">Hrvoje Jakovljević, OIB 09042758691, Svetog Nikole Tavelića 83,33000 Podgorje</derivirana_varijabla>
  </DomainObject.Predmet.StrankaWithAdressOIB>
  <DomainObject.Predmet.StrankaNazivFormated>
    <izvorni_sadrzaj>Hrvoje Jakovljević</izvorni_sadrzaj>
    <derivirana_varijabla naziv="DomainObject.Predmet.StrankaNazivFormated_1">Hrvoje Jakovljević</derivirana_varijabla>
  </DomainObject.Predmet.StrankaNazivFormated>
  <DomainObject.Predmet.StrankaNazivFormatedOIB>
    <izvorni_sadrzaj>Hrvoje Jakovljević, OIB 09042758691</izvorni_sadrzaj>
    <derivirana_varijabla naziv="DomainObject.Predmet.StrankaNazivFormatedOIB_1">Hrvoje Jakovljević, OIB 09042758691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Hrvoje Jakovljević</item>
    </izvorni_sadrzaj>
    <derivirana_varijabla naziv="DomainObject.Predmet.StrankaListFormated_1">
      <item>Hrvoje Jakovljević</item>
    </derivirana_varijabla>
  </DomainObject.Predmet.StrankaListFormated>
  <DomainObject.Predmet.StrankaListFormatedOIB>
    <izvorni_sadrzaj>
      <item>Hrvoje Jakovljević, OIB 09042758691</item>
    </izvorni_sadrzaj>
    <derivirana_varijabla naziv="DomainObject.Predmet.StrankaListFormatedOIB_1">
      <item>Hrvoje Jakovljević, OIB 09042758691</item>
    </derivirana_varijabla>
  </DomainObject.Predmet.StrankaListFormatedOIB>
  <DomainObject.Predmet.StrankaListFormatedWithAdress>
    <izvorni_sadrzaj>
      <item>Hrvoje Jakovljević, Svetog Nikole Tavelića 83, 33000 Podgorje</item>
    </izvorni_sadrzaj>
    <derivirana_varijabla naziv="DomainObject.Predmet.StrankaListFormatedWithAdress_1">
      <item>Hrvoje Jakovljević, Svetog Nikole Tavelića 83, 33000 Podgorje</item>
    </derivirana_varijabla>
  </DomainObject.Predmet.StrankaListFormatedWithAdress>
  <DomainObject.Predmet.StrankaListFormatedWithAdressOIB>
    <izvorni_sadrzaj>
      <item>Hrvoje Jakovljević, OIB 09042758691, Svetog Nikole Tavelića 83, 33000 Podgorje</item>
    </izvorni_sadrzaj>
    <derivirana_varijabla naziv="DomainObject.Predmet.StrankaListFormatedWithAdressOIB_1">
      <item>Hrvoje Jakovljević, OIB 09042758691, Svetog Nikole Tavelića 83, 33000 Podgorje</item>
    </derivirana_varijabla>
  </DomainObject.Predmet.StrankaListFormatedWithAdressOIB>
  <DomainObject.Predmet.StrankaListNazivFormated>
    <izvorni_sadrzaj>
      <item>Hrvoje Jakovljević</item>
    </izvorni_sadrzaj>
    <derivirana_varijabla naziv="DomainObject.Predmet.StrankaListNazivFormated_1">
      <item>Hrvoje Jakovljević</item>
    </derivirana_varijabla>
  </DomainObject.Predmet.StrankaListNazivFormated>
  <DomainObject.Predmet.StrankaListNazivFormatedOIB>
    <izvorni_sadrzaj>
      <item>Hrvoje Jakovljević, OIB 09042758691</item>
    </izvorni_sadrzaj>
    <derivirana_varijabla naziv="DomainObject.Predmet.StrankaListNazivFormatedOIB_1">
      <item>Hrvoje Jakovljević, OIB 09042758691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Jakovljević</izvorni_sadrzaj>
    <derivirana_varijabla naziv="DomainObject.Predmet.StrankaIDrugi_1">Hrvoje Jakovljević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Jakovljević, OIB 09042758691, Svetog Nikole Tavelića 83, 33000 Podgorje</izvorni_sadrzaj>
    <derivirana_varijabla naziv="DomainObject.Predmet.StrankaIDrugiAdressOIB_1">Hrvoje Jakovljević, OIB 09042758691, Svetog Nikole Tavelića 83, 33000 Podgorje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Sp-3/2016-13</izvorni_sadrzaj>
    <derivirana_varijabla naziv="DomainObject.Predmet.OdlukaRjesenje.Oznaka_1">Sp-3/2016-13</derivirana_varijabla>
  </DomainObject.Predmet.OdlukaRjesenje.Oznaka>
  <DomainObject.Predmet.SudioniciListNaziv>
    <izvorni_sadrzaj>
      <item>Hrvoje Jakovljević</item>
    </izvorni_sadrzaj>
    <derivirana_varijabla naziv="DomainObject.Predmet.SudioniciListNaziv_1">
      <item>Hrvoje Jakovljević</item>
    </derivirana_varijabla>
  </DomainObject.Predmet.SudioniciListNaziv>
  <DomainObject.Predmet.SudioniciListAdressOIB>
    <izvorni_sadrzaj>
      <item>Hrvoje Jakovljević, OIB 09042758691, Svetog Nikole Tavelića 83,33000 Podgorje</item>
    </izvorni_sadrzaj>
    <derivirana_varijabla naziv="DomainObject.Predmet.SudioniciListAdressOIB_1">
      <item>Hrvoje Jakovljević, OIB 09042758691, Svetog Nikole Tavelića 83,33000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09042758691</item>
    </izvorni_sadrzaj>
    <derivirana_varijabla naziv="DomainObject.Predmet.SudioniciListNazivOIB_1">
      <item>, OIB 09042758691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Sp-3/2016-22</izvorni_sadrzaj>
    <derivirana_varijabla naziv="DomainObject.PredzadnjaOdlukaIzPredmeta.Oznaka_1">Sp-3/2016-22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40329-7D61-40AE-A4D9-C30D7D60A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1571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2019-04-11T12:31:00Z</dcterms:created>
  <dc:creator>Mirjana Mlinarić</dc:creator>
  <cp:lastModifiedBy>Gordana Prka</cp:lastModifiedBy>
  <cp:lastPrinted>2019-04-11T12:31:00Z</cp:lastPrinted>
  <dcterms:modified xmlns:xsi="http://www.w3.org/2001/XMLSchema-instance" xsi:type="dcterms:W3CDTF">2019-04-11T12:37:00Z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(Jakovljević H. Sp-3-16.docx)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