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8190" w14:paraId="a978190" w:rsidRDefault="00060C0C" w:rsidR="00060C0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3F261A">
        <w:t xml:space="preserve">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993451">
        <w:t>-2041</w:t>
      </w:r>
      <w:r w:rsidR="00F53DB7">
        <w:t>/16</w:t>
      </w:r>
      <w:r w:rsidR="003F261A">
        <w:t>-14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9F4736" w:rsidP="00301645" w:rsidR="009F4736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>u stečajnom p</w:t>
      </w:r>
      <w:r w:rsidR="009F4736">
        <w:rPr>
          <w:lang w:val="pt-BR"/>
        </w:rPr>
        <w:t>ostupku</w:t>
      </w:r>
      <w:r w:rsidRPr="0019480E">
        <w:rPr>
          <w:lang w:val="pt-BR"/>
        </w:rPr>
        <w:t xml:space="preserve">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 xml:space="preserve">, za otvaranje stečajnog postupka nad dužnikom </w:t>
      </w:r>
      <w:r w:rsidR="00993451" w:rsidRPr="00993451">
        <w:rPr>
          <w:lang w:val="pt-BR"/>
        </w:rPr>
        <w:t>GE – PE d.o.o., Zagreb, Pantovčak 143ª, OIB: 05416652903</w:t>
      </w:r>
      <w:r w:rsidR="00491880" w:rsidRPr="00A11B02">
        <w:t xml:space="preserve">, </w:t>
      </w:r>
      <w:r w:rsidR="00060C0C">
        <w:t>13. lipnja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9F4736" w:rsidP="006B760B" w:rsidR="009F4736">
      <w:pPr>
        <w:ind w:firstLine="720"/>
        <w:jc w:val="both"/>
        <w:rPr>
          <w:lang w:val="pt-BR"/>
        </w:rPr>
      </w:pP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93451" w:rsidR="00827DD0">
      <w:pPr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6B7521" w:rsidRPr="00F53DB7">
        <w:rPr>
          <w:lang w:val="pt-BR"/>
        </w:rPr>
        <w:t xml:space="preserve">dužnikom </w:t>
      </w:r>
      <w:r w:rsidR="00993451" w:rsidRPr="00993451">
        <w:rPr>
          <w:lang w:val="pt-BR"/>
        </w:rPr>
        <w:t>GE – PE d.o.o., Zagreb, Pantovčak 143ª, OIB: 05416652903</w:t>
      </w:r>
      <w:r w:rsidR="00491880" w:rsidRPr="00491880">
        <w:t>.</w:t>
      </w:r>
    </w:p>
    <w:p w:rsidRDefault="00A11B02" w:rsidP="00F53DB7" w:rsidR="00A11B02" w:rsidRPr="00491880">
      <w:pPr>
        <w:ind w:left="768"/>
        <w:jc w:val="both"/>
      </w:pPr>
    </w:p>
    <w:p w:rsidRDefault="009F4736" w:rsidP="000E2D4A" w:rsidR="009F4736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993451">
        <w:t>14</w:t>
      </w:r>
      <w:r w:rsidR="009F4736">
        <w:t>. 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993451" w:rsidRPr="00993451">
        <w:rPr>
          <w:lang w:val="pt-BR"/>
        </w:rPr>
        <w:t>GE – PE d.o.o., Zagreb</w:t>
      </w:r>
      <w:r w:rsidR="000B6D06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A11B02">
        <w:t>dostavio po</w:t>
      </w:r>
      <w:r w:rsidR="006B7521">
        <w:t xml:space="preserve">tvrdu Financijske agencije od </w:t>
      </w:r>
      <w:r w:rsidR="0057765F">
        <w:t>7. lipnja</w:t>
      </w:r>
      <w:r w:rsidR="00A11B02">
        <w:t xml:space="preserve"> 2016</w:t>
      </w:r>
      <w:r w:rsidR="006B7521">
        <w:t>. (</w:t>
      </w:r>
      <w:r w:rsidR="0057765F">
        <w:t>list 28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lastRenderedPageBreak/>
        <w:t xml:space="preserve">U Zagrebu </w:t>
      </w:r>
      <w:r w:rsidR="00060C0C">
        <w:t>13. 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060C0C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060C0C" w:rsidP="00060C0C" w:rsidR="00900561">
      <w:pPr>
        <w:pStyle w:val="Tijeloteksta"/>
        <w:ind w:left="5760"/>
        <w:jc w:val="right"/>
      </w:pPr>
      <w:r>
        <w:t xml:space="preserve">      Gordan Zubak</w:t>
      </w:r>
      <w:r w:rsidR="003F261A">
        <w:t>, v.r.</w:t>
      </w:r>
      <w:r>
        <w:t xml:space="preserve"> </w:t>
      </w:r>
    </w:p>
    <w:p w:rsidRDefault="00060C0C" w:rsidP="00060C0C" w:rsidR="00060C0C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3F261A" w:rsidP="00CD0640" w:rsidR="003F261A" w:rsidRPr="00491880">
      <w:pPr>
        <w:pStyle w:val="Tijeloteksta"/>
      </w:pPr>
    </w:p>
    <w:p w:rsidRDefault="00900561" w:rsidP="00161E4E" w:rsidR="00900561">
      <w:pPr>
        <w:ind w:left="360"/>
        <w:jc w:val="both"/>
      </w:pPr>
    </w:p>
    <w:p w:rsidRDefault="003F261A" w:rsidP="001745C1" w:rsidR="003F261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F261A" w:rsidP="00161E4E" w:rsidR="003F261A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060C0C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0C" w:rsidP="00060C0C" w:rsidR="00060C0C">
      <w:r>
        <w:separator/>
      </w:r>
    </w:p>
  </w:endnote>
  <w:endnote w:id="0" w:type="continuationSeparator">
    <w:p w:rsidRDefault="00060C0C" w:rsidP="00060C0C" w:rsidR="00060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0C" w:rsidP="00060C0C" w:rsidR="00060C0C">
      <w:r>
        <w:separator/>
      </w:r>
    </w:p>
  </w:footnote>
  <w:footnote w:id="0" w:type="continuationSeparator">
    <w:p w:rsidRDefault="00060C0C" w:rsidP="00060C0C" w:rsidR="00060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4404855"/>
      <w:docPartObj>
        <w:docPartGallery w:val="Page Numbers (Top of Page)"/>
        <w:docPartUnique/>
      </w:docPartObj>
    </w:sdtPr>
    <w:sdtEndPr/>
    <w:sdtContent>
      <w:p w:rsidRDefault="00060C0C" w:rsidP="00060C0C" w:rsidR="00060C0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61A">
          <w:rPr>
            <w:noProof/>
          </w:rPr>
          <w:t>2</w:t>
        </w:r>
        <w:r>
          <w:fldChar w:fldCharType="end"/>
        </w:r>
        <w:r>
          <w:tab/>
          <w:t>67. St-2041/16</w:t>
        </w:r>
        <w:r w:rsidR="003F261A">
          <w:t>-14</w:t>
        </w:r>
      </w:p>
    </w:sdtContent>
  </w:sdt>
  <w:p w:rsidRDefault="00060C0C" w:rsidR="00060C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0C0C"/>
    <w:rsid w:val="00062FB8"/>
    <w:rsid w:val="00074A6C"/>
    <w:rsid w:val="000841F1"/>
    <w:rsid w:val="000915B9"/>
    <w:rsid w:val="0009690D"/>
    <w:rsid w:val="000A7C34"/>
    <w:rsid w:val="000B353F"/>
    <w:rsid w:val="000B6D06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3F261A"/>
    <w:rsid w:val="00445446"/>
    <w:rsid w:val="00451849"/>
    <w:rsid w:val="00491880"/>
    <w:rsid w:val="004E3704"/>
    <w:rsid w:val="004E3876"/>
    <w:rsid w:val="004E5469"/>
    <w:rsid w:val="004F022B"/>
    <w:rsid w:val="00541BC7"/>
    <w:rsid w:val="0057765F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93451"/>
    <w:rsid w:val="009F4247"/>
    <w:rsid w:val="009F4736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60C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0C0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060C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0C0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60C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60C0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60C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0C0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060C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0C0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60C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60C0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 - PE d.o.o.</izvorni_sadrzaj>
    <derivirana_varijabla naziv="DomainObject.Predmet.ProtustrankaFormated_1">  GE - PE d.o.o.</derivirana_varijabla>
  </DomainObject.Predmet.ProtustrankaFormated>
  <DomainObject.Predmet.ProtustrankaFormatedOIB>
    <izvorni_sadrzaj>  GE - PE d.o.o., OIB 05416652903</izvorni_sadrzaj>
    <derivirana_varijabla naziv="DomainObject.Predmet.ProtustrankaFormatedOIB_1">  GE - PE d.o.o., OIB 05416652903</derivirana_varijabla>
  </DomainObject.Predmet.ProtustrankaFormatedOIB>
  <DomainObject.Predmet.ProtustrankaFormatedWithAdress>
    <izvorni_sadrzaj> GE - PE d.o.o., Pantovčak 143/a, 10000 Zagreb</izvorni_sadrzaj>
    <derivirana_varijabla naziv="DomainObject.Predmet.ProtustrankaFormatedWithAdress_1"> GE - PE d.o.o., Pantovčak 143/a, 10000 Zagreb</derivirana_varijabla>
  </DomainObject.Predmet.ProtustrankaFormatedWithAdress>
  <DomainObject.Predmet.ProtustrankaFormatedWithAdressOIB>
    <izvorni_sadrzaj> GE - PE d.o.o., OIB 05416652903, Pantovčak 143/a, 10000 Zagreb</izvorni_sadrzaj>
    <derivirana_varijabla naziv="DomainObject.Predmet.ProtustrankaFormatedWithAdressOIB_1"> GE - PE d.o.o., OIB 05416652903, Pantovčak 143/a, 10000 Zagreb</derivirana_varijabla>
  </DomainObject.Predmet.ProtustrankaFormatedWithAdressOIB>
  <DomainObject.Predmet.ProtustrankaWithAdress>
    <izvorni_sadrzaj>GE - PE d.o.o. Pantovčak 143/a, 10000 Zagreb</izvorni_sadrzaj>
    <derivirana_varijabla naziv="DomainObject.Predmet.ProtustrankaWithAdress_1">GE - PE d.o.o. Pantovčak 143/a, 10000 Zagreb</derivirana_varijabla>
  </DomainObject.Predmet.ProtustrankaWithAdress>
  <DomainObject.Predmet.ProtustrankaWithAdressOIB>
    <izvorni_sadrzaj>GE - PE d.o.o., OIB 05416652903, Pantovčak 143/a, 10000 Zagreb</izvorni_sadrzaj>
    <derivirana_varijabla naziv="DomainObject.Predmet.ProtustrankaWithAdressOIB_1">GE - PE d.o.o., OIB 05416652903, Pantovčak 143/a, 10000 Zagreb</derivirana_varijabla>
  </DomainObject.Predmet.ProtustrankaWithAdressOIB>
  <DomainObject.Predmet.ProtustrankaNazivFormated>
    <izvorni_sadrzaj>GE - PE d.o.o.</izvorni_sadrzaj>
    <derivirana_varijabla naziv="DomainObject.Predmet.ProtustrankaNazivFormated_1">GE - PE d.o.o.</derivirana_varijabla>
  </DomainObject.Predmet.ProtustrankaNazivFormated>
  <DomainObject.Predmet.ProtustrankaNazivFormatedOIB>
    <izvorni_sadrzaj>GE - PE d.o.o., OIB 05416652903</izvorni_sadrzaj>
    <derivirana_varijabla naziv="DomainObject.Predmet.ProtustrankaNazivFormatedOIB_1">GE - PE d.o.o., OIB 05416652903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Pavle Gibitz</izvorni_sadrzaj>
    <derivirana_varijabla naziv="DomainObject.Predmet.StrankaFormated_1">  FINA Regionalni centar Zagreb; Pavle Gibitz</derivirana_varijabla>
  </DomainObject.Predmet.StrankaFormated>
  <DomainObject.Predmet.StrankaFormatedOIB>
    <izvorni_sadrzaj>  FINA Regionalni centar Zagreb, OIB 85821130368; Pavle Gibitz, OIB 47288258843</izvorni_sadrzaj>
    <derivirana_varijabla naziv="DomainObject.Predmet.StrankaFormatedOIB_1">  FINA Regionalni centar Zagreb, OIB 85821130368; Pavle Gibitz, OIB 47288258843</derivirana_varijabla>
  </DomainObject.Predmet.StrankaFormatedOIB>
  <DomainObject.Predmet.StrankaFormatedWithAdress>
    <izvorni_sadrzaj> FINA Regionalni centar Zagreb, Trg svibanjskih žrtava 1995. 1, 10000 Zagreb; Pavle Gibitz, Pantovčak 143 A, 10000 Zagreb</izvorni_sadrzaj>
    <derivirana_varijabla naziv="DomainObject.Predmet.StrankaFormatedWithAdress_1"> FINA Regionalni centar Zagreb, Trg svibanjskih žrtava 1995. 1, 10000 Zagreb; Pavle Gibitz, Pantovčak 143 A, 10000 Zagreb</derivirana_varijabla>
  </DomainObject.Predmet.StrankaFormatedWithAdress>
  <DomainObject.Predmet.StrankaFormatedWithAdressOIB>
    <izvorni_sadrzaj> FINA Regionalni centar Zagreb, OIB 85821130368, Trg svibanjskih žrtava 1995. 1, 10000 Zagreb; Pavle Gibitz, OIB 47288258843, Pantovčak 143 A, 10000 Zagreb</izvorni_sadrzaj>
    <derivirana_varijabla naziv="DomainObject.Predmet.StrankaFormatedWithAdressOIB_1"> FINA Regionalni centar Zagreb, OIB 85821130368, Trg svibanjskih žrtava 1995. 1, 10000 Zagreb; Pavle Gibitz, OIB 47288258843, Pantovčak 143 A, 10000 Zagreb</derivirana_varijabla>
  </DomainObject.Predmet.StrankaFormatedWithAdressOIB>
  <DomainObject.Predmet.StrankaWithAdress>
    <izvorni_sadrzaj>FINA Regionalni centar Zagreb Trg svibanjskih žrtava 1995. 1,10000 Zagreb,Pavle Gibitz Pantovčak 143 A,10000 Zagreb</izvorni_sadrzaj>
    <derivirana_varijabla naziv="DomainObject.Predmet.StrankaWithAdress_1">FINA Regionalni centar Zagreb Trg svibanjskih žrtava 1995. 1,10000 Zagreb,Pavle Gibitz Pantovčak 143 A,10000 Zagreb</derivirana_varijabla>
  </DomainObject.Predmet.StrankaWithAdress>
  <DomainObject.Predmet.StrankaWithAdressOIB>
    <izvorni_sadrzaj>FINA Regionalni centar Zagreb, OIB 85821130368, Trg svibanjskih žrtava 1995. 1,10000 Zagreb,Pavle Gibitz, OIB 47288258843, Pantovčak 143 A,10000 Zagreb</izvorni_sadrzaj>
    <derivirana_varijabla naziv="DomainObject.Predmet.StrankaWithAdressOIB_1">FINA Regionalni centar Zagreb, OIB 85821130368, Trg svibanjskih žrtava 1995. 1,10000 Zagreb,Pavle Gibitz, OIB 47288258843, Pantovčak 143 A,10000 Zagreb</derivirana_varijabla>
  </DomainObject.Predmet.StrankaWithAdressOIB>
  <DomainObject.Predmet.StrankaNazivFormated>
    <izvorni_sadrzaj>FINA Regionalni centar Zagreb,Pavle Gibitz</izvorni_sadrzaj>
    <derivirana_varijabla naziv="DomainObject.Predmet.StrankaNazivFormated_1">FINA Regionalni centar Zagreb,Pavle Gibitz</derivirana_varijabla>
  </DomainObject.Predmet.StrankaNazivFormated>
  <DomainObject.Predmet.StrankaNazivFormatedOIB>
    <izvorni_sadrzaj>FINA Regionalni centar Zagreb, OIB 85821130368,Pavle Gibitz, OIB 47288258843</izvorni_sadrzaj>
    <derivirana_varijabla naziv="DomainObject.Predmet.StrankaNazivFormatedOIB_1">FINA Regionalni centar Zagreb, OIB 85821130368,Pavle Gibitz, OIB 47288258843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Pavle Gibitz</item>
    </izvorni_sadrzaj>
    <derivirana_varijabla naziv="DomainObject.Predmet.StrankaListFormated_1">
      <item>FINA Regionalni centar Zagreb</item>
      <item>Pavle Gibitz</item>
    </derivirana_varijabla>
  </DomainObject.Predmet.StrankaListFormated>
  <DomainObject.Predmet.StrankaListFormatedOIB>
    <izvorni_sadrzaj>
      <item>FINA Regionalni centar Zagreb, OIB 85821130368</item>
      <item>Pavle Gibitz, OIB 47288258843</item>
    </izvorni_sadrzaj>
    <derivirana_varijabla naziv="DomainObject.Predmet.StrankaListFormatedOIB_1">
      <item>FINA Regionalni centar Zagreb, OIB 85821130368</item>
      <item>Pavle Gibitz, OIB 47288258843</item>
    </derivirana_varijabla>
  </DomainObject.Predmet.StrankaListFormatedOIB>
  <DomainObject.Predmet.StrankaListFormatedWithAdress>
    <izvorni_sadrzaj>
      <item>FINA Regionalni centar Zagreb, Trg svibanjskih žrtava 1995. 1, 10000 Zagreb</item>
      <item>Pavle Gibitz, Pantovčak 143 A, 10000 Zagreb</item>
    </izvorni_sadrzaj>
    <derivirana_varijabla naziv="DomainObject.Predmet.StrankaListFormatedWithAdress_1">
      <item>FINA Regionalni centar Zagreb, Trg svibanjskih žrtava 1995. 1, 10000 Zagreb</item>
      <item>Pavle Gibitz, Pantovčak 143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Pavle Gibitz, OIB 47288258843, Pantovčak 143 A, 10000 Zagreb</item>
    </izvorni_sadrzaj>
    <derivirana_varijabla naziv="DomainObject.Predmet.StrankaListFormatedWithAdressOIB_1">
      <item>FINA Regionalni centar Zagreb, OIB 85821130368, Trg svibanjskih žrtava 1995. 1, 10000 Zagreb</item>
      <item>Pavle Gibitz, OIB 47288258843, Pantovčak 143 A, 10000 Zagreb</item>
    </derivirana_varijabla>
  </DomainObject.Predmet.StrankaListFormatedWithAdressOIB>
  <DomainObject.Predmet.StrankaListNazivFormated>
    <izvorni_sadrzaj>
      <item>FINA Regionalni centar Zagreb</item>
      <item>Pavle Gibitz</item>
    </izvorni_sadrzaj>
    <derivirana_varijabla naziv="DomainObject.Predmet.StrankaListNazivFormated_1">
      <item>FINA Regionalni centar Zagreb</item>
      <item>Pavle Gibitz</item>
    </derivirana_varijabla>
  </DomainObject.Predmet.StrankaListNazivFormated>
  <DomainObject.Predmet.StrankaListNazivFormatedOIB>
    <izvorni_sadrzaj>
      <item>FINA Regionalni centar Zagreb, OIB 85821130368</item>
      <item>Pavle Gibitz, OIB 47288258843</item>
    </izvorni_sadrzaj>
    <derivirana_varijabla naziv="DomainObject.Predmet.StrankaListNazivFormatedOIB_1">
      <item>FINA Regionalni centar Zagreb, OIB 85821130368</item>
      <item>Pavle Gibitz, OIB 47288258843</item>
    </derivirana_varijabla>
  </DomainObject.Predmet.StrankaListNazivFormatedOIB>
  <DomainObject.Predmet.ProtuStrankaListFormated>
    <izvorni_sadrzaj>
      <item>GE - PE d.o.o.</item>
    </izvorni_sadrzaj>
    <derivirana_varijabla naziv="DomainObject.Predmet.ProtuStrankaListFormated_1">
      <item>GE - PE d.o.o.</item>
    </derivirana_varijabla>
  </DomainObject.Predmet.ProtuStrankaListFormated>
  <DomainObject.Predmet.ProtuStrankaListFormatedOIB>
    <izvorni_sadrzaj>
      <item>GE - PE d.o.o., OIB 05416652903</item>
    </izvorni_sadrzaj>
    <derivirana_varijabla naziv="DomainObject.Predmet.ProtuStrankaListFormatedOIB_1">
      <item>GE - PE d.o.o., OIB 05416652903</item>
    </derivirana_varijabla>
  </DomainObject.Predmet.ProtuStrankaListFormatedOIB>
  <DomainObject.Predmet.ProtuStrankaListFormatedWithAdress>
    <izvorni_sadrzaj>
      <item>GE - PE d.o.o., Pantovčak 143/a, 10000 Zagreb</item>
    </izvorni_sadrzaj>
    <derivirana_varijabla naziv="DomainObject.Predmet.ProtuStrankaListFormatedWithAdress_1">
      <item>GE - PE d.o.o., Pantovčak 143/a, 10000 Zagreb</item>
    </derivirana_varijabla>
  </DomainObject.Predmet.ProtuStrankaListFormatedWithAdress>
  <DomainObject.Predmet.ProtuStrankaListFormatedWithAdressOIB>
    <izvorni_sadrzaj>
      <item>GE - PE d.o.o., OIB 05416652903, Pantovčak 143/a, 10000 Zagreb</item>
    </izvorni_sadrzaj>
    <derivirana_varijabla naziv="DomainObject.Predmet.ProtuStrankaListFormatedWithAdressOIB_1">
      <item>GE - PE d.o.o., OIB 05416652903, Pantovčak 143/a, 10000 Zagreb</item>
    </derivirana_varijabla>
  </DomainObject.Predmet.ProtuStrankaListFormatedWithAdressOIB>
  <DomainObject.Predmet.ProtuStrankaListNazivFormated>
    <izvorni_sadrzaj>
      <item>GE - PE d.o.o.</item>
    </izvorni_sadrzaj>
    <derivirana_varijabla naziv="DomainObject.Predmet.ProtuStrankaListNazivFormated_1">
      <item>GE - PE d.o.o.</item>
    </derivirana_varijabla>
  </DomainObject.Predmet.ProtuStrankaListNazivFormated>
  <DomainObject.Predmet.ProtuStrankaListNazivFormatedOIB>
    <izvorni_sadrzaj>
      <item>GE - PE d.o.o., OIB 05416652903</item>
    </izvorni_sadrzaj>
    <derivirana_varijabla naziv="DomainObject.Predmet.ProtuStrankaListNazivFormatedOIB_1">
      <item>GE - PE d.o.o., OIB 05416652903</item>
    </derivirana_varijabla>
  </DomainObject.Predmet.ProtuStrankaListNazivFormatedOIB>
  <DomainObject.Predmet.OstaliListFormated>
    <izvorni_sadrzaj>
      <item>Pavle Gibitz</item>
    </izvorni_sadrzaj>
    <derivirana_varijabla naziv="DomainObject.Predmet.OstaliListFormated_1">
      <item>Pavle Gibitz</item>
    </derivirana_varijabla>
  </DomainObject.Predmet.OstaliListFormated>
  <DomainObject.Predmet.OstaliListFormatedOIB>
    <izvorni_sadrzaj>
      <item>Pavle Gibitz, OIB 47288258843</item>
    </izvorni_sadrzaj>
    <derivirana_varijabla naziv="DomainObject.Predmet.OstaliListFormatedOIB_1">
      <item>Pavle Gibitz, OIB 47288258843</item>
    </derivirana_varijabla>
  </DomainObject.Predmet.OstaliListFormatedOIB>
  <DomainObject.Predmet.OstaliListFormatedWithAdress>
    <izvorni_sadrzaj>
      <item>Pavle Gibitz, Pantovčak 143 A, 10000 Zagreb</item>
    </izvorni_sadrzaj>
    <derivirana_varijabla naziv="DomainObject.Predmet.OstaliListFormatedWithAdress_1">
      <item>Pavle Gibitz, Pantovčak 143 A, 10000 Zagreb</item>
    </derivirana_varijabla>
  </DomainObject.Predmet.OstaliListFormatedWithAdress>
  <DomainObject.Predmet.OstaliListFormatedWithAdressOIB>
    <izvorni_sadrzaj>
      <item>Pavle Gibitz, OIB 47288258843, Pantovčak 143 A, 10000 Zagreb</item>
    </izvorni_sadrzaj>
    <derivirana_varijabla naziv="DomainObject.Predmet.OstaliListFormatedWithAdressOIB_1">
      <item>Pavle Gibitz, OIB 47288258843, Pantovčak 143 A, 10000 Zagreb</item>
    </derivirana_varijabla>
  </DomainObject.Predmet.OstaliListFormatedWithAdressOIB>
  <DomainObject.Predmet.OstaliListNazivFormated>
    <izvorni_sadrzaj>
      <item>Pavle Gibitz</item>
    </izvorni_sadrzaj>
    <derivirana_varijabla naziv="DomainObject.Predmet.OstaliListNazivFormated_1">
      <item>Pavle Gibitz</item>
    </derivirana_varijabla>
  </DomainObject.Predmet.OstaliListNazivFormated>
  <DomainObject.Predmet.OstaliListNazivFormatedOIB>
    <izvorni_sadrzaj>
      <item>Pavle Gibitz, OIB 47288258843</item>
    </izvorni_sadrzaj>
    <derivirana_varijabla naziv="DomainObject.Predmet.OstaliListNazivFormatedOIB_1">
      <item>Pavle Gibitz, OIB 47288258843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 - PE d.o.o.</izvorni_sadrzaj>
    <derivirana_varijabla naziv="DomainObject.Predmet.ProtustrankaIDrugi_1">GE - PE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 - PE d.o.o., OIB 05416652903, Pantovčak 143/a, 10000 Zagreb</izvorni_sadrzaj>
    <derivirana_varijabla naziv="DomainObject.Predmet.ProtustrankaIDrugiAdressOIB_1">GE - PE d.o.o., OIB 05416652903, Pantovčak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 - PE d.o.o.</item>
      <item>Pavle Gibitz</item>
      <item>Pavle Gibitz</item>
    </izvorni_sadrzaj>
    <derivirana_varijabla naziv="DomainObject.Predmet.SudioniciListNaziv_1">
      <item>FINA Regionalni centar Zagreb</item>
      <item>GE - PE d.o.o.</item>
      <item>Pavle Gibitz</item>
      <item>Pavle Gibitz</item>
    </derivirana_varijabla>
  </DomainObject.Predmet.SudioniciListNaziv>
  <DomainObject.Predmet.SudioniciListAdressOIB>
    <izvorni_sadrzaj>
      <item>FINA Regionalni centar Zagreb, OIB 85821130368, Trg svibanjskih žrtava 1995. 1,10000 Zagreb</item>
      <item>GE - PE d.o.o., OIB 05416652903, Pantovčak 143/a,10000 Zagreb</item>
      <item>Pavle Gibitz, OIB 47288258843, Pantovčak 143 A,10000 Zagreb</item>
      <item>Pavle Gibitz, OIB 47288258843, Pantovčak 143 A,10000 Zagreb</item>
    </izvorni_sadrzaj>
    <derivirana_varijabla naziv="DomainObject.Predmet.SudioniciListAdressOIB_1">
      <item>FINA Regionalni centar Zagreb, OIB 85821130368, Trg svibanjskih žrtava 1995. 1,10000 Zagreb</item>
      <item>GE - PE d.o.o., OIB 05416652903, Pantovčak 143/a,10000 Zagreb</item>
      <item>Pavle Gibitz, OIB 47288258843, Pantovčak 143 A,10000 Zagreb</item>
      <item>Pavle Gibitz, OIB 47288258843, Pantovčak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05416652903</item>
      <item>, OIB 47288258843</item>
      <item>, OIB 47288258843</item>
    </izvorni_sadrzaj>
    <derivirana_varijabla naziv="DomainObject.Predmet.SudioniciListNazivOIB_1">
      <item>, OIB 85821130368</item>
      <item>, OIB 05416652903</item>
      <item>, OIB 47288258843</item>
      <item>, OIB 47288258843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1523</properties:Characters>
  <properties:Lines>59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2016-06-10T10:56:00Z</dcterms:created>
  <dc:creator>nmarkovic</dc:creator>
  <cp:lastModifiedBy>Ivana Rogić</cp:lastModifiedBy>
  <cp:lastPrinted>2016-06-13T08:21:00Z</cp:lastPrinted>
  <dcterms:modified xmlns:xsi="http://www.w3.org/2001/XMLSchema-instance" xsi:type="dcterms:W3CDTF">2016-06-13T08:22:00Z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