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f71c" w14:paraId="1f4f71c" w:rsidRDefault="0070387B" w:rsidP="0070387B" w:rsidR="0070387B" w:rsidRPr="006071B0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</w:t>
      </w:r>
      <w:r w:rsidRPr="006071B0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</w:t>
      </w:r>
      <w:r w:rsidRPr="006071B0">
        <w:rPr>
          <w:sz w:val="23"/>
          <w:szCs w:val="23"/>
        </w:rPr>
        <w:t xml:space="preserve"> </w:t>
      </w:r>
      <w:r w:rsidRPr="006071B0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1B0">
        <w:rPr>
          <w:sz w:val="23"/>
          <w:szCs w:val="23"/>
        </w:rPr>
        <w:t xml:space="preserve">                                                            </w:t>
      </w:r>
    </w:p>
    <w:p w:rsidRDefault="0070387B" w:rsidP="0070387B" w:rsidR="0070387B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 xml:space="preserve">    REPUBLIKA HRVATSKA </w:t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</w:p>
    <w:p w:rsidRDefault="0070387B" w:rsidP="0070387B" w:rsidR="0070387B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>TRGOVAČKI SUD U PAZINU</w:t>
      </w:r>
    </w:p>
    <w:p w:rsidRDefault="0070387B" w:rsidP="0070387B" w:rsidR="0070387B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 xml:space="preserve">    52000 PAZIN, </w:t>
      </w:r>
      <w:proofErr w:type="spellStart"/>
      <w:r w:rsidRPr="006071B0">
        <w:rPr>
          <w:sz w:val="23"/>
          <w:szCs w:val="23"/>
        </w:rPr>
        <w:t>Dršćevka</w:t>
      </w:r>
      <w:proofErr w:type="spellEnd"/>
      <w:r w:rsidRPr="006071B0">
        <w:rPr>
          <w:sz w:val="23"/>
          <w:szCs w:val="23"/>
        </w:rPr>
        <w:t xml:space="preserve"> 1 </w:t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  <w:t xml:space="preserve">    </w:t>
      </w:r>
      <w:r w:rsidRPr="006071B0">
        <w:rPr>
          <w:sz w:val="23"/>
          <w:szCs w:val="23"/>
        </w:rPr>
        <w:tab/>
        <w:t xml:space="preserve">         </w:t>
      </w:r>
      <w:r>
        <w:rPr>
          <w:sz w:val="23"/>
          <w:szCs w:val="23"/>
        </w:rPr>
        <w:t xml:space="preserve">   Posl.br.: 2 St-63</w:t>
      </w:r>
      <w:r w:rsidRPr="006071B0">
        <w:rPr>
          <w:sz w:val="23"/>
          <w:szCs w:val="23"/>
        </w:rPr>
        <w:t>/16-</w:t>
      </w:r>
      <w:r>
        <w:rPr>
          <w:sz w:val="23"/>
          <w:szCs w:val="23"/>
        </w:rPr>
        <w:t>7</w:t>
      </w:r>
    </w:p>
    <w:p w:rsidRDefault="0070387B" w:rsidP="0070387B" w:rsidR="0070387B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</w:r>
    </w:p>
    <w:p w:rsidRDefault="0070387B" w:rsidP="0070387B" w:rsidR="0070387B" w:rsidRPr="0070387B">
      <w:pPr>
        <w:jc w:val="center"/>
        <w:rPr>
          <w:sz w:val="23"/>
          <w:szCs w:val="23"/>
        </w:rPr>
      </w:pPr>
      <w:r w:rsidRPr="0070387B">
        <w:rPr>
          <w:sz w:val="23"/>
          <w:szCs w:val="23"/>
        </w:rPr>
        <w:t>R E P U B L I K A  H R V A T S K A</w:t>
      </w:r>
    </w:p>
    <w:p w:rsidRDefault="0070387B" w:rsidP="0070387B" w:rsidR="0070387B" w:rsidRPr="0070387B">
      <w:pPr>
        <w:rPr>
          <w:sz w:val="23"/>
          <w:szCs w:val="23"/>
        </w:rPr>
      </w:pPr>
    </w:p>
    <w:p w:rsidRDefault="0070387B" w:rsidP="0070387B" w:rsidR="0070387B" w:rsidRPr="0070387B">
      <w:pPr>
        <w:jc w:val="center"/>
        <w:rPr>
          <w:sz w:val="23"/>
          <w:szCs w:val="23"/>
        </w:rPr>
      </w:pPr>
      <w:r w:rsidRPr="0070387B">
        <w:rPr>
          <w:sz w:val="23"/>
          <w:szCs w:val="23"/>
        </w:rPr>
        <w:t>R J E Š E NJ E</w:t>
      </w:r>
    </w:p>
    <w:p w:rsidRDefault="0070387B" w:rsidP="0070387B" w:rsidR="0070387B" w:rsidRPr="0070387B">
      <w:pPr>
        <w:rPr>
          <w:sz w:val="23"/>
          <w:szCs w:val="23"/>
        </w:rPr>
      </w:pPr>
    </w:p>
    <w:p w:rsidRDefault="0070387B" w:rsidP="0070387B" w:rsidR="0070387B" w:rsidRPr="0070387B">
      <w:pPr>
        <w:jc w:val="both"/>
        <w:rPr>
          <w:sz w:val="23"/>
          <w:szCs w:val="23"/>
        </w:rPr>
      </w:pPr>
      <w:r w:rsidRPr="0070387B">
        <w:rPr>
          <w:sz w:val="23"/>
          <w:szCs w:val="23"/>
        </w:rPr>
        <w:tab/>
        <w:t xml:space="preserve">Trgovački sud u Pazinu, po sucu Adrijani Labinjan Skok, u postupku radi otvaranja stečajnog postupka nad dužnikom V.D. proizvodnja d.o.o., </w:t>
      </w:r>
      <w:proofErr w:type="spellStart"/>
      <w:r w:rsidRPr="0070387B">
        <w:rPr>
          <w:sz w:val="23"/>
          <w:szCs w:val="23"/>
        </w:rPr>
        <w:t>Baderna</w:t>
      </w:r>
      <w:proofErr w:type="spellEnd"/>
      <w:r w:rsidRPr="0070387B">
        <w:rPr>
          <w:sz w:val="23"/>
          <w:szCs w:val="23"/>
        </w:rPr>
        <w:t xml:space="preserve">, Bonaci 26, OIB: 24926765887, 16. veljače 2016. </w:t>
      </w:r>
    </w:p>
    <w:p w:rsidRDefault="0070387B" w:rsidP="0070387B" w:rsidR="0070387B" w:rsidRPr="0070387B">
      <w:pPr>
        <w:jc w:val="center"/>
        <w:rPr>
          <w:sz w:val="23"/>
          <w:szCs w:val="23"/>
        </w:rPr>
      </w:pPr>
      <w:r w:rsidRPr="0070387B">
        <w:rPr>
          <w:sz w:val="23"/>
          <w:szCs w:val="23"/>
        </w:rPr>
        <w:t>r i j e š i o    j e</w:t>
      </w:r>
    </w:p>
    <w:p w:rsidRDefault="0070387B" w:rsidP="0070387B" w:rsidR="0070387B" w:rsidRPr="0070387B">
      <w:pPr>
        <w:jc w:val="both"/>
        <w:rPr>
          <w:sz w:val="23"/>
          <w:szCs w:val="23"/>
        </w:rPr>
      </w:pPr>
    </w:p>
    <w:p w:rsidRDefault="0070387B" w:rsidP="0070387B" w:rsidR="0070387B" w:rsidRPr="0070387B">
      <w:pPr>
        <w:jc w:val="both"/>
        <w:rPr>
          <w:sz w:val="23"/>
          <w:szCs w:val="23"/>
        </w:rPr>
      </w:pPr>
      <w:r w:rsidRPr="0070387B">
        <w:rPr>
          <w:sz w:val="23"/>
          <w:szCs w:val="23"/>
        </w:rPr>
        <w:tab/>
        <w:t>I.</w:t>
      </w:r>
      <w:r w:rsidRPr="0070387B">
        <w:rPr>
          <w:sz w:val="23"/>
          <w:szCs w:val="23"/>
        </w:rPr>
        <w:tab/>
        <w:t xml:space="preserve">Pozivaju se osobe koje imaju pravni interes za provedbom stečajnog postupka nad dužnikom V.D. proizvodnja d.o.o., </w:t>
      </w:r>
      <w:proofErr w:type="spellStart"/>
      <w:r w:rsidRPr="0070387B">
        <w:rPr>
          <w:sz w:val="23"/>
          <w:szCs w:val="23"/>
        </w:rPr>
        <w:t>Baderna</w:t>
      </w:r>
      <w:proofErr w:type="spellEnd"/>
      <w:r w:rsidRPr="0070387B">
        <w:rPr>
          <w:sz w:val="23"/>
          <w:szCs w:val="23"/>
        </w:rPr>
        <w:t>, Bonaci 26, OIB: 24926765887, da u roku od 15 dana uplate predujam u iznosu od 10.000,00 kuna za pokriće troškova prethodnog postupka te stečajnog postupka, na depozit ovog suda broj: HR43 2390001 1300029763, poziv na broj 020-63-16</w:t>
      </w:r>
      <w:r w:rsidRPr="0070387B">
        <w:rPr>
          <w:bCs w:val="false"/>
          <w:sz w:val="23"/>
          <w:szCs w:val="23"/>
        </w:rPr>
        <w:t xml:space="preserve">.  </w:t>
      </w:r>
    </w:p>
    <w:p w:rsidRDefault="0070387B" w:rsidP="0070387B" w:rsidR="0070387B" w:rsidRPr="0070387B">
      <w:pPr>
        <w:jc w:val="both"/>
        <w:rPr>
          <w:sz w:val="23"/>
          <w:szCs w:val="23"/>
        </w:rPr>
      </w:pPr>
    </w:p>
    <w:p w:rsidRDefault="0070387B" w:rsidP="0070387B" w:rsidR="0070387B" w:rsidRPr="0070387B">
      <w:pPr>
        <w:jc w:val="both"/>
        <w:rPr>
          <w:bCs w:val="false"/>
          <w:sz w:val="23"/>
          <w:szCs w:val="23"/>
        </w:rPr>
      </w:pPr>
      <w:r w:rsidRPr="0070387B">
        <w:rPr>
          <w:sz w:val="23"/>
          <w:szCs w:val="23"/>
        </w:rPr>
        <w:tab/>
        <w:t>II.</w:t>
      </w:r>
      <w:r w:rsidRPr="0070387B">
        <w:rPr>
          <w:sz w:val="23"/>
          <w:szCs w:val="23"/>
        </w:rPr>
        <w:tab/>
      </w:r>
      <w:r w:rsidRPr="0070387B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0387B" w:rsidP="0070387B" w:rsidR="0070387B" w:rsidRPr="0070387B">
      <w:pPr>
        <w:jc w:val="both"/>
        <w:rPr>
          <w:bCs w:val="false"/>
          <w:sz w:val="23"/>
          <w:szCs w:val="23"/>
        </w:rPr>
      </w:pPr>
    </w:p>
    <w:p w:rsidRDefault="0070387B" w:rsidP="0070387B" w:rsidR="0070387B" w:rsidRPr="0070387B">
      <w:pPr>
        <w:jc w:val="center"/>
        <w:rPr>
          <w:bCs w:val="false"/>
          <w:sz w:val="23"/>
          <w:szCs w:val="23"/>
        </w:rPr>
      </w:pPr>
      <w:r w:rsidRPr="0070387B">
        <w:rPr>
          <w:bCs w:val="false"/>
          <w:sz w:val="23"/>
          <w:szCs w:val="23"/>
        </w:rPr>
        <w:t>Obrazloženje</w:t>
      </w:r>
    </w:p>
    <w:p w:rsidRDefault="0070387B" w:rsidP="0070387B" w:rsidR="0070387B" w:rsidRPr="0070387B">
      <w:pPr>
        <w:jc w:val="both"/>
        <w:rPr>
          <w:sz w:val="23"/>
          <w:szCs w:val="23"/>
          <w:lang w:val="pl-PL"/>
        </w:rPr>
      </w:pPr>
    </w:p>
    <w:p w:rsidRDefault="0070387B" w:rsidP="0070387B" w:rsidR="0070387B" w:rsidRPr="0070387B">
      <w:pPr>
        <w:jc w:val="both"/>
        <w:rPr>
          <w:sz w:val="23"/>
          <w:szCs w:val="23"/>
        </w:rPr>
      </w:pPr>
      <w:r w:rsidRPr="0070387B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70387B" w:rsidP="0070387B" w:rsidR="0070387B" w:rsidRPr="0070387B">
      <w:pPr>
        <w:ind w:firstLine="708"/>
        <w:jc w:val="both"/>
        <w:rPr>
          <w:sz w:val="23"/>
          <w:szCs w:val="23"/>
        </w:rPr>
      </w:pPr>
      <w:r w:rsidRPr="0070387B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0387B" w:rsidP="0070387B" w:rsidR="0070387B" w:rsidRPr="0070387B">
      <w:pPr>
        <w:jc w:val="both"/>
        <w:rPr>
          <w:sz w:val="23"/>
          <w:szCs w:val="23"/>
        </w:rPr>
      </w:pPr>
      <w:r w:rsidRPr="0070387B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</w:t>
      </w:r>
    </w:p>
    <w:p w:rsidRDefault="0070387B" w:rsidP="0070387B" w:rsidR="0070387B" w:rsidRPr="0070387B">
      <w:pPr>
        <w:ind w:firstLine="708"/>
        <w:jc w:val="both"/>
        <w:rPr>
          <w:sz w:val="23"/>
          <w:szCs w:val="23"/>
        </w:rPr>
      </w:pPr>
      <w:r w:rsidRPr="0070387B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70387B" w:rsidP="0070387B" w:rsidR="0070387B" w:rsidRPr="0070387B">
      <w:pPr>
        <w:jc w:val="center"/>
        <w:rPr>
          <w:sz w:val="23"/>
          <w:szCs w:val="23"/>
        </w:rPr>
      </w:pPr>
      <w:r w:rsidRPr="0070387B">
        <w:rPr>
          <w:sz w:val="23"/>
          <w:szCs w:val="23"/>
        </w:rPr>
        <w:t>U Pazinu, 16. veljače 2016.</w:t>
      </w:r>
    </w:p>
    <w:p w:rsidRDefault="0070387B" w:rsidP="0070387B" w:rsidR="0070387B" w:rsidRPr="0070387B">
      <w:pPr>
        <w:ind w:firstLine="720" w:left="2880"/>
        <w:jc w:val="both"/>
        <w:rPr>
          <w:sz w:val="23"/>
          <w:szCs w:val="23"/>
        </w:rPr>
      </w:pPr>
    </w:p>
    <w:p w:rsidRDefault="0070387B" w:rsidP="0070387B" w:rsidR="0070387B" w:rsidRPr="0070387B">
      <w:pPr>
        <w:ind w:firstLine="720" w:left="5652"/>
        <w:jc w:val="both"/>
        <w:rPr>
          <w:sz w:val="23"/>
          <w:szCs w:val="23"/>
        </w:rPr>
      </w:pPr>
      <w:r w:rsidRPr="0070387B">
        <w:rPr>
          <w:sz w:val="23"/>
          <w:szCs w:val="23"/>
        </w:rPr>
        <w:t xml:space="preserve">      </w:t>
      </w:r>
      <w:r w:rsidRPr="0070387B">
        <w:rPr>
          <w:sz w:val="23"/>
          <w:szCs w:val="23"/>
        </w:rPr>
        <w:tab/>
        <w:t xml:space="preserve">Stečajni sudac </w:t>
      </w:r>
    </w:p>
    <w:p w:rsidRDefault="0070387B" w:rsidP="0070387B" w:rsidR="0070387B" w:rsidRPr="006071B0">
      <w:pPr>
        <w:ind w:left="5712"/>
        <w:jc w:val="both"/>
        <w:rPr>
          <w:sz w:val="23"/>
          <w:szCs w:val="23"/>
        </w:rPr>
      </w:pPr>
      <w:r w:rsidRPr="006071B0">
        <w:rPr>
          <w:sz w:val="23"/>
          <w:szCs w:val="23"/>
        </w:rPr>
        <w:t xml:space="preserve">         Adrijana Labinjan Skok, v.r</w:t>
      </w:r>
    </w:p>
    <w:p w:rsidRDefault="0070387B" w:rsidP="0070387B" w:rsidR="0070387B" w:rsidRPr="006071B0">
      <w:pPr>
        <w:jc w:val="both"/>
        <w:rPr>
          <w:sz w:val="23"/>
          <w:szCs w:val="23"/>
        </w:rPr>
      </w:pPr>
    </w:p>
    <w:p w:rsidRDefault="0070387B" w:rsidP="0070387B" w:rsidR="0070387B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>UPUTA O PRAVNOM LIJEKU:</w:t>
      </w:r>
    </w:p>
    <w:p w:rsidRDefault="0070387B" w:rsidP="0070387B" w:rsidR="0070387B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0387B" w:rsidP="0070387B" w:rsidR="0070387B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>DNA:</w:t>
      </w:r>
    </w:p>
    <w:p w:rsidRDefault="0070387B" w:rsidP="0070387B" w:rsidR="0070387B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>- e-Oglasna ploča suda 16. veljače 2016. (čl. 132. st. 3. SZ-a)</w:t>
      </w:r>
    </w:p>
    <w:p w:rsidRDefault="00ED211E" w:rsidR="00500701"/>
    <w:sectPr w:rsidSect="006071B0" w:rsidR="00500701">
      <w:headerReference w:type="default" r:id="rId9"/>
      <w:headerReference w:type="first" r:id="rId10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11E" w:rsidR="00000000">
      <w:r>
        <w:separator/>
      </w:r>
    </w:p>
  </w:endnote>
  <w:endnote w:id="0" w:type="continuationSeparator">
    <w:p w:rsidRDefault="00ED211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11E" w:rsidR="00000000">
      <w:r>
        <w:separator/>
      </w:r>
    </w:p>
  </w:footnote>
  <w:footnote w:id="0" w:type="continuationSeparator">
    <w:p w:rsidRDefault="00ED211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BC1" w:rsidR="00DA15C9">
    <w:pPr>
      <w:pStyle w:val="Zaglavlje"/>
    </w:pPr>
    <w:r>
      <w:tab/>
    </w:r>
    <w:r>
      <w:tab/>
    </w:r>
    <w:r w:rsidRPr="000A3A0F">
      <w:rPr>
        <w:sz w:val="23"/>
        <w:szCs w:val="23"/>
      </w:rPr>
      <w:t>Posl.br.: 2 St-</w:t>
    </w:r>
    <w:r>
      <w:rPr>
        <w:sz w:val="23"/>
        <w:szCs w:val="23"/>
      </w:rPr>
      <w:t>76/16-7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BC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87B"/>
    <w:rsid w:val="004E3BC1"/>
    <w:rsid w:val="00554328"/>
    <w:rsid w:val="0070387B"/>
    <w:rsid w:val="00985388"/>
    <w:rsid w:val="00E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387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3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38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387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11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11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11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11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387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3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38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387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11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11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11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11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V.D. proizvodnja d.o.o. BADERNA</izvorni_sadrzaj>
    <derivirana_varijabla naziv="DomainObject.Predmet.ProtustrankaFormated_1">  V.D. proizvodnja d.o.o. BADERNA</derivirana_varijabla>
  </DomainObject.Predmet.ProtustrankaFormated>
  <DomainObject.Predmet.ProtustrankaFormatedOIB>
    <izvorni_sadrzaj>  V.D. proizvodnja d.o.o. BADERNA, OIB 24926765887</izvorni_sadrzaj>
    <derivirana_varijabla naziv="DomainObject.Predmet.ProtustrankaFormatedOIB_1">  V.D. proizvodnja d.o.o. BADERNA, OIB 24926765887</derivirana_varijabla>
  </DomainObject.Predmet.ProtustrankaFormatedOIB>
  <DomainObject.Predmet.ProtustrankaFormatedWithAdress>
    <izvorni_sadrzaj> V.D. proizvodnja d.o.o. BADERNA, Bonaci 26, 52445 Baderna</izvorni_sadrzaj>
    <derivirana_varijabla naziv="DomainObject.Predmet.ProtustrankaFormatedWithAdress_1"> V.D. proizvodnja d.o.o. BADERNA, Bonaci 26, 52445 Baderna</derivirana_varijabla>
  </DomainObject.Predmet.ProtustrankaFormatedWithAdress>
  <DomainObject.Predmet.ProtustrankaFormatedWithAdressOIB>
    <izvorni_sadrzaj> V.D. proizvodnja d.o.o. BADERNA, OIB 24926765887, Bonaci 26, 52445 Baderna</izvorni_sadrzaj>
    <derivirana_varijabla naziv="DomainObject.Predmet.ProtustrankaFormatedWithAdressOIB_1"> V.D. proizvodnja d.o.o. BADERNA, OIB 24926765887, Bonaci 26, 52445 Baderna</derivirana_varijabla>
  </DomainObject.Predmet.ProtustrankaFormatedWithAdressOIB>
  <DomainObject.Predmet.ProtustrankaWithAdress>
    <izvorni_sadrzaj>V.D. proizvodnja d.o.o. BADERNA Bonaci 26, 52445 Baderna</izvorni_sadrzaj>
    <derivirana_varijabla naziv="DomainObject.Predmet.ProtustrankaWithAdress_1">V.D. proizvodnja d.o.o. BADERNA Bonaci 26, 52445 Baderna</derivirana_varijabla>
  </DomainObject.Predmet.ProtustrankaWithAdress>
  <DomainObject.Predmet.ProtustrankaWithAdressOIB>
    <izvorni_sadrzaj>V.D. proizvodnja d.o.o. BADERNA, OIB 24926765887, Bonaci 26, 52445 Baderna</izvorni_sadrzaj>
    <derivirana_varijabla naziv="DomainObject.Predmet.ProtustrankaWithAdressOIB_1">V.D. proizvodnja d.o.o. BADERNA, OIB 24926765887, Bonaci 26, 52445 Baderna</derivirana_varijabla>
  </DomainObject.Predmet.ProtustrankaWithAdressOIB>
  <DomainObject.Predmet.ProtustrankaNazivFormated>
    <izvorni_sadrzaj>V.D. proizvodnja d.o.o. BADERNA</izvorni_sadrzaj>
    <derivirana_varijabla naziv="DomainObject.Predmet.ProtustrankaNazivFormated_1">V.D. proizvodnja d.o.o. BADERNA</derivirana_varijabla>
  </DomainObject.Predmet.ProtustrankaNazivFormated>
  <DomainObject.Predmet.ProtustrankaNazivFormatedOIB>
    <izvorni_sadrzaj>V.D. proizvodnja d.o.o. BADERNA, OIB 24926765887</izvorni_sadrzaj>
    <derivirana_varijabla naziv="DomainObject.Predmet.ProtustrankaNazivFormatedOIB_1">V.D. proizvodnja d.o.o. BADERNA, OIB 24926765887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59247.51</izvorni_sadrzaj>
    <derivirana_varijabla naziv="DomainObject.Predmet.TrenutnaVrijednost_1">59247.51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V.D. proizvodnja d.o.o. BADERNA</item>
    </izvorni_sadrzaj>
    <derivirana_varijabla naziv="DomainObject.Predmet.ProtuStrankaListFormated_1">
      <item>V.D. proizvodnja d.o.o. BADERNA</item>
    </derivirana_varijabla>
  </DomainObject.Predmet.ProtuStrankaListFormated>
  <DomainObject.Predmet.ProtuStrankaListFormatedOIB>
    <izvorni_sadrzaj>
      <item>V.D. proizvodnja d.o.o. BADERNA, OIB 24926765887</item>
    </izvorni_sadrzaj>
    <derivirana_varijabla naziv="DomainObject.Predmet.ProtuStrankaListFormatedOIB_1">
      <item>V.D. proizvodnja d.o.o. BADERNA, OIB 24926765887</item>
    </derivirana_varijabla>
  </DomainObject.Predmet.ProtuStrankaListFormatedOIB>
  <DomainObject.Predmet.ProtuStrankaListFormatedWithAdress>
    <izvorni_sadrzaj>
      <item>V.D. proizvodnja d.o.o. BADERNA, Bonaci 26, 52445 Baderna</item>
    </izvorni_sadrzaj>
    <derivirana_varijabla naziv="DomainObject.Predmet.ProtuStrankaListFormatedWithAdress_1">
      <item>V.D. proizvodnja d.o.o. BADERNA, Bonaci 26, 52445 Baderna</item>
    </derivirana_varijabla>
  </DomainObject.Predmet.ProtuStrankaListFormatedWithAdress>
  <DomainObject.Predmet.ProtuStrankaListFormatedWithAdressOIB>
    <izvorni_sadrzaj>
      <item>V.D. proizvodnja d.o.o. BADERNA, OIB 24926765887, Bonaci 26, 52445 Baderna</item>
    </izvorni_sadrzaj>
    <derivirana_varijabla naziv="DomainObject.Predmet.ProtuStrankaListFormatedWithAdressOIB_1">
      <item>V.D. proizvodnja d.o.o. BADERNA, OIB 24926765887, Bonaci 26, 52445 Baderna</item>
    </derivirana_varijabla>
  </DomainObject.Predmet.ProtuStrankaListFormatedWithAdressOIB>
  <DomainObject.Predmet.ProtuStrankaListNazivFormated>
    <izvorni_sadrzaj>
      <item>V.D. proizvodnja d.o.o. BADERNA</item>
    </izvorni_sadrzaj>
    <derivirana_varijabla naziv="DomainObject.Predmet.ProtuStrankaListNazivFormated_1">
      <item>V.D. proizvodnja d.o.o. BADERNA</item>
    </derivirana_varijabla>
  </DomainObject.Predmet.ProtuStrankaListNazivFormated>
  <DomainObject.Predmet.ProtuStrankaListNazivFormatedOIB>
    <izvorni_sadrzaj>
      <item>V.D. proizvodnja d.o.o. BADERNA, OIB 24926765887</item>
    </izvorni_sadrzaj>
    <derivirana_varijabla naziv="DomainObject.Predmet.ProtuStrankaListNazivFormatedOIB_1">
      <item>V.D. proizvodnja d.o.o. BADERNA, OIB 24926765887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V.D. proizvodnja d.o.o. BADERNA</izvorni_sadrzaj>
    <derivirana_varijabla naziv="DomainObject.Predmet.ProtustrankaIDrugi_1">V.D. proizvodnja d.o.o. BADERNA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V.D. proizvodnja d.o.o. BADERNA, OIB 24926765887, Bonaci 26, 52445 Baderna</izvorni_sadrzaj>
    <derivirana_varijabla naziv="DomainObject.Predmet.ProtustrankaIDrugiAdressOIB_1">V.D. proizvodnja d.o.o. BADERNA, OIB 24926765887, Bonaci 26,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V.D. proizvodnja d.o.o. BADERNA</item>
    </izvorni_sadrzaj>
    <derivirana_varijabla naziv="DomainObject.Predmet.SudioniciListNaziv_1">
      <item>FINANCIJSKA AGENCIJA, RC RIJEKA, PODRUŽNICA PULA, PULA</item>
      <item>V.D. proizvodnja d.o.o. BADERNA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V.D. proizvodnja d.o.o. BADERNA, OIB 24926765887, Bonaci 26,52445 Baderna</item>
    </izvorni_sadrzaj>
    <derivirana_varijabla naziv="DomainObject.Predmet.SudioniciListAdressOIB_1">
      <item>FINANCIJSKA AGENCIJA, RC RIJEKA, PODRUŽNICA PULA, PULA, OIB 85821130368, Giardini 5,52100 Pula</item>
      <item>V.D. proizvodnja d.o.o. BADERNA, OIB 24926765887, Bonaci 26,52445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24926765887</item>
    </izvorni_sadrzaj>
    <derivirana_varijabla naziv="DomainObject.Predmet.SudioniciListNazivOIB_1">
      <item>, OIB 85821130368</item>
      <item>, OIB 24926765887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2046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2016-02-16T08:32:00Z</dcterms:created>
  <dc:creator>Jasmina Matika</dc:creator>
  <cp:lastModifiedBy>Jasmina Matika</cp:lastModifiedBy>
  <cp:lastPrinted>2016-02-16T08:35:00Z</cp:lastPrinted>
  <dcterms:modified xmlns:xsi="http://www.w3.org/2001/XMLSchema-instance" xsi:type="dcterms:W3CDTF">2016-02-16T10:40:00Z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