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074e" w14:paraId="d70074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proofErr w:type="spellStart"/>
      <w:r w:rsidR="002221F1">
        <w:rPr>
          <w:rFonts w:hAnsi="Times New Roman" w:ascii="Times New Roman"/>
          <w:szCs w:val="24"/>
          <w:lang w:val="hr-HR"/>
        </w:rPr>
        <w:t>FOX</w:t>
      </w:r>
      <w:proofErr w:type="spellEnd"/>
      <w:r w:rsidR="002221F1">
        <w:rPr>
          <w:rFonts w:hAnsi="Times New Roman" w:ascii="Times New Roman"/>
          <w:szCs w:val="24"/>
          <w:lang w:val="hr-HR"/>
        </w:rPr>
        <w:t xml:space="preserve"> TREND d.o.o., Tomislavova </w:t>
      </w:r>
      <w:proofErr w:type="spellStart"/>
      <w:r w:rsidR="002221F1">
        <w:rPr>
          <w:rFonts w:hAnsi="Times New Roman" w:ascii="Times New Roman"/>
          <w:szCs w:val="24"/>
          <w:lang w:val="hr-HR"/>
        </w:rPr>
        <w:t>11</w:t>
      </w:r>
      <w:proofErr w:type="spellEnd"/>
      <w:r w:rsidR="002221F1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2221F1">
        <w:rPr>
          <w:rFonts w:hAnsi="Times New Roman" w:ascii="Times New Roman"/>
          <w:szCs w:val="24"/>
          <w:lang w:val="hr-HR"/>
        </w:rPr>
        <w:t>OIB</w:t>
      </w:r>
      <w:proofErr w:type="spellEnd"/>
      <w:r w:rsidR="002221F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2221F1">
        <w:rPr>
          <w:rFonts w:hAnsi="Times New Roman" w:ascii="Times New Roman"/>
          <w:szCs w:val="24"/>
          <w:lang w:val="hr-HR"/>
        </w:rPr>
        <w:t>87112302120</w:t>
      </w:r>
      <w:proofErr w:type="spellEnd"/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3C3935">
        <w:rPr>
          <w:rFonts w:hAnsi="Times New Roman" w:ascii="Times New Roman"/>
          <w:szCs w:val="24"/>
          <w:lang w:val="hr-HR"/>
        </w:rPr>
        <w:t>24</w:t>
      </w:r>
      <w:proofErr w:type="spellEnd"/>
      <w:r w:rsidR="009C2FA7">
        <w:rPr>
          <w:rFonts w:hAnsi="Times New Roman" w:ascii="Times New Roman"/>
          <w:szCs w:val="24"/>
          <w:lang w:val="hr-HR"/>
        </w:rPr>
        <w:t>. s</w:t>
      </w:r>
      <w:r w:rsidR="003C3935">
        <w:rPr>
          <w:rFonts w:hAnsi="Times New Roman" w:ascii="Times New Roman"/>
          <w:szCs w:val="24"/>
          <w:lang w:val="hr-HR"/>
        </w:rPr>
        <w:t xml:space="preserve">iječnja </w:t>
      </w:r>
      <w:proofErr w:type="spellStart"/>
      <w:r w:rsidR="003C3935">
        <w:rPr>
          <w:rFonts w:hAnsi="Times New Roman" w:ascii="Times New Roman"/>
          <w:szCs w:val="24"/>
          <w:lang w:val="hr-HR"/>
        </w:rPr>
        <w:t>2017</w:t>
      </w:r>
      <w:proofErr w:type="spellEnd"/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C3935" w:rsidP="00997BA9" w:rsidR="003C393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C3935" w:rsidP="003C393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2221F1">
        <w:rPr>
          <w:rFonts w:hAnsi="Times New Roman" w:ascii="Times New Roman"/>
          <w:szCs w:val="24"/>
        </w:rPr>
        <w:t>FOX</w:t>
      </w:r>
      <w:proofErr w:type="spellEnd"/>
      <w:r w:rsidR="002221F1">
        <w:rPr>
          <w:rFonts w:hAnsi="Times New Roman" w:ascii="Times New Roman"/>
          <w:szCs w:val="24"/>
        </w:rPr>
        <w:t xml:space="preserve"> TREND d.o.o., Tomislavova </w:t>
      </w:r>
      <w:proofErr w:type="spellStart"/>
      <w:r w:rsidR="002221F1">
        <w:rPr>
          <w:rFonts w:hAnsi="Times New Roman" w:ascii="Times New Roman"/>
          <w:szCs w:val="24"/>
        </w:rPr>
        <w:t>11</w:t>
      </w:r>
      <w:proofErr w:type="spellEnd"/>
      <w:r w:rsidR="002221F1">
        <w:rPr>
          <w:rFonts w:hAnsi="Times New Roman" w:ascii="Times New Roman"/>
          <w:szCs w:val="24"/>
        </w:rPr>
        <w:t xml:space="preserve">, Zagreb, </w:t>
      </w:r>
      <w:proofErr w:type="spellStart"/>
      <w:r w:rsidR="002221F1">
        <w:rPr>
          <w:rFonts w:hAnsi="Times New Roman" w:ascii="Times New Roman"/>
          <w:szCs w:val="24"/>
        </w:rPr>
        <w:t>OIB</w:t>
      </w:r>
      <w:proofErr w:type="spellEnd"/>
      <w:r w:rsidR="002221F1">
        <w:rPr>
          <w:rFonts w:hAnsi="Times New Roman" w:ascii="Times New Roman"/>
          <w:szCs w:val="24"/>
        </w:rPr>
        <w:t xml:space="preserve">: </w:t>
      </w:r>
      <w:proofErr w:type="spellStart"/>
      <w:r w:rsidR="002221F1">
        <w:rPr>
          <w:rFonts w:hAnsi="Times New Roman" w:ascii="Times New Roman"/>
          <w:szCs w:val="24"/>
        </w:rPr>
        <w:t>87112302120</w:t>
      </w:r>
      <w:proofErr w:type="spellEnd"/>
      <w:r w:rsidR="00947275">
        <w:rPr>
          <w:rFonts w:hAnsi="Times New Roman" w:ascii="Times New Roman"/>
          <w:szCs w:val="24"/>
        </w:rPr>
        <w:t>.</w:t>
      </w:r>
      <w:r w:rsidR="00EE69E5" w:rsidRPr="00B2463B">
        <w:rPr>
          <w:rFonts w:hAnsi="Times New Roman" w:ascii="Times New Roman"/>
          <w:szCs w:val="24"/>
        </w:rPr>
        <w:t xml:space="preserve"> Stečajni postupak otvoren je dana </w:t>
      </w:r>
      <w:proofErr w:type="spellStart"/>
      <w:r>
        <w:rPr>
          <w:rFonts w:hAnsi="Times New Roman" w:ascii="Times New Roman"/>
          <w:szCs w:val="24"/>
        </w:rPr>
        <w:t>24</w:t>
      </w:r>
      <w:proofErr w:type="spellEnd"/>
      <w:r w:rsidR="009C2FA7" w:rsidRPr="006125E1">
        <w:rPr>
          <w:rFonts w:hAnsi="Times New Roman" w:ascii="Times New Roman"/>
          <w:szCs w:val="24"/>
        </w:rPr>
        <w:t>. s</w:t>
      </w:r>
      <w:r>
        <w:rPr>
          <w:rFonts w:hAnsi="Times New Roman" w:ascii="Times New Roman"/>
          <w:szCs w:val="24"/>
        </w:rPr>
        <w:t>iječnja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proofErr w:type="spellStart"/>
      <w:r w:rsidR="00947275">
        <w:rPr>
          <w:rFonts w:hAnsi="Times New Roman" w:ascii="Times New Roman"/>
          <w:szCs w:val="24"/>
        </w:rPr>
        <w:t>14</w:t>
      </w:r>
      <w:proofErr w:type="spellEnd"/>
      <w:r w:rsidR="00EE69E5" w:rsidRPr="006125E1">
        <w:rPr>
          <w:rFonts w:hAnsi="Times New Roman" w:ascii="Times New Roman"/>
          <w:szCs w:val="24"/>
        </w:rPr>
        <w:t xml:space="preserve"> sati i </w:t>
      </w:r>
      <w:proofErr w:type="spellStart"/>
      <w:r w:rsidR="00947275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proofErr w:type="spellEnd"/>
      <w:r w:rsidR="00EE69E5" w:rsidRPr="006125E1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C3935" w:rsidP="003C3935" w:rsidR="00EE69E5" w:rsidRPr="006125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    </w:t>
      </w:r>
      <w:r w:rsidR="00EE69E5" w:rsidRPr="006125E1">
        <w:rPr>
          <w:rFonts w:hAnsi="Times New Roman" w:ascii="Times New Roman"/>
          <w:szCs w:val="24"/>
        </w:rPr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7D349B">
        <w:rPr>
          <w:rFonts w:hAnsi="Times New Roman" w:ascii="Times New Roman"/>
          <w:szCs w:val="24"/>
        </w:rPr>
        <w:t xml:space="preserve">Jasna </w:t>
      </w:r>
      <w:proofErr w:type="spellStart"/>
      <w:r w:rsidR="007D349B">
        <w:rPr>
          <w:rFonts w:hAnsi="Times New Roman" w:ascii="Times New Roman"/>
          <w:szCs w:val="24"/>
        </w:rPr>
        <w:t>Hromadko</w:t>
      </w:r>
      <w:proofErr w:type="spellEnd"/>
      <w:r w:rsidR="007D349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10000</w:t>
      </w:r>
      <w:proofErr w:type="spellEnd"/>
      <w:r>
        <w:rPr>
          <w:rFonts w:hAnsi="Times New Roman" w:ascii="Times New Roman"/>
          <w:szCs w:val="24"/>
        </w:rPr>
        <w:t xml:space="preserve"> Zagreb, </w:t>
      </w:r>
      <w:proofErr w:type="spellStart"/>
      <w:r w:rsidR="007D349B">
        <w:rPr>
          <w:rFonts w:hAnsi="Times New Roman" w:ascii="Times New Roman"/>
          <w:szCs w:val="24"/>
        </w:rPr>
        <w:t>Zelenogorska</w:t>
      </w:r>
      <w:proofErr w:type="spellEnd"/>
      <w:r w:rsidR="007D349B">
        <w:rPr>
          <w:rFonts w:hAnsi="Times New Roman" w:ascii="Times New Roman"/>
          <w:szCs w:val="24"/>
        </w:rPr>
        <w:t xml:space="preserve"> </w:t>
      </w:r>
      <w:proofErr w:type="spellStart"/>
      <w:r w:rsidR="007D349B">
        <w:rPr>
          <w:rFonts w:hAnsi="Times New Roman" w:ascii="Times New Roman"/>
          <w:szCs w:val="24"/>
        </w:rPr>
        <w:t>br.1</w:t>
      </w:r>
      <w:proofErr w:type="spellEnd"/>
      <w:r w:rsidR="007D349B">
        <w:rPr>
          <w:rFonts w:hAnsi="Times New Roman" w:ascii="Times New Roman"/>
          <w:szCs w:val="24"/>
        </w:rPr>
        <w:t>,</w:t>
      </w:r>
      <w:r w:rsidR="00CE36CF">
        <w:rPr>
          <w:rFonts w:hAnsi="Times New Roman" w:ascii="Times New Roman"/>
          <w:szCs w:val="24"/>
        </w:rPr>
        <w:t xml:space="preserve"> </w:t>
      </w:r>
      <w:proofErr w:type="spellStart"/>
      <w:r w:rsidR="00CE36CF">
        <w:rPr>
          <w:rFonts w:hAnsi="Times New Roman" w:ascii="Times New Roman"/>
          <w:szCs w:val="24"/>
        </w:rPr>
        <w:t>OIB</w:t>
      </w:r>
      <w:proofErr w:type="spellEnd"/>
      <w:r w:rsidR="00CE36CF">
        <w:rPr>
          <w:rFonts w:hAnsi="Times New Roman" w:ascii="Times New Roman"/>
          <w:szCs w:val="24"/>
        </w:rPr>
        <w:t>:</w:t>
      </w:r>
      <w:proofErr w:type="spellStart"/>
      <w:r w:rsidR="007D349B">
        <w:rPr>
          <w:rFonts w:hAnsi="Times New Roman" w:ascii="Times New Roman"/>
          <w:szCs w:val="24"/>
        </w:rPr>
        <w:t>22088644509</w:t>
      </w:r>
      <w:proofErr w:type="spellEnd"/>
      <w:r w:rsidR="00EE69E5" w:rsidRPr="006125E1">
        <w:rPr>
          <w:rFonts w:hAnsi="Times New Roman" w:ascii="Times New Roman"/>
          <w:szCs w:val="24"/>
        </w:rPr>
        <w:t xml:space="preserve"> 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C3935" w:rsidP="003C3935" w:rsidR="00222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   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C2FA7" w:rsidRPr="009C2FA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221F1">
        <w:rPr>
          <w:rFonts w:hAnsi="Times New Roman" w:ascii="Times New Roman"/>
          <w:szCs w:val="24"/>
          <w:lang w:val="hr-HR"/>
        </w:rPr>
        <w:t>FOX</w:t>
      </w:r>
      <w:proofErr w:type="spellEnd"/>
      <w:r w:rsidR="002221F1">
        <w:rPr>
          <w:rFonts w:hAnsi="Times New Roman" w:ascii="Times New Roman"/>
          <w:szCs w:val="24"/>
          <w:lang w:val="hr-HR"/>
        </w:rPr>
        <w:t xml:space="preserve"> TREND d.o.o., Tomislavova </w:t>
      </w:r>
      <w:proofErr w:type="spellStart"/>
      <w:r w:rsidR="002221F1">
        <w:rPr>
          <w:rFonts w:hAnsi="Times New Roman" w:ascii="Times New Roman"/>
          <w:szCs w:val="24"/>
          <w:lang w:val="hr-HR"/>
        </w:rPr>
        <w:t>11</w:t>
      </w:r>
      <w:proofErr w:type="spellEnd"/>
      <w:r w:rsidR="002221F1">
        <w:rPr>
          <w:rFonts w:hAnsi="Times New Roman" w:ascii="Times New Roman"/>
          <w:szCs w:val="24"/>
          <w:lang w:val="hr-HR"/>
        </w:rPr>
        <w:t xml:space="preserve">, </w:t>
      </w:r>
    </w:p>
    <w:p w:rsidRDefault="002221F1" w:rsidP="003C3935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Zagreb,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>
        <w:rPr>
          <w:rFonts w:hAnsi="Times New Roman" w:ascii="Times New Roman"/>
          <w:szCs w:val="24"/>
          <w:lang w:val="hr-HR"/>
        </w:rPr>
        <w:t>87112302120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C3935" w:rsidP="003C3935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947275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947275">
        <w:rPr>
          <w:rFonts w:hAnsi="Times New Roman" w:ascii="Times New Roman"/>
          <w:szCs w:val="24"/>
          <w:lang w:val="hr-HR"/>
        </w:rPr>
        <w:t xml:space="preserve">, </w:t>
      </w:r>
      <w:r w:rsidR="006125E1">
        <w:rPr>
          <w:rFonts w:hAnsi="Times New Roman" w:ascii="Times New Roman"/>
          <w:szCs w:val="24"/>
          <w:lang w:val="hr-HR"/>
        </w:rPr>
        <w:t xml:space="preserve">Podružnica Zagreb, Trg svibanjskih žrtava </w:t>
      </w:r>
      <w:proofErr w:type="spellStart"/>
      <w:r w:rsidR="006125E1">
        <w:rPr>
          <w:rFonts w:hAnsi="Times New Roman" w:ascii="Times New Roman"/>
          <w:szCs w:val="24"/>
          <w:lang w:val="hr-HR"/>
        </w:rPr>
        <w:t>1995</w:t>
      </w:r>
      <w:proofErr w:type="spellEnd"/>
      <w:r w:rsidR="006125E1">
        <w:rPr>
          <w:rFonts w:hAnsi="Times New Roman" w:ascii="Times New Roman"/>
          <w:szCs w:val="24"/>
          <w:lang w:val="hr-HR"/>
        </w:rPr>
        <w:t>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2221F1">
        <w:rPr>
          <w:rFonts w:hAnsi="Times New Roman" w:ascii="Times New Roman"/>
          <w:lang w:val="hr-HR"/>
        </w:rPr>
        <w:t>25</w:t>
      </w:r>
      <w:proofErr w:type="spellEnd"/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</w:t>
      </w:r>
      <w:proofErr w:type="spellStart"/>
      <w:r w:rsidR="006125E1">
        <w:rPr>
          <w:rFonts w:hAnsi="Times New Roman" w:ascii="Times New Roman"/>
          <w:lang w:val="hr-HR"/>
        </w:rPr>
        <w:t>2016</w:t>
      </w:r>
      <w:proofErr w:type="spellEnd"/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C37DD5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</w:t>
      </w:r>
      <w:proofErr w:type="spellStart"/>
      <w:r w:rsidR="00B2463B">
        <w:rPr>
          <w:rFonts w:hAnsi="Times New Roman" w:ascii="Times New Roman"/>
          <w:lang w:val="hr-HR"/>
        </w:rPr>
        <w:t>430</w:t>
      </w:r>
      <w:proofErr w:type="spellEnd"/>
      <w:r w:rsidR="00B2463B">
        <w:rPr>
          <w:rFonts w:hAnsi="Times New Roman" w:ascii="Times New Roman"/>
          <w:lang w:val="hr-HR"/>
        </w:rPr>
        <w:t xml:space="preserve">., </w:t>
      </w:r>
      <w:proofErr w:type="spellStart"/>
      <w:r w:rsidR="00B2463B">
        <w:rPr>
          <w:rFonts w:hAnsi="Times New Roman" w:ascii="Times New Roman"/>
          <w:lang w:val="hr-HR"/>
        </w:rPr>
        <w:t>17</w:t>
      </w:r>
      <w:proofErr w:type="spellEnd"/>
      <w:r w:rsidR="00B2463B">
        <w:rPr>
          <w:rFonts w:hAnsi="Times New Roman" w:ascii="Times New Roman"/>
          <w:lang w:val="hr-HR"/>
        </w:rPr>
        <w:t xml:space="preserve">.  i </w:t>
      </w:r>
      <w:proofErr w:type="spellStart"/>
      <w:r w:rsidR="00B2463B">
        <w:rPr>
          <w:rFonts w:hAnsi="Times New Roman" w:ascii="Times New Roman"/>
          <w:lang w:val="hr-HR"/>
        </w:rPr>
        <w:t>13</w:t>
      </w:r>
      <w:proofErr w:type="spellEnd"/>
      <w:r w:rsidR="00B2463B">
        <w:rPr>
          <w:rFonts w:hAnsi="Times New Roman" w:ascii="Times New Roman"/>
          <w:lang w:val="hr-HR"/>
        </w:rPr>
        <w:t xml:space="preserve">. </w:t>
      </w:r>
      <w:proofErr w:type="spellStart"/>
      <w:r w:rsidR="00B2463B">
        <w:rPr>
          <w:rFonts w:hAnsi="Times New Roman" w:ascii="Times New Roman"/>
          <w:lang w:val="hr-HR"/>
        </w:rPr>
        <w:t>SZ</w:t>
      </w:r>
      <w:proofErr w:type="spellEnd"/>
      <w:r w:rsidR="00B2463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A4211D">
        <w:rPr>
          <w:rFonts w:hAnsi="Times New Roman" w:ascii="Times New Roman"/>
          <w:lang w:val="hr-HR"/>
        </w:rPr>
        <w:t xml:space="preserve"> </w:t>
      </w:r>
      <w:proofErr w:type="spellStart"/>
      <w:r w:rsidR="00A4211D">
        <w:rPr>
          <w:rFonts w:hAnsi="Times New Roman" w:ascii="Times New Roman"/>
          <w:lang w:val="hr-HR"/>
        </w:rPr>
        <w:t>15</w:t>
      </w:r>
      <w:proofErr w:type="spellEnd"/>
      <w:r w:rsidR="006125E1">
        <w:rPr>
          <w:rFonts w:hAnsi="Times New Roman" w:ascii="Times New Roman"/>
          <w:lang w:val="hr-HR"/>
        </w:rPr>
        <w:t xml:space="preserve">. </w:t>
      </w:r>
      <w:r w:rsidR="00A4211D">
        <w:rPr>
          <w:rFonts w:hAnsi="Times New Roman" w:ascii="Times New Roman"/>
          <w:lang w:val="hr-HR"/>
        </w:rPr>
        <w:t>siječnja</w:t>
      </w:r>
      <w:r w:rsidR="006125E1">
        <w:rPr>
          <w:rFonts w:hAnsi="Times New Roman" w:ascii="Times New Roman"/>
          <w:lang w:val="hr-HR"/>
        </w:rPr>
        <w:t xml:space="preserve"> </w:t>
      </w:r>
      <w:proofErr w:type="spellStart"/>
      <w:r w:rsidR="006125E1">
        <w:rPr>
          <w:rFonts w:hAnsi="Times New Roman" w:ascii="Times New Roman"/>
          <w:lang w:val="hr-HR"/>
        </w:rPr>
        <w:t>2016</w:t>
      </w:r>
      <w:proofErr w:type="spellEnd"/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125E1">
        <w:rPr>
          <w:rFonts w:hAnsi="Times New Roman" w:ascii="Times New Roman"/>
          <w:lang w:val="hr-HR"/>
        </w:rPr>
        <w:t>postupljeno</w:t>
      </w:r>
      <w:proofErr w:type="spellEnd"/>
      <w:r w:rsidR="006125E1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2221F1">
        <w:rPr>
          <w:rFonts w:hAnsi="Times New Roman" w:ascii="Times New Roman"/>
          <w:lang w:val="hr-HR"/>
        </w:rPr>
        <w:t>29</w:t>
      </w:r>
      <w:proofErr w:type="spellEnd"/>
      <w:r w:rsidR="002221F1">
        <w:rPr>
          <w:rFonts w:hAnsi="Times New Roman" w:ascii="Times New Roman"/>
          <w:lang w:val="hr-HR"/>
        </w:rPr>
        <w:t xml:space="preserve">. veljače </w:t>
      </w:r>
      <w:proofErr w:type="spellStart"/>
      <w:r w:rsidR="006125E1">
        <w:rPr>
          <w:rFonts w:hAnsi="Times New Roman" w:ascii="Times New Roman"/>
          <w:lang w:val="hr-HR"/>
        </w:rPr>
        <w:t>2016</w:t>
      </w:r>
      <w:proofErr w:type="spellEnd"/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>
        <w:rPr>
          <w:rFonts w:hAnsi="Times New Roman" w:ascii="Times New Roman"/>
          <w:lang w:val="hr-HR"/>
        </w:rPr>
        <w:t>430</w:t>
      </w:r>
      <w:proofErr w:type="spellEnd"/>
      <w:r w:rsidR="00867F16">
        <w:rPr>
          <w:rFonts w:hAnsi="Times New Roman" w:ascii="Times New Roman"/>
          <w:lang w:val="hr-HR"/>
        </w:rPr>
        <w:t xml:space="preserve">. i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A4211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867F16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proofErr w:type="spellStart"/>
      <w:r w:rsidR="00A4211D">
        <w:rPr>
          <w:rFonts w:hAnsi="Times New Roman" w:ascii="Times New Roman"/>
          <w:lang w:val="hr-HR"/>
        </w:rPr>
        <w:t>24</w:t>
      </w:r>
      <w:proofErr w:type="spellEnd"/>
      <w:r w:rsidR="00A4211D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</w:t>
      </w:r>
      <w:proofErr w:type="spellStart"/>
      <w:r w:rsidR="006125E1">
        <w:rPr>
          <w:rFonts w:hAnsi="Times New Roman" w:ascii="Times New Roman"/>
          <w:lang w:val="hr-HR"/>
        </w:rPr>
        <w:t>201</w:t>
      </w:r>
      <w:r w:rsidR="00A4211D">
        <w:rPr>
          <w:rFonts w:hAnsi="Times New Roman" w:ascii="Times New Roman"/>
          <w:lang w:val="hr-HR"/>
        </w:rPr>
        <w:t>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CE36CF">
        <w:rPr>
          <w:rFonts w:hAnsi="Times New Roman" w:ascii="Times New Roman"/>
          <w:lang w:val="hr-HR"/>
        </w:rPr>
        <w:t>,v.r.</w:t>
      </w:r>
    </w:p>
    <w:p w:rsidRDefault="00CE36CF" w:rsidP="00D44D4F" w:rsidR="00CE36C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:</w:t>
      </w:r>
    </w:p>
    <w:p w:rsidRDefault="00CE36CF" w:rsidP="00CE36CF" w:rsidR="00CE36CF" w:rsidRPr="0042162E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              Željka Kordić</w:t>
      </w: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DD5" w:rsidR="00C37D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5C1" w:rsidP="00DB4528" w:rsidR="008F25C1">
      <w:r>
        <w:separator/>
      </w:r>
    </w:p>
  </w:endnote>
  <w:endnote w:id="0" w:type="continuationSeparator">
    <w:p w:rsidRDefault="008F25C1" w:rsidP="00DB4528" w:rsidR="008F2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5C1" w:rsidP="00DB4528" w:rsidR="008F25C1">
      <w:r>
        <w:separator/>
      </w:r>
    </w:p>
  </w:footnote>
  <w:footnote w:id="0" w:type="continuationSeparator">
    <w:p w:rsidRDefault="008F25C1" w:rsidP="00DB4528" w:rsidR="008F25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517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6125E1" w:rsidRPr="006125E1">
      <w:rPr>
        <w:rFonts w:hAnsi="Times New Roman" w:ascii="Times New Roman"/>
        <w:lang w:val="hr-HR"/>
      </w:rPr>
      <w:t>56.St</w:t>
    </w:r>
    <w:proofErr w:type="spellEnd"/>
    <w:r w:rsidR="006125E1" w:rsidRPr="006125E1">
      <w:rPr>
        <w:rFonts w:hAnsi="Times New Roman" w:ascii="Times New Roman"/>
        <w:lang w:val="hr-HR"/>
      </w:rPr>
      <w:t>-</w:t>
    </w:r>
    <w:proofErr w:type="spellStart"/>
    <w:r w:rsidR="00947275">
      <w:rPr>
        <w:rFonts w:hAnsi="Times New Roman" w:ascii="Times New Roman"/>
        <w:lang w:val="hr-HR"/>
      </w:rPr>
      <w:t>1</w:t>
    </w:r>
    <w:r w:rsidR="002221F1">
      <w:rPr>
        <w:rFonts w:hAnsi="Times New Roman" w:ascii="Times New Roman"/>
        <w:lang w:val="hr-HR"/>
      </w:rPr>
      <w:t>927</w:t>
    </w:r>
    <w:proofErr w:type="spellEnd"/>
    <w:r w:rsidR="002221F1">
      <w:rPr>
        <w:rFonts w:hAnsi="Times New Roman" w:ascii="Times New Roman"/>
        <w:lang w:val="hr-HR"/>
      </w:rPr>
      <w:t>/</w:t>
    </w:r>
    <w:proofErr w:type="spellStart"/>
    <w:r w:rsidR="002221F1">
      <w:rPr>
        <w:rFonts w:hAnsi="Times New Roman" w:ascii="Times New Roman"/>
        <w:lang w:val="hr-HR"/>
      </w:rPr>
      <w:t>2015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2221F1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9C2FA7"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>St</w:t>
    </w:r>
    <w:proofErr w:type="spellEnd"/>
    <w:r w:rsidRPr="009C2FA7">
      <w:rPr>
        <w:rFonts w:hAnsi="Times New Roman" w:ascii="Times New Roman"/>
        <w:lang w:val="hr-HR"/>
      </w:rPr>
      <w:t>-</w:t>
    </w:r>
    <w:r w:rsidR="009C2FA7" w:rsidRPr="009C2FA7">
      <w:rPr>
        <w:rFonts w:hAnsi="Times New Roman" w:ascii="Times New Roman"/>
        <w:lang w:val="hr-HR"/>
      </w:rPr>
      <w:t xml:space="preserve"> </w:t>
    </w:r>
    <w:proofErr w:type="spellStart"/>
    <w:r w:rsidR="002221F1">
      <w:rPr>
        <w:rFonts w:hAnsi="Times New Roman" w:ascii="Times New Roman"/>
        <w:lang w:val="hr-HR"/>
      </w:rPr>
      <w:t>1927</w:t>
    </w:r>
    <w:proofErr w:type="spellEnd"/>
    <w:r w:rsidR="002221F1">
      <w:rPr>
        <w:rFonts w:hAnsi="Times New Roman" w:ascii="Times New Roman"/>
        <w:lang w:val="hr-HR"/>
      </w:rPr>
      <w:t>/</w:t>
    </w:r>
    <w:proofErr w:type="spellStart"/>
    <w:r w:rsidR="002221F1">
      <w:rPr>
        <w:rFonts w:hAnsi="Times New Roman" w:ascii="Times New Roman"/>
        <w:lang w:val="hr-HR"/>
      </w:rPr>
      <w:t>2015</w:t>
    </w:r>
    <w:proofErr w:type="spellEnd"/>
    <w:r w:rsidR="00CE36CF">
      <w:rPr>
        <w:rFonts w:hAnsi="Times New Roman" w:ascii="Times New Roman"/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7D2A48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221F1"/>
    <w:rsid w:val="00390A30"/>
    <w:rsid w:val="003C3935"/>
    <w:rsid w:val="0042162E"/>
    <w:rsid w:val="004517B8"/>
    <w:rsid w:val="00532B71"/>
    <w:rsid w:val="005940E9"/>
    <w:rsid w:val="006125E1"/>
    <w:rsid w:val="006356C5"/>
    <w:rsid w:val="00727D4E"/>
    <w:rsid w:val="00730EAB"/>
    <w:rsid w:val="007A29F9"/>
    <w:rsid w:val="007D2A48"/>
    <w:rsid w:val="007D349B"/>
    <w:rsid w:val="00840E3D"/>
    <w:rsid w:val="00867F16"/>
    <w:rsid w:val="008F25C1"/>
    <w:rsid w:val="00947275"/>
    <w:rsid w:val="00997BA9"/>
    <w:rsid w:val="009C2FA7"/>
    <w:rsid w:val="009F5765"/>
    <w:rsid w:val="00A4211D"/>
    <w:rsid w:val="00A95334"/>
    <w:rsid w:val="00AB7883"/>
    <w:rsid w:val="00AD5255"/>
    <w:rsid w:val="00AF40B4"/>
    <w:rsid w:val="00B03169"/>
    <w:rsid w:val="00B2463B"/>
    <w:rsid w:val="00C37DD5"/>
    <w:rsid w:val="00C57CAF"/>
    <w:rsid w:val="00C90D48"/>
    <w:rsid w:val="00CE36CF"/>
    <w:rsid w:val="00CF2939"/>
    <w:rsid w:val="00D44D4F"/>
    <w:rsid w:val="00D955F3"/>
    <w:rsid w:val="00DB29D2"/>
    <w:rsid w:val="00DB4528"/>
    <w:rsid w:val="00DE3493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7D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7D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D4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D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D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7D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7D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D4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D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D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St-1927/2015-9</izvorni_sadrzaj>
    <derivirana_varijabla naziv="DomainObject.Oznaka_1">St-1927/2015-9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St-1927/2015</izvorni_sadrzaj>
    <derivirana_varijabla naziv="DomainObject.Predmet.OznakaBroj_1">St-1927/2015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FOX TREND d.o.o.</izvorni_sadrzaj>
    <derivirana_varijabla naziv="DomainObject.Predmet.ProtustrankaFormated_1">  FOX TREND d.o.o.</derivirana_varijabla>
  </DomainObject.Predmet.ProtustrankaFormated>
  <DomainObject.Predmet.ProtustrankaFormatedOIB>
    <izvorni_sadrzaj>  FOX TREND d.o.o., OIB 87112302120</izvorni_sadrzaj>
    <derivirana_varijabla naziv="DomainObject.Predmet.ProtustrankaFormatedOIB_1">  FOX TREND d.o.o., OIB 87112302120</derivirana_varijabla>
  </DomainObject.Predmet.ProtustrankaFormatedOIB>
  <DomainObject.Predmet.ProtustrankaFormatedWithAdress>
    <izvorni_sadrzaj> FOX TREND d.o.o., Tomislavova 11, 10000 Zagreb</izvorni_sadrzaj>
    <derivirana_varijabla naziv="DomainObject.Predmet.ProtustrankaFormatedWithAdress_1"> FOX TREND d.o.o., Tomislavova 11, 10000 Zagreb</derivirana_varijabla>
  </DomainObject.Predmet.ProtustrankaFormatedWithAdress>
  <DomainObject.Predmet.ProtustrankaFormatedWithAdressOIB>
    <izvorni_sadrzaj> FOX TREND d.o.o., OIB 87112302120, Tomislavova 11, 10000 Zagreb</izvorni_sadrzaj>
    <derivirana_varijabla naziv="DomainObject.Predmet.ProtustrankaFormatedWithAdressOIB_1"> FOX TREND d.o.o., OIB 87112302120, Tomislavova 11, 10000 Zagreb</derivirana_varijabla>
  </DomainObject.Predmet.ProtustrankaFormatedWithAdressOIB>
  <DomainObject.Predmet.ProtustrankaWithAdress>
    <izvorni_sadrzaj>FOX TREND d.o.o. Tomislavova 11, 10000 Zagreb</izvorni_sadrzaj>
    <derivirana_varijabla naziv="DomainObject.Predmet.ProtustrankaWithAdress_1">FOX TREND d.o.o. Tomislavova 11, 10000 Zagreb</derivirana_varijabla>
  </DomainObject.Predmet.ProtustrankaWithAdress>
  <DomainObject.Predmet.ProtustrankaWithAdressOIB>
    <izvorni_sadrzaj>FOX TREND d.o.o., OIB 87112302120, Tomislavova 11, 10000 Zagreb</izvorni_sadrzaj>
    <derivirana_varijabla naziv="DomainObject.Predmet.ProtustrankaWithAdressOIB_1">FOX TREND d.o.o., OIB 87112302120, Tomislavova 11, 10000 Zagreb</derivirana_varijabla>
  </DomainObject.Predmet.ProtustrankaWithAdressOIB>
  <DomainObject.Predmet.ProtustrankaNazivFormated>
    <izvorni_sadrzaj>FOX TREND d.o.o.</izvorni_sadrzaj>
    <derivirana_varijabla naziv="DomainObject.Predmet.ProtustrankaNazivFormated_1">FOX TREND d.o.o.</derivirana_varijabla>
  </DomainObject.Predmet.ProtustrankaNazivFormated>
  <DomainObject.Predmet.ProtustrankaNazivFormatedOIB>
    <izvorni_sadrzaj>FOX TREND d.o.o., OIB 87112302120</izvorni_sadrzaj>
    <derivirana_varijabla naziv="DomainObject.Predmet.ProtustrankaNazivFormatedOIB_1">FOX TREND d.o.o., OIB 87112302120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FOX TREND d.o.o.</item>
    </izvorni_sadrzaj>
    <derivirana_varijabla naziv="DomainObject.Predmet.ProtuStrankaListFormated_1">
      <item>FOX TREND d.o.o.</item>
    </derivirana_varijabla>
  </DomainObject.Predmet.ProtuStrankaListFormated>
  <DomainObject.Predmet.ProtuStrankaListFormatedOIB>
    <izvorni_sadrzaj>
      <item>FOX TREND d.o.o., OIB 87112302120</item>
    </izvorni_sadrzaj>
    <derivirana_varijabla naziv="DomainObject.Predmet.ProtuStrankaListFormatedOIB_1">
      <item>FOX TREND d.o.o., OIB 87112302120</item>
    </derivirana_varijabla>
  </DomainObject.Predmet.ProtuStrankaListFormatedOIB>
  <DomainObject.Predmet.ProtuStrankaListFormatedWithAdress>
    <izvorni_sadrzaj>
      <item>FOX TREND d.o.o., Tomislavova 11, 10000 Zagreb</item>
    </izvorni_sadrzaj>
    <derivirana_varijabla naziv="DomainObject.Predmet.ProtuStrankaListFormatedWithAdress_1">
      <item>FOX TREND d.o.o., Tomislavova 11, 10000 Zagreb</item>
    </derivirana_varijabla>
  </DomainObject.Predmet.ProtuStrankaListFormatedWithAdress>
  <DomainObject.Predmet.ProtuStrankaListFormatedWithAdressOIB>
    <izvorni_sadrzaj>
      <item>FOX TREND d.o.o., OIB 87112302120, Tomislavova 11, 10000 Zagreb</item>
    </izvorni_sadrzaj>
    <derivirana_varijabla naziv="DomainObject.Predmet.ProtuStrankaListFormatedWithAdressOIB_1">
      <item>FOX TREND d.o.o., OIB 87112302120, Tomislavova 11, 10000 Zagreb</item>
    </derivirana_varijabla>
  </DomainObject.Predmet.ProtuStrankaListFormatedWithAdressOIB>
  <DomainObject.Predmet.ProtuStrankaListNazivFormated>
    <izvorni_sadrzaj>
      <item>FOX TREND d.o.o.</item>
    </izvorni_sadrzaj>
    <derivirana_varijabla naziv="DomainObject.Predmet.ProtuStrankaListNazivFormated_1">
      <item>FOX TREND d.o.o.</item>
    </derivirana_varijabla>
  </DomainObject.Predmet.ProtuStrankaListNazivFormated>
  <DomainObject.Predmet.ProtuStrankaListNazivFormatedOIB>
    <izvorni_sadrzaj>
      <item>FOX TREND d.o.o., OIB 87112302120</item>
    </izvorni_sadrzaj>
    <derivirana_varijabla naziv="DomainObject.Predmet.ProtuStrankaListNazivFormatedOIB_1">
      <item>FOX TREND d.o.o., OIB 87112302120</item>
    </derivirana_varijabla>
  </DomainObject.Predmet.ProtuStrankaListNazivFormatedOIB>
  <DomainObject.Predmet.OstaliListFormated>
    <izvorni_sadrzaj>
      <item>Yair Gelfer</item>
      <item>Avishai Berkovitz</item>
      <item>VIPnet d.o.o.</item>
    </izvorni_sadrzaj>
    <derivirana_varijabla naziv="DomainObject.Predmet.OstaliListFormated_1">
      <item>Yair Gelfer</item>
      <item>Avishai Berkovitz</item>
      <item>VIPnet d.o.o.</item>
    </derivirana_varijabla>
  </DomainObject.Predmet.OstaliListFormated>
  <DomainObject.Predmet.OstaliListFormatedOIB>
    <izvorni_sadrzaj>
      <item>Yair Gelfer</item>
      <item>Avishai Berkovitz</item>
      <item>VIPnet d.o.o., OIB 29524210204</item>
    </izvorni_sadrzaj>
    <derivirana_varijabla naziv="DomainObject.Predmet.OstaliListFormatedOIB_1">
      <item>Yair Gelfer</item>
      <item>Avishai Berkovitz</item>
      <item>VIPnet d.o.o., OIB 29524210204</item>
    </derivirana_varijabla>
  </DomainObject.Predmet.OstaliListFormatedOIB>
  <DomainObject.Predmet.OstaliListFormatedWithAdress>
    <izvorni_sadrzaj>
      <item>Yair Gelfer, 367 Pashosh st., Maccabim</item>
      <item>Avishai Berkovitz, Banat 5, 1004 Sofia</item>
      <item>VIPnet d.o.o., Vrtni put 1, 10000 Zagreb</item>
    </izvorni_sadrzaj>
    <derivirana_varijabla naziv="DomainObject.Predmet.OstaliListFormatedWithAdress_1">
      <item>Yair Gelfer, 367 Pashosh st., Maccabim</item>
      <item>Avishai Berkovitz, Banat 5, 1004 Sofia</item>
      <item>VIPnet d.o.o., Vrtni put 1, 10000 Zagreb</item>
    </derivirana_varijabla>
  </DomainObject.Predmet.OstaliListFormatedWithAdress>
  <DomainObject.Predmet.OstaliListFormatedWithAdressOIB>
    <izvorni_sadrzaj>
      <item>Yair Gelfer, 367 Pashosh st., Maccabim</item>
      <item>Avishai Berkovitz, Banat 5, 1004 Sofia</item>
      <item>VIPnet d.o.o., OIB 29524210204, Vrtni put 1, 10000 Zagreb</item>
    </izvorni_sadrzaj>
    <derivirana_varijabla naziv="DomainObject.Predmet.OstaliListFormatedWithAdressOIB_1">
      <item>Yair Gelfer, 367 Pashosh st., Maccabim</item>
      <item>Avishai Berkovitz, Banat 5, 1004 Sofia</item>
      <item>VIPnet d.o.o., OIB 29524210204, Vrtni put 1, 10000 Zagreb</item>
    </derivirana_varijabla>
  </DomainObject.Predmet.OstaliListFormatedWithAdressOIB>
  <DomainObject.Predmet.OstaliListNazivFormated>
    <izvorni_sadrzaj>
      <item>Yair Gelfer</item>
      <item>Avishai Berkovitz</item>
      <item>VIPnet d.o.o.</item>
    </izvorni_sadrzaj>
    <derivirana_varijabla naziv="DomainObject.Predmet.OstaliListNazivFormated_1">
      <item>Yair Gelfer</item>
      <item>Avishai Berkovitz</item>
      <item>VIPnet d.o.o.</item>
    </derivirana_varijabla>
  </DomainObject.Predmet.OstaliListNazivFormated>
  <DomainObject.Predmet.OstaliListNazivFormatedOIB>
    <izvorni_sadrzaj>
      <item>Yair Gelfer</item>
      <item>Avishai Berkovitz</item>
      <item>VIPnet d.o.o., OIB 29524210204</item>
    </izvorni_sadrzaj>
    <derivirana_varijabla naziv="DomainObject.Predmet.OstaliListNazivFormatedOIB_1">
      <item>Yair Gelfer</item>
      <item>Avishai Berkovitz</item>
      <item>VIPnet d.o.o., OIB 29524210204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St-1927/2015-9</izvorni_sadrzaj>
    <derivirana_varijabla naziv="DomainObject.PoslovniBrojDokumenta_1">St-1927/2015-9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FOX TREND d.o.o.</izvorni_sadrzaj>
    <derivirana_varijabla naziv="DomainObject.Predmet.ProtustrankaIDrugi_1">FOX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FOX TREND d.o.o., OIB 87112302120, Tomislavova 11, 10000 Zagreb</izvorni_sadrzaj>
    <derivirana_varijabla naziv="DomainObject.Predmet.ProtustrankaIDrugiAdressOIB_1">FOX TREND d.o.o., OIB 87112302120,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FOX TREND d.o.o.</item>
      <item>FINA Regionalni centar Zagreb</item>
      <item>Yair Gelfer</item>
      <item>Avishai Berkovitz</item>
      <item>VIPnet d.o.o.</item>
    </izvorni_sadrzaj>
    <derivirana_varijabla naziv="DomainObject.Predmet.SudioniciListNaziv_1">
      <item>FOX TREND d.o.o.</item>
      <item>FINA Regionalni centar Zagreb</item>
      <item>Yair Gelfer</item>
      <item>Avishai Berkovitz</item>
      <item>VIPnet d.o.o.</item>
    </derivirana_varijabla>
  </DomainObject.Predmet.SudioniciListNaziv>
  <DomainObject.Predmet.SudioniciListAdressOIB>
    <izvorni_sadrzaj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  <item>VIPnet d.o.o., OIB 29524210204, Vrtni put 1,10000 Zagreb</item>
    </izvorni_sadrzaj>
    <derivirana_varijabla naziv="DomainObject.Predmet.SudioniciListAdressOIB_1">
      <item>FOX TREND d.o.o., OIB 87112302120, Tomislavova 11,10000 Zagreb</item>
      <item>FINA Regionalni centar Zagreb, OIB 85821130368, Trg svibanjskih žrtava 1995. 1,10000 Zagreb</item>
      <item>Yair Gelfer, 367 Pashosh st.,Maccabim</item>
      <item>Avishai Berkovitz, Banat 5,1004 Sofia</item>
      <item>VIPnet d.o.o.,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87112302120</item>
      <item>, OIB 85821130368</item>
      <item>, OIB null</item>
      <item>, OIB null</item>
      <item>, OIB 29524210204</item>
    </izvorni_sadrzaj>
    <derivirana_varijabla naziv="DomainObject.Predmet.SudioniciListNazivOIB_1">
      <item>, OIB 87112302120</item>
      <item>, OIB 85821130368</item>
      <item>, OIB null</item>
      <item>, OIB null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1863</properties:Characters>
  <properties:Lines>64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2017-01-23T13:51:00Z</dcterms:created>
  <dc:creator>Sudsko vijeæe</dc:creator>
  <cp:lastModifiedBy>Željka Kordić</cp:lastModifiedBy>
  <cp:lastPrinted>2017-01-24T07:23:00Z</cp:lastPrinted>
  <dcterms:modified xmlns:xsi="http://www.w3.org/2001/XMLSchema-instance" xsi:type="dcterms:W3CDTF">2017-01-24T08:22:00Z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St-1927/2015-9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