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05c50" w14:paraId="c105c50"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134119">
        <w:rPr>
          <w:sz w:val="24"/>
          <w:szCs w:val="24"/>
        </w:rPr>
        <w:t>4760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134119">
        <w:rPr>
          <w:sz w:val="24"/>
          <w:szCs w:val="24"/>
        </w:rPr>
        <w:t>KAPRAD j.d.o.o. za graditeljstvo i usluge, OIB 79797285158, Zagreb, Zagrebačka cesta 190</w:t>
      </w:r>
      <w:r w:rsidR="00E0445B" w:rsidRPr="00070D63">
        <w:rPr>
          <w:sz w:val="24"/>
          <w:szCs w:val="24"/>
        </w:rPr>
        <w:t xml:space="preserve">, </w:t>
      </w:r>
      <w:r w:rsidR="00855866">
        <w:rPr>
          <w:sz w:val="24"/>
          <w:szCs w:val="24"/>
        </w:rPr>
        <w:t>7</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134119">
        <w:rPr>
          <w:sz w:val="24"/>
          <w:szCs w:val="24"/>
        </w:rPr>
        <w:t>KAPRAD j.d.o.o. za graditeljstvo i usluge, OIB 79797285158, Zagreb, Zagrebačka cesta 190</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134119">
        <w:rPr>
          <w:sz w:val="24"/>
          <w:szCs w:val="24"/>
        </w:rPr>
        <w:t>Anti Iviću, OIB 81916160981, Zagreb, Šipkovica 50</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w:t>
      </w:r>
      <w:r w:rsidR="00311820">
        <w:rPr>
          <w:sz w:val="24"/>
          <w:szCs w:val="24"/>
        </w:rPr>
        <w:t>8</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311820">
        <w:rPr>
          <w:sz w:val="24"/>
          <w:szCs w:val="24"/>
        </w:rPr>
        <w:t>09</w:t>
      </w:r>
      <w:r w:rsidR="007D336F" w:rsidRPr="00070D63">
        <w:rPr>
          <w:sz w:val="24"/>
          <w:szCs w:val="24"/>
        </w:rPr>
        <w:t>:</w:t>
      </w:r>
      <w:r w:rsidR="00134119">
        <w:rPr>
          <w:sz w:val="24"/>
          <w:szCs w:val="24"/>
        </w:rPr>
        <w:t>2</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4F1571" w:rsidRPr="00070D63">
      <w:pPr>
        <w:ind w:firstLine="720" w:left="283"/>
        <w:jc w:val="both"/>
        <w:rPr>
          <w:sz w:val="24"/>
          <w:szCs w:val="24"/>
        </w:rPr>
      </w:pPr>
      <w:r w:rsidRPr="00070D63">
        <w:rPr>
          <w:sz w:val="24"/>
          <w:szCs w:val="24"/>
        </w:rPr>
        <w:t xml:space="preserve">- </w:t>
      </w:r>
      <w:r w:rsidR="00134119">
        <w:rPr>
          <w:sz w:val="24"/>
          <w:szCs w:val="24"/>
        </w:rPr>
        <w:t>Splitska banka</w:t>
      </w:r>
      <w:r w:rsidR="004F1571">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134119">
        <w:rPr>
          <w:sz w:val="24"/>
          <w:szCs w:val="24"/>
        </w:rPr>
        <w:t>KAPRAD j.d.o.o. za graditeljstvo i usluge, OIB 79797285158, Zagreb, Zagrebačka cesta 190</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134119">
        <w:rPr>
          <w:sz w:val="24"/>
          <w:szCs w:val="24"/>
        </w:rPr>
        <w:t>2. lipnja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134119">
        <w:rPr>
          <w:sz w:val="24"/>
          <w:szCs w:val="24"/>
        </w:rPr>
        <w:t>19.382,54</w:t>
      </w:r>
      <w:r w:rsidRPr="00070D63">
        <w:rPr>
          <w:sz w:val="24"/>
          <w:szCs w:val="24"/>
        </w:rPr>
        <w:t xml:space="preserve"> kn, kao i da dužnik ima </w:t>
      </w:r>
      <w:r w:rsidR="00134119">
        <w:rPr>
          <w:sz w:val="24"/>
          <w:szCs w:val="24"/>
        </w:rPr>
        <w:t>2</w:t>
      </w:r>
      <w:r w:rsidRPr="00070D63">
        <w:rPr>
          <w:sz w:val="24"/>
          <w:szCs w:val="24"/>
        </w:rPr>
        <w:t xml:space="preserve"> zaposlen</w:t>
      </w:r>
      <w:r w:rsidR="00134119">
        <w:rPr>
          <w:sz w:val="24"/>
          <w:szCs w:val="24"/>
        </w:rPr>
        <w:t>ih</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855866">
        <w:rPr>
          <w:sz w:val="24"/>
          <w:szCs w:val="24"/>
        </w:rPr>
        <w:t>7</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 xml:space="preserve">Nikolina Dorić </w:t>
      </w:r>
      <w:r w:rsidR="00311820">
        <w:rPr>
          <w:sz w:val="24"/>
          <w:szCs w:val="24"/>
        </w:rPr>
        <w:t>Hadžisejdić</w:t>
      </w:r>
      <w:r w:rsidR="00C462A9">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C462A9" w:rsidR="00C462A9" w:rsidRPr="00694D64">
      <w:pPr>
        <w:rPr>
          <w:sz w:val="24"/>
          <w:szCs w:val="24"/>
        </w:rPr>
      </w:pPr>
      <w:r w:rsidRPr="00694D64">
        <w:rPr>
          <w:sz w:val="24"/>
          <w:szCs w:val="24"/>
        </w:rPr>
        <w:t>Za točnost otpravka-ovlašteni službenik:</w:t>
      </w:r>
    </w:p>
    <w:p w:rsidRDefault="00C462A9" w:rsidR="00C462A9" w:rsidRPr="00694D64">
      <w:pPr>
        <w:rPr>
          <w:sz w:val="24"/>
          <w:szCs w:val="24"/>
        </w:rPr>
      </w:pPr>
      <w:r w:rsidRPr="00694D64">
        <w:rPr>
          <w:sz w:val="24"/>
          <w:szCs w:val="24"/>
        </w:rPr>
        <w:t>Karmela Dolenc</w:t>
      </w:r>
    </w:p>
    <w:p w:rsidRDefault="00687B74" w:rsidR="00687B74">
      <w:pPr>
        <w:jc w:val="both"/>
        <w:rPr>
          <w:sz w:val="24"/>
          <w:szCs w:val="24"/>
        </w:rPr>
      </w:pPr>
    </w:p>
    <w:sectPr w:rsidSect="0031046B" w:rsidR="00687B7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944758061"/>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33B4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134119">
      <w:rPr>
        <w:sz w:val="24"/>
        <w:szCs w:val="24"/>
      </w:rPr>
      <w:t>4760</w:t>
    </w:r>
    <w:r w:rsidR="00294869">
      <w:rPr>
        <w:sz w:val="24"/>
        <w:szCs w:val="24"/>
      </w:rPr>
      <w:t>/16-</w:t>
    </w:r>
    <w:r w:rsidR="00146A08">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673FC"/>
    <w:rsid w:val="00070D63"/>
    <w:rsid w:val="000867BC"/>
    <w:rsid w:val="000A0821"/>
    <w:rsid w:val="000B49A9"/>
    <w:rsid w:val="000C5726"/>
    <w:rsid w:val="000F32D6"/>
    <w:rsid w:val="00111454"/>
    <w:rsid w:val="00113EC7"/>
    <w:rsid w:val="00126D61"/>
    <w:rsid w:val="00131E99"/>
    <w:rsid w:val="00134119"/>
    <w:rsid w:val="00142C65"/>
    <w:rsid w:val="00146A08"/>
    <w:rsid w:val="001662C4"/>
    <w:rsid w:val="001859DA"/>
    <w:rsid w:val="00195DEA"/>
    <w:rsid w:val="001A1A7F"/>
    <w:rsid w:val="001B44D2"/>
    <w:rsid w:val="00203C45"/>
    <w:rsid w:val="002431C4"/>
    <w:rsid w:val="00260A9E"/>
    <w:rsid w:val="00262BC1"/>
    <w:rsid w:val="0026510B"/>
    <w:rsid w:val="00283D4F"/>
    <w:rsid w:val="002860F7"/>
    <w:rsid w:val="00286FBD"/>
    <w:rsid w:val="002903F5"/>
    <w:rsid w:val="0029270E"/>
    <w:rsid w:val="00294869"/>
    <w:rsid w:val="002A3523"/>
    <w:rsid w:val="002A7866"/>
    <w:rsid w:val="002B486C"/>
    <w:rsid w:val="002D0838"/>
    <w:rsid w:val="002D6659"/>
    <w:rsid w:val="002F01C6"/>
    <w:rsid w:val="0031046B"/>
    <w:rsid w:val="00311820"/>
    <w:rsid w:val="0031401D"/>
    <w:rsid w:val="00337798"/>
    <w:rsid w:val="00364674"/>
    <w:rsid w:val="0039199F"/>
    <w:rsid w:val="00394534"/>
    <w:rsid w:val="00396B5C"/>
    <w:rsid w:val="003A2EAE"/>
    <w:rsid w:val="003F16A6"/>
    <w:rsid w:val="003F41AF"/>
    <w:rsid w:val="00406FE8"/>
    <w:rsid w:val="0042703A"/>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A7303"/>
    <w:rsid w:val="006C36E6"/>
    <w:rsid w:val="006C535F"/>
    <w:rsid w:val="006C7E17"/>
    <w:rsid w:val="006D7A0F"/>
    <w:rsid w:val="006F2D89"/>
    <w:rsid w:val="006F46EA"/>
    <w:rsid w:val="006F7455"/>
    <w:rsid w:val="00703B29"/>
    <w:rsid w:val="00713A3A"/>
    <w:rsid w:val="0075681B"/>
    <w:rsid w:val="00787D5A"/>
    <w:rsid w:val="007B593F"/>
    <w:rsid w:val="007C6F31"/>
    <w:rsid w:val="007D336F"/>
    <w:rsid w:val="00801274"/>
    <w:rsid w:val="008366A0"/>
    <w:rsid w:val="0085270F"/>
    <w:rsid w:val="00855866"/>
    <w:rsid w:val="00876285"/>
    <w:rsid w:val="008771CC"/>
    <w:rsid w:val="008E1612"/>
    <w:rsid w:val="008E6A96"/>
    <w:rsid w:val="008F48E4"/>
    <w:rsid w:val="009026BB"/>
    <w:rsid w:val="009128F5"/>
    <w:rsid w:val="00922268"/>
    <w:rsid w:val="00923121"/>
    <w:rsid w:val="0098045F"/>
    <w:rsid w:val="009850B8"/>
    <w:rsid w:val="009F52D4"/>
    <w:rsid w:val="00A110D0"/>
    <w:rsid w:val="00A13ECA"/>
    <w:rsid w:val="00A15AB7"/>
    <w:rsid w:val="00A30905"/>
    <w:rsid w:val="00A44A71"/>
    <w:rsid w:val="00A6313F"/>
    <w:rsid w:val="00A80EB3"/>
    <w:rsid w:val="00A828C1"/>
    <w:rsid w:val="00A8341B"/>
    <w:rsid w:val="00A90C82"/>
    <w:rsid w:val="00AD3398"/>
    <w:rsid w:val="00AF4C01"/>
    <w:rsid w:val="00B01169"/>
    <w:rsid w:val="00B05261"/>
    <w:rsid w:val="00B200AA"/>
    <w:rsid w:val="00B32E61"/>
    <w:rsid w:val="00B35218"/>
    <w:rsid w:val="00B844BF"/>
    <w:rsid w:val="00B93B9A"/>
    <w:rsid w:val="00BA4941"/>
    <w:rsid w:val="00BC4571"/>
    <w:rsid w:val="00BF4BA4"/>
    <w:rsid w:val="00C05E53"/>
    <w:rsid w:val="00C33B4F"/>
    <w:rsid w:val="00C356A1"/>
    <w:rsid w:val="00C36B1F"/>
    <w:rsid w:val="00C462A9"/>
    <w:rsid w:val="00C72FD0"/>
    <w:rsid w:val="00CC43BC"/>
    <w:rsid w:val="00CC4B41"/>
    <w:rsid w:val="00CC7D07"/>
    <w:rsid w:val="00CE3890"/>
    <w:rsid w:val="00CE3B7D"/>
    <w:rsid w:val="00CE4F52"/>
    <w:rsid w:val="00D10A4F"/>
    <w:rsid w:val="00D31451"/>
    <w:rsid w:val="00D448E9"/>
    <w:rsid w:val="00D60187"/>
    <w:rsid w:val="00D60476"/>
    <w:rsid w:val="00D660E8"/>
    <w:rsid w:val="00D959BC"/>
    <w:rsid w:val="00DA5FA3"/>
    <w:rsid w:val="00DC1B6E"/>
    <w:rsid w:val="00DD67BA"/>
    <w:rsid w:val="00DE479D"/>
    <w:rsid w:val="00E0445B"/>
    <w:rsid w:val="00E33D52"/>
    <w:rsid w:val="00E4676E"/>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C33B4F"/>
    <w:rPr>
      <w:color w:val="808080"/>
      <w:bdr w:space="0" w:sz="0" w:color="auto" w:val="none"/>
      <w:shd w:fill="auto" w:color="auto" w:val="clear"/>
    </w:rPr>
  </w:style>
  <w:style w:customStyle="true" w:styleId="eSPISCCParagraphDefaultFont" w:type="character">
    <w:name w:val="eSPIS_CC_Paragraph Default Font"/>
    <w:basedOn w:val="Zadanifontodlomka"/>
    <w:rsid w:val="00C33B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3B4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33B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3B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4760</izvorni_sadrzaj>
    <derivirana_varijabla naziv="DomainObject.Predmet.Broj_1">4760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St-4760/2016</izvorni_sadrzaj>
    <derivirana_varijabla naziv="DomainObject.Predmet.OznakaBroj_1">St-4760/2016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KAPRAD j.d.o.o. zastupanog po punomoćniku Anto Ivić</izvorni_sadrzaj>
    <derivirana_varijabla naziv="DomainObject.Predmet.ProtustrankaFormated_1">  KAPRAD j.d.o.o. zastupanog po punomoćniku Anto Ivić</derivirana_varijabla>
  </DomainObject.Predmet.ProtustrankaFormated>
  <DomainObject.Predmet.ProtustrankaFormatedOIB>
    <izvorni_sadrzaj>  KAPRAD j.d.o.o., OIB 79797285158 zastupanog po punomoćniku Anto Ivić</izvorni_sadrzaj>
    <derivirana_varijabla naziv="DomainObject.Predmet.ProtustrankaFormatedOIB_1">  KAPRAD j.d.o.o., OIB 79797285158 zastupanog po punomoćniku Anto Ivić</derivirana_varijabla>
  </DomainObject.Predmet.ProtustrankaFormatedOIB>
  <DomainObject.Predmet.ProtustrankaFormatedWithAdress>
    <izvorni_sadrzaj> KAPRAD j.d.o.o., Zagrebačka cesta 190, 10000 Zagreb zastupanog po punomoćniku Anto Ivić</izvorni_sadrzaj>
    <derivirana_varijabla naziv="DomainObject.Predmet.ProtustrankaFormatedWithAdress_1"> KAPRAD j.d.o.o., Zagrebačka cesta 190, 10000 Zagreb zastupanog po punomoćniku Anto Ivić</derivirana_varijabla>
  </DomainObject.Predmet.ProtustrankaFormatedWithAdress>
  <DomainObject.Predmet.ProtustrankaFormatedWithAdressOIB>
    <izvorni_sadrzaj> KAPRAD j.d.o.o., OIB 79797285158, Zagrebačka cesta 190, 10000 Zagreb zastupanog po punomoćniku Anto Ivić</izvorni_sadrzaj>
    <derivirana_varijabla naziv="DomainObject.Predmet.ProtustrankaFormatedWithAdressOIB_1"> KAPRAD j.d.o.o., OIB 79797285158, Zagrebačka cesta 190, 10000 Zagreb zastupanog po punomoćniku Anto Ivić</derivirana_varijabla>
  </DomainObject.Predmet.ProtustrankaFormatedWithAdressOIB>
  <DomainObject.Predmet.ProtustrankaWithAdress>
    <izvorni_sadrzaj>KAPRAD j.d.o.o. Zagrebačka cesta 190, 10000 Zagreb</izvorni_sadrzaj>
    <derivirana_varijabla naziv="DomainObject.Predmet.ProtustrankaWithAdress_1">KAPRAD j.d.o.o. Zagrebačka cesta 190, 10000 Zagreb</derivirana_varijabla>
  </DomainObject.Predmet.ProtustrankaWithAdress>
  <DomainObject.Predmet.ProtustrankaWithAdressOIB>
    <izvorni_sadrzaj>KAPRAD j.d.o.o., OIB 79797285158, Zagrebačka cesta 190, 10000 Zagreb</izvorni_sadrzaj>
    <derivirana_varijabla naziv="DomainObject.Predmet.ProtustrankaWithAdressOIB_1">KAPRAD j.d.o.o., OIB 79797285158, Zagrebačka cesta 190, 10000 Zagreb</derivirana_varijabla>
  </DomainObject.Predmet.ProtustrankaWithAdressOIB>
  <DomainObject.Predmet.ProtustrankaNazivFormated>
    <izvorni_sadrzaj>KAPRAD j.d.o.o.</izvorni_sadrzaj>
    <derivirana_varijabla naziv="DomainObject.Predmet.ProtustrankaNazivFormated_1">KAPRAD j.d.o.o.</derivirana_varijabla>
  </DomainObject.Predmet.ProtustrankaNazivFormated>
  <DomainObject.Predmet.ProtustrankaNazivFormatedOIB>
    <izvorni_sadrzaj>KAPRAD j.d.o.o., OIB 79797285158</izvorni_sadrzaj>
    <derivirana_varijabla naziv="DomainObject.Predmet.ProtustrankaNazivFormatedOIB_1">KAPRAD j.d.o.o., OIB 79797285158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KAPRAD j.d.o.o. zastupanog po punomoćniku Anto Ivić</item>
    </izvorni_sadrzaj>
    <derivirana_varijabla naziv="DomainObject.Predmet.ProtuStrankaListFormated_1">
      <item>KAPRAD j.d.o.o. zastupanog po punomoćniku Anto Ivić</item>
    </derivirana_varijabla>
  </DomainObject.Predmet.ProtuStrankaListFormated>
  <DomainObject.Predmet.ProtuStrankaListFormatedOIB>
    <izvorni_sadrzaj>
      <item>KAPRAD j.d.o.o., OIB 79797285158 zastupanog po punomoćniku Anto Ivić</item>
    </izvorni_sadrzaj>
    <derivirana_varijabla naziv="DomainObject.Predmet.ProtuStrankaListFormatedOIB_1">
      <item>KAPRAD j.d.o.o., OIB 79797285158 zastupanog po punomoćniku Anto Ivić</item>
    </derivirana_varijabla>
  </DomainObject.Predmet.ProtuStrankaListFormatedOIB>
  <DomainObject.Predmet.ProtuStrankaListFormatedWithAdress>
    <izvorni_sadrzaj>
      <item>KAPRAD j.d.o.o., Zagrebačka cesta 190, 10000 Zagreb zastupanog po punomoćniku Anto Ivić</item>
    </izvorni_sadrzaj>
    <derivirana_varijabla naziv="DomainObject.Predmet.ProtuStrankaListFormatedWithAdress_1">
      <item>KAPRAD j.d.o.o., Zagrebačka cesta 190, 10000 Zagreb zastupanog po punomoćniku Anto Ivić</item>
    </derivirana_varijabla>
  </DomainObject.Predmet.ProtuStrankaListFormatedWithAdress>
  <DomainObject.Predmet.ProtuStrankaListFormatedWithAdressOIB>
    <izvorni_sadrzaj>
      <item>KAPRAD j.d.o.o., OIB 79797285158, Zagrebačka cesta 190, 10000 Zagreb zastupanog po punomoćniku Anto Ivić</item>
    </izvorni_sadrzaj>
    <derivirana_varijabla naziv="DomainObject.Predmet.ProtuStrankaListFormatedWithAdressOIB_1">
      <item>KAPRAD j.d.o.o., OIB 79797285158, Zagrebačka cesta 190, 10000 Zagreb zastupanog po punomoćniku Anto Ivić</item>
    </derivirana_varijabla>
  </DomainObject.Predmet.ProtuStrankaListFormatedWithAdressOIB>
  <DomainObject.Predmet.ProtuStrankaListNazivFormated>
    <izvorni_sadrzaj>
      <item>KAPRAD j.d.o.o.</item>
    </izvorni_sadrzaj>
    <derivirana_varijabla naziv="DomainObject.Predmet.ProtuStrankaListNazivFormated_1">
      <item>KAPRAD j.d.o.o.</item>
    </derivirana_varijabla>
  </DomainObject.Predmet.ProtuStrankaListNazivFormated>
  <DomainObject.Predmet.ProtuStrankaListNazivFormatedOIB>
    <izvorni_sadrzaj>
      <item>KAPRAD j.d.o.o., OIB 79797285158</item>
    </izvorni_sadrzaj>
    <derivirana_varijabla naziv="DomainObject.Predmet.ProtuStrankaListNazivFormatedOIB_1">
      <item>KAPRAD j.d.o.o., OIB 79797285158</item>
    </derivirana_varijabla>
  </DomainObject.Predmet.ProtuStrankaListNazivFormatedOIB>
  <DomainObject.Predmet.OstaliListFormated>
    <izvorni_sadrzaj>
      <item>Anto Ivić punomoćnik sudionika u postupku KAPRAD j.d.o.o.</item>
    </izvorni_sadrzaj>
    <derivirana_varijabla naziv="DomainObject.Predmet.OstaliListFormated_1">
      <item>Anto Ivić punomoćnik sudionika u postupku KAPRAD j.d.o.o.</item>
    </derivirana_varijabla>
  </DomainObject.Predmet.OstaliListFormated>
  <DomainObject.Predmet.OstaliListFormatedOIB>
    <izvorni_sadrzaj>
      <item>Anto Ivić, OIB 81916160981 punomoćnik sudionika u postupku KAPRAD j.d.o.o.</item>
    </izvorni_sadrzaj>
    <derivirana_varijabla naziv="DomainObject.Predmet.OstaliListFormatedOIB_1">
      <item>Anto Ivić, OIB 81916160981 punomoćnik sudionika u postupku KAPRAD j.d.o.o.</item>
    </derivirana_varijabla>
  </DomainObject.Predmet.OstaliListFormatedOIB>
  <DomainObject.Predmet.OstaliListFormatedWithAdress>
    <izvorni_sadrzaj>
      <item>Anto Ivić, Šipkovica 50, 10090 Zagreb punomoćnik sudionika u postupku KAPRAD j.d.o.o.</item>
    </izvorni_sadrzaj>
    <derivirana_varijabla naziv="DomainObject.Predmet.OstaliListFormatedWithAdress_1">
      <item>Anto Ivić, Šipkovica 50, 10090 Zagreb punomoćnik sudionika u postupku KAPRAD j.d.o.o.</item>
    </derivirana_varijabla>
  </DomainObject.Predmet.OstaliListFormatedWithAdress>
  <DomainObject.Predmet.OstaliListFormatedWithAdressOIB>
    <izvorni_sadrzaj>
      <item>Anto Ivić, OIB 81916160981, Šipkovica 50, 10090 Zagreb punomoćnik sudionika u postupku KAPRAD j.d.o.o.</item>
    </izvorni_sadrzaj>
    <derivirana_varijabla naziv="DomainObject.Predmet.OstaliListFormatedWithAdressOIB_1">
      <item>Anto Ivić, OIB 81916160981, Šipkovica 50, 10090 Zagreb punomoćnik sudionika u postupku KAPRAD j.d.o.o.</item>
    </derivirana_varijabla>
  </DomainObject.Predmet.OstaliListFormatedWithAdressOIB>
  <DomainObject.Predmet.OstaliListNazivFormated>
    <izvorni_sadrzaj>
      <item>Anto Ivić</item>
    </izvorni_sadrzaj>
    <derivirana_varijabla naziv="DomainObject.Predmet.OstaliListNazivFormated_1">
      <item>Anto Ivić</item>
    </derivirana_varijabla>
  </DomainObject.Predmet.OstaliListNazivFormated>
  <DomainObject.Predmet.OstaliListNazivFormatedOIB>
    <izvorni_sadrzaj>
      <item>Anto Ivić, OIB 81916160981</item>
    </izvorni_sadrzaj>
    <derivirana_varijabla naziv="DomainObject.Predmet.OstaliListNazivFormatedOIB_1">
      <item>Anto Ivić, OIB 81916160981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KAPRAD j.d.o.o.</izvorni_sadrzaj>
    <derivirana_varijabla naziv="DomainObject.Predmet.ProtustrankaIDrugi_1">KAPRAD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KAPRAD j.d.o.o., OIB 79797285158, Zagrebačka cesta 190, 10000 Zagreb</izvorni_sadrzaj>
    <derivirana_varijabla naziv="DomainObject.Predmet.ProtustrankaIDrugiAdressOIB_1">KAPRAD j.d.o.o., OIB 79797285158, Zagrebačka cesta 190,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KAPRAD j.d.o.o.</item>
      <item>Anto Ivić</item>
    </izvorni_sadrzaj>
    <derivirana_varijabla naziv="DomainObject.Predmet.SudioniciListNaziv_1">
      <item>FINA Regionalni centar Zagreb</item>
      <item>KAPRAD j.d.o.o.</item>
      <item>Anto Ivić</item>
    </derivirana_varijabla>
  </DomainObject.Predmet.SudioniciListNaziv>
  <DomainObject.Predmet.SudioniciListAdressOIB>
    <izvorni_sadrzaj>
      <item>FINA Regionalni centar Zagreb, OIB 85821130368, Trg svibanjskih žrtava 1995. 1,10000 Zagreb</item>
      <item>KAPRAD j.d.o.o., OIB 79797285158, Zagrebačka cesta 190,10000 Zagreb</item>
      <item>Anto Ivić, OIB 81916160981, Šipkovica 50,10090 Zagreb</item>
    </izvorni_sadrzaj>
    <derivirana_varijabla naziv="DomainObject.Predmet.SudioniciListAdressOIB_1">
      <item>FINA Regionalni centar Zagreb, OIB 85821130368, Trg svibanjskih žrtava 1995. 1,10000 Zagreb</item>
      <item>KAPRAD j.d.o.o., OIB 79797285158, Zagrebačka cesta 190,10000 Zagreb</item>
      <item>Anto Ivić, OIB 81916160981, Šipkovica 50,10090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79797285158</item>
      <item>, OIB 81916160981</item>
    </izvorni_sadrzaj>
    <derivirana_varijabla naziv="DomainObject.Predmet.SudioniciListNazivOIB_1">
      <item>, OIB 85821130368</item>
      <item>, OIB 79797285158</item>
      <item>, OIB 81916160981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FD8B61-2DC2-44D8-8D31-FA04396243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5416</properties:Characters>
  <properties:Lines>127</properties:Lines>
  <properties:Paragraphs>44</properties:Paragraphs>
  <properties:TotalTime>181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2016-09-07T08:32:00Z</cp:lastPrinted>
  <dcterms:modified xmlns:xsi="http://www.w3.org/2001/XMLSchema-instance" xsi:type="dcterms:W3CDTF">2016-09-07T08:32:00Z</dcterms:modified>
  <cp:revision>74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