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37ed" w14:paraId="84137ed" w:rsidRDefault="00AE649C" w:rsidP="00FA5B5E" w:rsidR="00AE649C" w:rsidRPr="00B76F3C">
      <w:pPr>
        <w:pStyle w:val="Naslov3"/>
        <w15:collapsed w:val="false"/>
      </w:pPr>
    </w:p>
    <w:p w:rsidRDefault="00FB4D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B4D75" w:rsidP="00FB4D75" w:rsidR="00FB4D7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St-42/2016-3.</w:t>
      </w:r>
    </w:p>
    <w:p w:rsidRDefault="00FB4D75" w:rsidP="00FB4D75" w:rsidR="00FB4D75">
      <w:pPr>
        <w:jc w:val="both"/>
        <w:rPr>
          <w:rFonts w:cs="Arial" w:hAnsi="Arial" w:ascii="Arial"/>
          <w:b/>
        </w:rPr>
      </w:pPr>
    </w:p>
    <w:p w:rsidRDefault="00FB4D75" w:rsidP="00FB4D75" w:rsidR="00FB4D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FB4D75" w:rsidP="00FB4D75" w:rsidR="00FB4D75">
      <w:pPr>
        <w:jc w:val="center"/>
        <w:rPr>
          <w:rFonts w:cs="Arial" w:hAnsi="Arial" w:ascii="Arial"/>
          <w:b/>
        </w:rPr>
      </w:pPr>
    </w:p>
    <w:p w:rsidRDefault="00FB4D75" w:rsidP="00FB4D75" w:rsidR="00FB4D7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FB4D75" w:rsidP="00FB4D75" w:rsidR="00FB4D75">
      <w:pPr>
        <w:jc w:val="both"/>
        <w:rPr>
          <w:rFonts w:cs="Arial" w:hAnsi="Arial" w:ascii="Arial"/>
        </w:rPr>
      </w:pP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ORNELA KONCEPT d.o.o. za trgovinu i usluge iz Daruvara, Trg kralja Krešimira 8, MBS 080733901, OIB 16311232776, dana 15. ožujka 2016. godine  </w:t>
      </w:r>
    </w:p>
    <w:p w:rsidRDefault="00FB4D75" w:rsidP="00FB4D75" w:rsidR="00FB4D7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ORNELA KONCEPT d.o.o. za trgovinu i usluge iz Daruvara, Trg kralja Krešimira 8, MBS 080733901, OIB 16311232776.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497088160625.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ORNELA KONCEPT d.o.o. za trgovinu i usluge iz Daruvara, Trg kralja Krešimira 8, MBS 080733901, OIB 16311232776.</w:t>
      </w:r>
    </w:p>
    <w:p w:rsidRDefault="00FB4D75" w:rsidP="00FB4D75" w:rsidR="00FB4D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15. ožujka 2016. u 12,00 sati, kada je ovo rješenje objavljeno na e-oglasnoj ploči ovoga suda.</w:t>
      </w:r>
    </w:p>
    <w:p w:rsidRDefault="00FB4D75" w:rsidP="00FB4D75" w:rsidR="00FB4D7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FB4D75" w:rsidP="00FB4D75" w:rsidR="00FB4D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FB4D75" w:rsidP="00FB4D75" w:rsidR="00FB4D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St-42/2016-2., koji je objavljen na </w:t>
      </w:r>
      <w:r>
        <w:rPr>
          <w:rFonts w:cs="Arial" w:hAnsi="Arial" w:ascii="Arial"/>
        </w:rPr>
        <w:lastRenderedPageBreak/>
        <w:t>mrežnoj stranici e-oglasna ploča Trgovačkog suda u Bjelovaru 20. siječnja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B4D75" w:rsidP="00FB4D75" w:rsidR="00FB4D7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B4D75" w:rsidP="00FB4D75" w:rsidR="00FB4D7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B4D75" w:rsidP="00FB4D75" w:rsidR="00FB4D7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15. ožujka 2016. godine</w:t>
      </w:r>
    </w:p>
    <w:p w:rsidRDefault="00FB4D75" w:rsidP="00FB4D75" w:rsidR="00FB4D75">
      <w:pPr>
        <w:rPr>
          <w:rFonts w:cs="Arial" w:hAnsi="Arial" w:ascii="Arial"/>
          <w:b/>
        </w:rPr>
      </w:pPr>
    </w:p>
    <w:p w:rsidRDefault="00FB4D75" w:rsidP="00FB4D75" w:rsidR="00FB4D7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FB4D75" w:rsidP="00FB4D75" w:rsidR="00FB4D7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FB4D75" w:rsidP="00FB4D75" w:rsidR="00FB4D7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FB4D75" w:rsidP="00FB4D75" w:rsidR="00FB4D75">
      <w:pPr>
        <w:jc w:val="both"/>
        <w:rPr>
          <w:rFonts w:cs="Arial" w:hAnsi="Arial" w:ascii="Arial"/>
        </w:rPr>
      </w:pP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B4D75" w:rsidP="00FB4D75" w:rsidR="00FB4D75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B4D75" w:rsidP="00FB4D75" w:rsidR="00FB4D75">
      <w:pPr>
        <w:jc w:val="both"/>
        <w:rPr>
          <w:rFonts w:cs="Arial" w:hAnsi="Arial" w:ascii="Arial"/>
        </w:rPr>
      </w:pPr>
    </w:p>
    <w:p w:rsidRDefault="00FB4D75" w:rsidP="00FB4D75" w:rsidR="00FB4D7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Daruvar – putem e-oglasne ploče suda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FB4D75" w:rsidP="00FB4D75" w:rsidR="00FB4D7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15.3.2016.g.</w:t>
      </w:r>
    </w:p>
    <w:p w:rsidRDefault="00FB4D75" w:rsidP="00FB4D75" w:rsidR="00FB4D75">
      <w:pPr>
        <w:rPr>
          <w:rFonts w:cs="Arial" w:hAnsi="Arial" w:ascii="Arial"/>
        </w:rPr>
      </w:pPr>
    </w:p>
    <w:p w:rsidRDefault="00FB4D75" w:rsidP="00FB4D75" w:rsidR="00FB4D7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4D7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0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St-42/2016-3</izvorni_sadrzaj>
    <derivirana_varijabla naziv="DomainObject.Oznaka_1">St-42/2016-3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 KONCEPT d.o.o. za trgovinu i usluge, Daruvar zastupanog po punomoćniku SINIŠA KAČAVENDA</izvorni_sadrzaj>
    <derivirana_varijabla naziv="DomainObject.Predmet.ProtustrankaFormated_1">  ORNELA KONCEPT d.o.o. za trgovinu i usluge, Daruvar zastupanog po punomoćniku SINIŠA KAČAVENDA</derivirana_varijabla>
  </DomainObject.Predmet.ProtustrankaFormated>
  <DomainObject.Predmet.ProtustrankaFormatedOIB>
    <izvorni_sadrzaj>  ORNELA KONCEPT d.o.o. za trgovinu i usluge, Daruvar, OIB 16311232776 zastupanog po punomoćniku SINIŠA KAČAVENDA</izvorni_sadrzaj>
    <derivirana_varijabla naziv="DomainObject.Predmet.ProtustrankaFormatedOIB_1">  ORNELA KONCEPT d.o.o. za trgovinu i usluge, Daruvar, OIB 16311232776 zastupanog po punomoćniku SINIŠA KAČAVENDA</derivirana_varijabla>
  </DomainObject.Predmet.ProtustrankaFormatedOIB>
  <DomainObject.Predmet.ProtustrankaFormatedWithAdress>
    <izvorni_sadrzaj> ORNELA KONCEPT d.o.o. za trgovinu i usluge, Daruvar, Trg kralja Krešimira 8, 43500 Daruvar zastupanog po punomoćniku SINIŠA KAČAVENDA</izvorni_sadrzaj>
    <derivirana_varijabla naziv="DomainObject.Predmet.ProtustrankaFormatedWithAdress_1"> ORNELA KONCEPT d.o.o. za trgovinu i usluge, Daruvar, Trg kralja Krešimira 8, 43500 Daruvar zastupanog po punomoćniku SINIŠA KAČAVENDA</derivirana_varijabla>
  </DomainObject.Predmet.ProtustrankaFormatedWithAdress>
  <DomainObject.Predmet.ProtustrankaFormatedWithAdressOIB>
    <izvorni_sadrzaj> ORNELA KONCEPT d.o.o. za trgovinu i usluge, Daruvar, OIB 16311232776, Trg kralja Krešimira 8, 43500 Daruvar zastupanog po punomoćniku SINIŠA KAČAVENDA</izvorni_sadrzaj>
    <derivirana_varijabla naziv="DomainObject.Predmet.ProtustrankaFormatedWithAdressOIB_1"> ORNELA KONCEPT d.o.o. za trgovinu i usluge, Daruvar, OIB 16311232776, Trg kralja Krešimira 8, 43500 Daruvar zastupanog po punomoćniku SINIŠA KAČAVENDA</derivirana_varijabla>
  </DomainObject.Predmet.ProtustrankaFormatedWithAdressOIB>
  <DomainObject.Predmet.ProtustrankaWithAdress>
    <izvorni_sadrzaj>ORNELA KONCEPT d.o.o. za trgovinu i usluge, Daruvar Trg kralja Krešimira 8, 43500 Daruvar</izvorni_sadrzaj>
    <derivirana_varijabla naziv="DomainObject.Predmet.ProtustrankaWithAdress_1">ORNELA KONCEPT d.o.o. za trgovinu i usluge, Daruvar Trg kralja Krešimira 8, 43500 Daruvar</derivirana_varijabla>
  </DomainObject.Predmet.ProtustrankaWithAdress>
  <DomainObject.Predmet.ProtustrankaWithAdressOIB>
    <izvorni_sadrzaj>ORNELA KONCEPT d.o.o. za trgovinu i usluge, Daruvar, OIB 16311232776, Trg kralja Krešimira 8, 43500 Daruvar</izvorni_sadrzaj>
    <derivirana_varijabla naziv="DomainObject.Predmet.ProtustrankaWithAdressOIB_1">ORNELA KONCEPT d.o.o. za trgovinu i usluge, Daruvar, OIB 16311232776, Trg kralja Krešimira 8, 43500 Daruvar</derivirana_varijabla>
  </DomainObject.Predmet.ProtustrankaWithAdressOIB>
  <DomainObject.Predmet.ProtustrankaNazivFormated>
    <izvorni_sadrzaj>ORNELA KONCEPT d.o.o. za trgovinu i usluge, Daruvar</izvorni_sadrzaj>
    <derivirana_varijabla naziv="DomainObject.Predmet.ProtustrankaNazivFormated_1">ORNELA KONCEPT d.o.o. za trgovinu i usluge, Daruvar</derivirana_varijabla>
  </DomainObject.Predmet.ProtustrankaNazivFormated>
  <DomainObject.Predmet.ProtustrankaNazivFormatedOIB>
    <izvorni_sadrzaj>ORNELA KONCEPT d.o.o. za trgovinu i usluge, Daruvar, OIB 16311232776</izvorni_sadrzaj>
    <derivirana_varijabla naziv="DomainObject.Predmet.ProtustrankaNazivFormatedOIB_1">ORNELA KONCEPT d.o.o. za trgovinu i usluge, Daruvar, OIB 16311232776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ORNELA KONCEPT d.o.o. za trgovinu i usluge, Daruvar zastupanog po punomoćniku SINIŠA KAČAVENDA</item>
    </izvorni_sadrzaj>
    <derivirana_varijabla naziv="DomainObject.Predmet.ProtuStrankaListFormated_1">
      <item>ORNELA KONCEPT d.o.o. za trgovinu i usluge, Daruvar zastupanog po punomoćniku SINIŠA KAČAVENDA</item>
    </derivirana_varijabla>
  </DomainObject.Predmet.ProtuStrankaListFormated>
  <DomainObject.Predmet.ProtuStrankaListFormatedOIB>
    <izvorni_sadrzaj>
      <item>ORNELA KONCEPT d.o.o. za trgovinu i usluge, Daruvar, OIB 16311232776 zastupanog po punomoćniku SINIŠA KAČAVENDA</item>
    </izvorni_sadrzaj>
    <derivirana_varijabla naziv="DomainObject.Predmet.ProtuStrankaListFormatedOIB_1">
      <item>ORNELA KONCEPT d.o.o. za trgovinu i usluge, Daruvar, OIB 16311232776 zastupanog po punomoćniku SINIŠA KAČAVENDA</item>
    </derivirana_varijabla>
  </DomainObject.Predmet.ProtuStrankaListFormatedOIB>
  <DomainObject.Predmet.ProtuStrankaListFormatedWithAdress>
    <izvorni_sadrzaj>
      <item>ORNELA KONCEPT d.o.o. za trgovinu i usluge, Daruvar, Trg kralja Krešimira 8, 43500 Daruvar zastupanog po punomoćniku SINIŠA KAČAVENDA</item>
    </izvorni_sadrzaj>
    <derivirana_varijabla naziv="DomainObject.Predmet.ProtuStrankaListFormatedWithAdress_1">
      <item>ORNELA KONCEPT d.o.o. za trgovinu i usluge, Daruvar, Trg kralja Krešimira 8, 43500 Daruvar zastupanog po punomoćniku SINIŠA KAČAVENDA</item>
    </derivirana_varijabla>
  </DomainObject.Predmet.ProtuStrankaListFormatedWithAdress>
  <DomainObject.Predmet.ProtuStrankaListFormatedWithAdressOIB>
    <izvorni_sadrzaj>
      <item>ORNELA KONCEPT d.o.o. za trgovinu i usluge, Daruvar, OIB 16311232776, Trg kralja Krešimira 8, 43500 Daruvar zastupanog po punomoćniku SINIŠA KAČAVENDA</item>
    </izvorni_sadrzaj>
    <derivirana_varijabla naziv="DomainObject.Predmet.ProtuStrankaListFormatedWithAdressOIB_1">
      <item>ORNELA KONCEPT d.o.o. za trgovinu i usluge, Daruvar, OIB 16311232776, Trg kralja Krešimira 8, 43500 Daruvar zastupanog po punomoćniku SINIŠA KAČAVENDA</item>
    </derivirana_varijabla>
  </DomainObject.Predmet.ProtuStrankaListFormatedWithAdressOIB>
  <DomainObject.Predmet.ProtuStrankaListNazivFormated>
    <izvorni_sadrzaj>
      <item>ORNELA KONCEPT d.o.o. za trgovinu i usluge, Daruvar</item>
    </izvorni_sadrzaj>
    <derivirana_varijabla naziv="DomainObject.Predmet.ProtuStrankaListNazivFormated_1">
      <item>ORNELA KONCEPT d.o.o. za trgovinu i usluge, Daruvar</item>
    </derivirana_varijabla>
  </DomainObject.Predmet.ProtuStrankaListNazivFormated>
  <DomainObject.Predmet.ProtuStrankaListNazivFormatedOIB>
    <izvorni_sadrzaj>
      <item>ORNELA KONCEPT d.o.o. za trgovinu i usluge, Daruvar, OIB 16311232776</item>
    </izvorni_sadrzaj>
    <derivirana_varijabla naziv="DomainObject.Predmet.ProtuStrankaListNazivFormatedOIB_1">
      <item>ORNELA KONCEPT d.o.o. za trgovinu i usluge, Daruvar, OIB 16311232776</item>
    </derivirana_varijabla>
  </DomainObject.Predmet.ProtuStrankaListNazivFormatedOIB>
  <DomainObject.Predmet.OstaliListFormated>
    <izvorni_sadrzaj>
      <item>SINIŠA KAČAVENDA punomoćnik sudionika u postupku ORNELA KONCEPT d.o.o. za trgovinu i usluge, Daruvar</item>
    </izvorni_sadrzaj>
    <derivirana_varijabla naziv="DomainObject.Predmet.OstaliListFormated_1">
      <item>SINIŠA KAČAVENDA punomoćnik sudionika u postupku ORNELA KONCEPT d.o.o. za trgovinu i usluge, Daruvar</item>
    </derivirana_varijabla>
  </DomainObject.Predmet.OstaliListFormated>
  <DomainObject.Predmet.OstaliListFormatedOIB>
    <izvorni_sadrzaj>
      <item>SINIŠA KAČAVENDA, OIB 83150706878 punomoćnik sudionika u postupku ORNELA KONCEPT d.o.o. za trgovinu i usluge, Daruvar</item>
    </izvorni_sadrzaj>
    <derivirana_varijabla naziv="DomainObject.Predmet.OstaliListFormatedOIB_1">
      <item>SINIŠA KAČAVENDA, OIB 83150706878 punomoćnik sudionika u postupku ORNELA KONCEPT d.o.o. za trgovinu i usluge, Daruvar</item>
    </derivirana_varijabla>
  </DomainObject.Predmet.OstaliListFormatedOIB>
  <DomainObject.Predmet.OstaliListFormatedWithAdress>
    <izvorni_sadrzaj>
      <item>SINIŠA KAČAVENDA punomoćnik sudionika u postupku ORNELA KONCEPT d.o.o. za trgovinu i usluge, Daruvar</item>
    </izvorni_sadrzaj>
    <derivirana_varijabla naziv="DomainObject.Predmet.OstaliListFormatedWithAdress_1">
      <item>SINIŠA KAČAVENDA punomoćnik sudionika u postupku ORNELA KONCEPT d.o.o. za trgovinu i usluge, Daruvar</item>
    </derivirana_varijabla>
  </DomainObject.Predmet.OstaliListFormatedWithAdress>
  <DomainObject.Predmet.OstaliListFormatedWithAdressOIB>
    <izvorni_sadrzaj>
      <item>SINIŠA KAČAVENDA, OIB 83150706878 punomoćnik sudionika u postupku ORNELA KONCEPT d.o.o. za trgovinu i usluge, Daruvar</item>
    </izvorni_sadrzaj>
    <derivirana_varijabla naziv="DomainObject.Predmet.OstaliListFormatedWithAdressOIB_1">
      <item>SINIŠA KAČAVENDA, OIB 83150706878 punomoćnik sudionika u postupku ORNELA KONCEPT d.o.o. za trgovinu i usluge, Daruvar</item>
    </derivirana_varijabla>
  </DomainObject.Predmet.OstaliListFormatedWithAdressOIB>
  <DomainObject.Predmet.OstaliListNazivFormated>
    <izvorni_sadrzaj>
      <item>SINIŠA KAČAVENDA</item>
    </izvorni_sadrzaj>
    <derivirana_varijabla naziv="DomainObject.Predmet.OstaliListNazivFormated_1">
      <item>SINIŠA KAČAVENDA</item>
    </derivirana_varijabla>
  </DomainObject.Predmet.OstaliListNazivFormated>
  <DomainObject.Predmet.OstaliListNazivFormatedOIB>
    <izvorni_sadrzaj>
      <item>SINIŠA KAČAVENDA, OIB 83150706878</item>
    </izvorni_sadrzaj>
    <derivirana_varijabla naziv="DomainObject.Predmet.OstaliListNazivFormatedOIB_1">
      <item>SINIŠA KAČAVENDA, OIB 83150706878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St-42/2016-3</izvorni_sadrzaj>
    <derivirana_varijabla naziv="DomainObject.PoslovniBrojDokumenta_1">St-42/2016-3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ORNELA KONCEPT d.o.o. za trgovinu i usluge, Daruvar</izvorni_sadrzaj>
    <derivirana_varijabla naziv="DomainObject.Predmet.ProtustrankaIDrugi_1">ORNELA KONCEPT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ORNELA KONCEPT d.o.o. za trgovinu i usluge, Daruvar, OIB 16311232776, Trg kralja Krešimira 8, 43500 Daruvar</izvorni_sadrzaj>
    <derivirana_varijabla naziv="DomainObject.Predmet.ProtustrankaIDrugiAdressOIB_1">ORNELA KONCEPT d.o.o. za trgovinu i usluge, Daruvar, OIB 16311232776, Trg kralja Krešimira 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ORNELA KONCEPT d.o.o. za trgovinu i usluge, Daruvar</item>
      <item>SINIŠA KAČAVENDA</item>
    </izvorni_sadrzaj>
    <derivirana_varijabla naziv="DomainObject.Predmet.SudioniciListNaziv_1">
      <item>FINA, RC ZAGREB, Podružnica Bjelovar</item>
      <item>ORNELA KONCEPT d.o.o. za trgovinu i usluge, Daruvar</item>
      <item>SINIŠA KAČAVENDA</item>
    </derivirana_varijabla>
  </DomainObject.Predmet.SudioniciListNaziv>
  <DomainObject.Predmet.SudioniciListAdressOIB>
    <izvorni_sadrzaj>
      <item>FINA, RC ZAGREB, Podružnica Bjelovar, OIB 85821130368, F. Supila 4,43000 Bjelovar</item>
      <item>ORNELA KONCEPT d.o.o. za trgovinu i usluge, Daruvar, OIB 16311232776, Trg kralja Krešimira 8,43500 Daruvar</item>
      <item>SINIŠA KAČAVENDA, OIB 83150706878</item>
    </izvorni_sadrzaj>
    <derivirana_varijabla naziv="DomainObject.Predmet.SudioniciListAdressOIB_1">
      <item>FINA, RC ZAGREB, Podružnica Bjelovar, OIB 85821130368, F. Supila 4,43000 Bjelovar</item>
      <item>ORNELA KONCEPT d.o.o. za trgovinu i usluge, Daruvar, OIB 16311232776, Trg kralja Krešimira 8,43500 Daruvar</item>
      <item>SINIŠA KAČAVENDA, OIB 83150706878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32C14-80D8-411A-B18F-0F972F70A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3839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2016-03-15T06:08:00Z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