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3581" w14:paraId="1bb3581" w:rsidRDefault="00666024" w:rsidP="00666024" w:rsidR="00666024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2.png@01D1FA25.09CA9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024" w:rsidP="00666024" w:rsidR="00666024">
      <w:r>
        <w:t>REPUBLIKA HRVATSKA</w:t>
      </w:r>
    </w:p>
    <w:p w:rsidRDefault="00666024" w:rsidP="00666024" w:rsidR="00666024">
      <w:r>
        <w:t xml:space="preserve">TRGOVAČKI SUD U </w:t>
      </w:r>
      <w:proofErr w:type="spellStart"/>
      <w:r>
        <w:t>OSIJEKU</w:t>
      </w:r>
      <w:proofErr w:type="spellEnd"/>
      <w:r>
        <w:t xml:space="preserve"> </w:t>
      </w:r>
    </w:p>
    <w:p w:rsidRDefault="00666024" w:rsidP="00666024" w:rsidR="00C4697D">
      <w:r>
        <w:t xml:space="preserve">STALNA </w:t>
      </w:r>
      <w:r w:rsidR="00C4697D">
        <w:t xml:space="preserve">SLUŽBA U SLAVONSKOM BRODU </w:t>
      </w:r>
      <w:r w:rsidR="00C4697D">
        <w:tab/>
      </w:r>
      <w:r w:rsidR="00C4697D">
        <w:tab/>
        <w:t xml:space="preserve"> </w:t>
      </w:r>
      <w:r>
        <w:t xml:space="preserve"> 3 St-</w:t>
      </w:r>
      <w:proofErr w:type="spellStart"/>
      <w:r>
        <w:t>896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 w:rsidR="00C4697D">
        <w:t>54</w:t>
      </w:r>
      <w:proofErr w:type="spellEnd"/>
    </w:p>
    <w:p w:rsidRDefault="00666024" w:rsidP="00666024" w:rsidR="00666024">
      <w:r>
        <w:t xml:space="preserve">Trg pobjede </w:t>
      </w:r>
      <w:proofErr w:type="spellStart"/>
      <w:r>
        <w:t>13</w:t>
      </w:r>
      <w:proofErr w:type="spellEnd"/>
      <w:r>
        <w:t xml:space="preserve">, </w:t>
      </w:r>
      <w:proofErr w:type="spellStart"/>
      <w:r>
        <w:t>35000</w:t>
      </w:r>
      <w:proofErr w:type="spellEnd"/>
      <w:r>
        <w:t xml:space="preserve"> Slavonski Brod</w:t>
      </w:r>
    </w:p>
    <w:p w:rsidRDefault="00666024" w:rsidP="00666024" w:rsidR="00666024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Z A K </w:t>
      </w:r>
      <w:proofErr w:type="spellStart"/>
      <w:r>
        <w:rPr>
          <w:b/>
          <w:color w:val="222222"/>
        </w:rPr>
        <w:t>LJ</w:t>
      </w:r>
      <w:proofErr w:type="spellEnd"/>
      <w:r>
        <w:rPr>
          <w:b/>
          <w:color w:val="222222"/>
        </w:rPr>
        <w:t xml:space="preserve"> U Č A K  </w:t>
      </w:r>
    </w:p>
    <w:p w:rsidRDefault="00666024" w:rsidP="00666024" w:rsidR="00666024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sucu Danijeli Martini Maoduš,  u stečajnom postupku nad dužnikom  </w:t>
      </w:r>
      <w:proofErr w:type="spellStart"/>
      <w:r>
        <w:rPr>
          <w:b/>
          <w:color w:val="222222"/>
        </w:rPr>
        <w:t>KULIN</w:t>
      </w:r>
      <w:proofErr w:type="spellEnd"/>
      <w:r>
        <w:rPr>
          <w:b/>
          <w:color w:val="222222"/>
        </w:rPr>
        <w:t xml:space="preserve"> d.o.o. u stečaju, Slavonski Brod, </w:t>
      </w:r>
      <w:proofErr w:type="spellStart"/>
      <w:r>
        <w:rPr>
          <w:b/>
          <w:color w:val="222222"/>
        </w:rPr>
        <w:t>OIB</w:t>
      </w:r>
      <w:proofErr w:type="spellEnd"/>
      <w:r>
        <w:rPr>
          <w:b/>
          <w:color w:val="222222"/>
        </w:rPr>
        <w:t xml:space="preserve">: </w:t>
      </w:r>
      <w:proofErr w:type="spellStart"/>
      <w:r>
        <w:rPr>
          <w:b/>
          <w:color w:val="222222"/>
        </w:rPr>
        <w:t>91143129064</w:t>
      </w:r>
      <w:proofErr w:type="spellEnd"/>
      <w:r>
        <w:rPr>
          <w:color w:val="222222"/>
        </w:rPr>
        <w:t xml:space="preserve">, zastupano po  stečajnoj upraviteljici Vinki Ivanković iz Vinkovaca, </w:t>
      </w:r>
      <w:proofErr w:type="spellStart"/>
      <w:r w:rsidR="00B41FA1">
        <w:rPr>
          <w:color w:val="222222"/>
        </w:rPr>
        <w:t>11.travnja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2017</w:t>
      </w:r>
      <w:proofErr w:type="spellEnd"/>
      <w:r>
        <w:rPr>
          <w:color w:val="222222"/>
        </w:rPr>
        <w:t>.</w:t>
      </w:r>
    </w:p>
    <w:p w:rsidRDefault="00666024" w:rsidP="00666024" w:rsidR="00666024">
      <w:pPr>
        <w:jc w:val="center"/>
      </w:pPr>
      <w:r>
        <w:t>z a k l j u č i o  j e</w:t>
      </w:r>
    </w:p>
    <w:p w:rsidRDefault="00666024" w:rsidP="00666024" w:rsidR="00666024">
      <w:pPr>
        <w:ind w:firstLine="708"/>
        <w:jc w:val="both"/>
      </w:pPr>
      <w:r>
        <w:t xml:space="preserve">Poziva se </w:t>
      </w:r>
      <w:proofErr w:type="spellStart"/>
      <w:r>
        <w:t>razlučni</w:t>
      </w:r>
      <w:proofErr w:type="spellEnd"/>
      <w:r>
        <w:t xml:space="preserve"> vjerovnik PRIVREDNA BANKA </w:t>
      </w:r>
      <w:proofErr w:type="spellStart"/>
      <w:r>
        <w:t>ZAGREB</w:t>
      </w:r>
      <w:proofErr w:type="spellEnd"/>
      <w:r>
        <w:t xml:space="preserve"> d. d. Zagreb,  izjasniti se o snošenju troškova predujma za </w:t>
      </w:r>
      <w:r w:rsidR="00801BDF">
        <w:t xml:space="preserve"> potrebe vještačenja  od strane </w:t>
      </w:r>
      <w:proofErr w:type="spellStart"/>
      <w:r w:rsidR="00801BDF">
        <w:t>ČORLUKA</w:t>
      </w:r>
      <w:proofErr w:type="spellEnd"/>
      <w:r w:rsidR="00801BDF">
        <w:t xml:space="preserve"> REVIZIJA  d. o. o. za reviziju , radi utvrđenja činjenica vezano za kontrolu poslovanja stečajnog dužnika u zadn</w:t>
      </w:r>
      <w:r w:rsidR="001557DB">
        <w:t>j</w:t>
      </w:r>
      <w:r w:rsidR="00801BDF">
        <w:t>e tri godine prije otvaranja stečaja, na što se odnose otpisi u poslovanju iskazani u iznosu od 3.900.000,</w:t>
      </w:r>
      <w:proofErr w:type="spellStart"/>
      <w:r w:rsidR="00801BDF">
        <w:t>00</w:t>
      </w:r>
      <w:proofErr w:type="spellEnd"/>
      <w:r w:rsidR="00801BDF">
        <w:t xml:space="preserve"> kn, utvrditi po kojoj cijeni je preneseno poslovanje na povezano društvo, kako je preneseno, te kako je kupac platio i da li je platio cijenu, za iznos prema ponudi vještaka </w:t>
      </w:r>
      <w:r>
        <w:t xml:space="preserve">od </w:t>
      </w:r>
      <w:proofErr w:type="spellStart"/>
      <w:r w:rsidR="00A51B78">
        <w:t>18.750</w:t>
      </w:r>
      <w:proofErr w:type="spellEnd"/>
      <w:r w:rsidR="00A51B78">
        <w:t>,</w:t>
      </w:r>
      <w:proofErr w:type="spellStart"/>
      <w:r w:rsidR="00A51B78">
        <w:t>00</w:t>
      </w:r>
      <w:proofErr w:type="spellEnd"/>
      <w:r>
        <w:t xml:space="preserve"> kn koje treba uplatiti na depozitni račun Trgovačkog suda u Osijeku </w:t>
      </w:r>
      <w:proofErr w:type="spellStart"/>
      <w:r>
        <w:rPr>
          <w:b/>
          <w:u w:val="single"/>
        </w:rPr>
        <w:t>IBAN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HR31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2390001</w:t>
      </w:r>
      <w:proofErr w:type="spellEnd"/>
      <w:r>
        <w:rPr>
          <w:b/>
          <w:u w:val="single"/>
        </w:rPr>
        <w:t>-</w:t>
      </w:r>
      <w:proofErr w:type="spellStart"/>
      <w:r>
        <w:rPr>
          <w:b/>
          <w:u w:val="single"/>
        </w:rPr>
        <w:t>1300000200</w:t>
      </w:r>
      <w:proofErr w:type="spellEnd"/>
      <w:r>
        <w:rPr>
          <w:b/>
          <w:u w:val="single"/>
        </w:rPr>
        <w:t xml:space="preserve"> s pozivom na broj </w:t>
      </w:r>
      <w:proofErr w:type="spellStart"/>
      <w:r>
        <w:rPr>
          <w:b/>
          <w:u w:val="single"/>
        </w:rPr>
        <w:t>HR02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8550</w:t>
      </w:r>
      <w:proofErr w:type="spellEnd"/>
      <w:r>
        <w:rPr>
          <w:b/>
          <w:u w:val="single"/>
        </w:rPr>
        <w:t xml:space="preserve"> (St-</w:t>
      </w:r>
      <w:proofErr w:type="spellStart"/>
      <w:r>
        <w:rPr>
          <w:b/>
          <w:u w:val="single"/>
        </w:rPr>
        <w:t>896</w:t>
      </w:r>
      <w:proofErr w:type="spellEnd"/>
      <w:r>
        <w:rPr>
          <w:b/>
          <w:u w:val="single"/>
        </w:rPr>
        <w:t>/</w:t>
      </w:r>
      <w:proofErr w:type="spellStart"/>
      <w:r>
        <w:rPr>
          <w:b/>
          <w:u w:val="single"/>
        </w:rPr>
        <w:t>2016</w:t>
      </w:r>
      <w:proofErr w:type="spellEnd"/>
      <w:r>
        <w:rPr>
          <w:b/>
          <w:u w:val="single"/>
        </w:rPr>
        <w:t xml:space="preserve">) </w:t>
      </w:r>
      <w:r>
        <w:t xml:space="preserve">u roku od </w:t>
      </w:r>
      <w:proofErr w:type="spellStart"/>
      <w:r>
        <w:t>15</w:t>
      </w:r>
      <w:proofErr w:type="spellEnd"/>
      <w:r>
        <w:t xml:space="preserve"> dana te da u istom roku dostavite ovom Sudu dokaz o uplati.</w:t>
      </w:r>
    </w:p>
    <w:p w:rsidRDefault="001557DB" w:rsidP="00666024" w:rsidR="001557DB">
      <w:pPr>
        <w:ind w:firstLine="708"/>
        <w:jc w:val="both"/>
      </w:pPr>
      <w:r>
        <w:t>Nalaže se stečajnoj upravitelji u roku od 8 dana obavijestiti sud o broju računa stečajnog dužnika.</w:t>
      </w:r>
    </w:p>
    <w:p w:rsidRDefault="00666024" w:rsidP="00666024" w:rsidR="00666024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O b r a z l o ž e nj e </w:t>
      </w:r>
    </w:p>
    <w:p w:rsidRDefault="00666024" w:rsidP="00E670FE" w:rsidR="001557DB">
      <w:pPr>
        <w:ind w:firstLine="708"/>
        <w:jc w:val="both"/>
      </w:pPr>
      <w:r>
        <w:t>U ovoj pravnoj stvari</w:t>
      </w:r>
      <w:r w:rsidR="00A51B78">
        <w:t xml:space="preserve"> odlukama skupštine vjerovnika i odbora vjerovnika</w:t>
      </w:r>
      <w:r>
        <w:t xml:space="preserve"> održano je </w:t>
      </w:r>
      <w:r w:rsidR="00A51B78">
        <w:t xml:space="preserve"> vještačenje </w:t>
      </w:r>
      <w:r>
        <w:t>radi</w:t>
      </w:r>
      <w:r w:rsidR="00A51B78">
        <w:t xml:space="preserve"> </w:t>
      </w:r>
      <w:r w:rsidR="00A51B78">
        <w:t xml:space="preserve"> radi utvrđenja činjenica vezano za kontrolu poslovanja stečajnog dužnika</w:t>
      </w:r>
      <w:r>
        <w:t xml:space="preserve">, </w:t>
      </w:r>
      <w:r w:rsidR="00A51B78">
        <w:t>a  raniji direktor dužnika je prema izvješću stečajne upraviteljice odbio platiti troškove tog vještačenja i do sada po rješenju suda nije proveden</w:t>
      </w:r>
      <w:r w:rsidR="001557DB">
        <w:t>a</w:t>
      </w:r>
      <w:r w:rsidR="00A51B78">
        <w:t xml:space="preserve"> ovrha na računu ranijeg direktora  dužnika</w:t>
      </w:r>
      <w:r w:rsidR="001557DB">
        <w:t>, te je neizvjesno kada bi se ti troškovi mogli naplatiti od ranijeg direktora dužnika koji je navodno dao izjavu stečajnoj upraviteljici da nema privatni račun.</w:t>
      </w:r>
    </w:p>
    <w:p w:rsidRDefault="00A51B78" w:rsidP="00E670FE" w:rsidR="00666024">
      <w:pPr>
        <w:ind w:firstLine="708"/>
        <w:jc w:val="both"/>
      </w:pPr>
      <w:r>
        <w:t xml:space="preserve"> St</w:t>
      </w:r>
      <w:r w:rsidR="00260E44">
        <w:t>e</w:t>
      </w:r>
      <w:r>
        <w:t>č</w:t>
      </w:r>
      <w:r w:rsidR="00260E44">
        <w:t>a</w:t>
      </w:r>
      <w:r>
        <w:t>jna upraviteljica Vinka Ivanković je izvijestila</w:t>
      </w:r>
      <w:r w:rsidR="00E670FE">
        <w:t xml:space="preserve"> da je obavila razgovor s upravom </w:t>
      </w:r>
      <w:proofErr w:type="spellStart"/>
      <w:r w:rsidR="00E670FE">
        <w:t>razlučnog</w:t>
      </w:r>
      <w:proofErr w:type="spellEnd"/>
      <w:r w:rsidR="00E670FE">
        <w:t xml:space="preserve"> vjerovnika radi predujmljivanja potrebnog iznosa za vještačenja od strane </w:t>
      </w:r>
      <w:proofErr w:type="spellStart"/>
      <w:r w:rsidR="00E670FE">
        <w:t>razlučnog</w:t>
      </w:r>
      <w:proofErr w:type="spellEnd"/>
      <w:r w:rsidR="00E670FE">
        <w:t xml:space="preserve"> vjerovnika</w:t>
      </w:r>
      <w:r w:rsidR="00666024">
        <w:t xml:space="preserve"> </w:t>
      </w:r>
      <w:r w:rsidR="0063669E">
        <w:t>.</w:t>
      </w:r>
    </w:p>
    <w:p w:rsidRDefault="0051499A" w:rsidP="0051499A" w:rsidR="0051499A">
      <w:pPr>
        <w:ind w:firstLine="708"/>
        <w:jc w:val="both"/>
      </w:pPr>
    </w:p>
    <w:p w:rsidRDefault="0051499A" w:rsidP="0051499A" w:rsidR="0051499A">
      <w:pPr>
        <w:ind w:firstLine="708"/>
        <w:jc w:val="both"/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1499A" w:rsidP="0051499A" w:rsidR="0051499A">
      <w:pPr>
        <w:ind w:firstLine="708"/>
        <w:jc w:val="both"/>
      </w:pPr>
    </w:p>
    <w:p w:rsidRDefault="0051499A" w:rsidP="0051499A" w:rsidR="0051499A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3 St-</w:t>
      </w:r>
      <w:proofErr w:type="spellStart"/>
      <w:r>
        <w:t>896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54</w:t>
      </w:r>
      <w:proofErr w:type="spellEnd"/>
    </w:p>
    <w:p w:rsidRDefault="00666024" w:rsidP="00666024" w:rsidR="00666024">
      <w:pPr>
        <w:ind w:firstLine="708"/>
        <w:jc w:val="both"/>
      </w:pPr>
      <w:r>
        <w:t xml:space="preserve">Stoga je odlučeno kao u izreci zaključka, jer prvi </w:t>
      </w:r>
      <w:proofErr w:type="spellStart"/>
      <w:r>
        <w:t>razlučni</w:t>
      </w:r>
      <w:proofErr w:type="spellEnd"/>
      <w:r>
        <w:t xml:space="preserve"> vjerovnik ima najveći interes za</w:t>
      </w:r>
      <w:r w:rsidR="0063669E">
        <w:t xml:space="preserve"> utvrđenje pitanja nepravilnosti u poslovanju stečajnog dužnika prije otvaranja </w:t>
      </w:r>
      <w:r w:rsidR="0051499A">
        <w:t xml:space="preserve">                                           </w:t>
      </w:r>
      <w:r w:rsidR="0051499A">
        <w:t xml:space="preserve">  </w:t>
      </w:r>
      <w:r w:rsidR="0063669E">
        <w:t>stečaja i utvrđenja eventualne imovine dužnika koja se nije utvrdila u vrijeme otvaranja stečajnog postupka prema dokumentaciji dužnika</w:t>
      </w:r>
      <w:r>
        <w:t>,</w:t>
      </w:r>
      <w:r w:rsidR="0063669E">
        <w:t xml:space="preserve"> a za utvrđenje čega je potrebno </w:t>
      </w:r>
      <w:r w:rsidR="003510C4">
        <w:t xml:space="preserve"> provesti vještačenje</w:t>
      </w:r>
      <w:r w:rsidR="001557DB">
        <w:t>,</w:t>
      </w:r>
      <w:r w:rsidR="003510C4">
        <w:t xml:space="preserve"> obzirom da </w:t>
      </w:r>
      <w:r>
        <w:t xml:space="preserve"> stečajni dužnik nema druge imovine iz koje bi se mogli financirati troškovi </w:t>
      </w:r>
      <w:r w:rsidR="003510C4">
        <w:t xml:space="preserve"> istog vještačenja</w:t>
      </w:r>
    </w:p>
    <w:p w:rsidRDefault="00666024" w:rsidP="00666024" w:rsidR="00666024">
      <w:pPr>
        <w:ind w:firstLine="708"/>
      </w:pPr>
      <w:r>
        <w:t>U Slavonskom Brodu</w:t>
      </w:r>
      <w:r w:rsidR="003510C4">
        <w:t>,</w:t>
      </w:r>
      <w:proofErr w:type="spellStart"/>
      <w:r w:rsidR="003510C4">
        <w:t>11</w:t>
      </w:r>
      <w:proofErr w:type="spellEnd"/>
      <w:r>
        <w:t xml:space="preserve">. </w:t>
      </w:r>
      <w:r w:rsidR="003510C4">
        <w:t>travnja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666024" w:rsidP="00666024" w:rsidR="00666024">
      <w:pPr>
        <w:ind w:firstLine="708"/>
      </w:pPr>
      <w:r>
        <w:tab/>
      </w:r>
      <w:r>
        <w:tab/>
      </w:r>
      <w:r>
        <w:tab/>
      </w:r>
      <w:r>
        <w:tab/>
      </w:r>
    </w:p>
    <w:p w:rsidRDefault="00666024" w:rsidP="00666024" w:rsidR="00666024">
      <w:pPr>
        <w:ind w:firstLine="708" w:left="5664"/>
      </w:pPr>
      <w:r>
        <w:t xml:space="preserve"> Stečajna sutkinja:</w:t>
      </w:r>
    </w:p>
    <w:p w:rsidRDefault="00666024" w:rsidP="00666024" w:rsidR="00666024">
      <w:pPr>
        <w:rPr>
          <w:sz w:val="20"/>
          <w:szCs w:val="20"/>
        </w:rPr>
      </w:pPr>
      <w:bookmarkStart w:name="_GoBack" w:id="0"/>
      <w:bookmarkEnd w:id="0"/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/>
    <w:p w:rsidRDefault="00666024" w:rsidP="00666024" w:rsidR="00666024">
      <w:pPr>
        <w:pStyle w:val="Naslovdokumenta"/>
      </w:pPr>
    </w:p>
    <w:p w:rsidRDefault="00666024" w:rsidP="00666024" w:rsidR="00666024">
      <w:pPr>
        <w:pStyle w:val="Poetniodjeljak"/>
      </w:pPr>
    </w:p>
    <w:p w:rsidRDefault="00666024" w:rsidP="00666024" w:rsidR="00666024">
      <w:pPr>
        <w:pStyle w:val="NormaleSPIS"/>
        <w:rPr>
          <w:noProof/>
        </w:rPr>
      </w:pPr>
    </w:p>
    <w:p w:rsidRDefault="00666024" w:rsidP="00666024" w:rsidR="00666024">
      <w:pPr>
        <w:pStyle w:val="ZapisniarPotpis"/>
      </w:pPr>
    </w:p>
    <w:p w:rsidRDefault="00666024" w:rsidP="00666024" w:rsidR="00666024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B5E" w:rsidP="00537B78" w:rsidR="008E5B5E">
      <w:r>
        <w:separator/>
      </w:r>
    </w:p>
  </w:endnote>
  <w:endnote w:id="0" w:type="continuationSeparator">
    <w:p w:rsidRDefault="008E5B5E" w:rsidP="00537B78" w:rsidR="008E5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B5E" w:rsidP="00537B78" w:rsidR="008E5B5E">
      <w:r>
        <w:separator/>
      </w:r>
    </w:p>
  </w:footnote>
  <w:footnote w:id="0" w:type="continuationSeparator">
    <w:p w:rsidRDefault="008E5B5E" w:rsidP="00537B78" w:rsidR="008E5B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7DB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E44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0C4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7C2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99A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69E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C7D"/>
    <w:rsid w:val="006613CD"/>
    <w:rsid w:val="0066296C"/>
    <w:rsid w:val="006637A9"/>
    <w:rsid w:val="0066516D"/>
    <w:rsid w:val="00665B93"/>
    <w:rsid w:val="00666024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BD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B5E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B78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60B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1FA1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700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697D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0FE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920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1FA25.09CA93A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St-896/2016-54</izvorni_sadrzaj>
    <derivirana_varijabla naziv="DomainObject.Oznaka_1">St-896/2016-54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</izvorni_sadrzaj>
    <derivirana_varijabla naziv="DomainObject.Predmet.Opis_1">čl.444.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KULIN d. o. o. za proizvodnju i usluge</izvorni_sadrzaj>
    <derivirana_varijabla naziv="DomainObject.Predmet.ProtustrankaFormated_1">  KULIN d. o. o. za proizvodnju i usluge</derivirana_varijabla>
  </DomainObject.Predmet.ProtustrankaFormated>
  <DomainObject.Predmet.ProtustrankaFormatedOIB>
    <izvorni_sadrzaj>  KULIN d. o. o. za proizvodnju i usluge, OIB 91143129064</izvorni_sadrzaj>
    <derivirana_varijabla naziv="DomainObject.Predmet.ProtustrankaFormatedOIB_1">  KULIN d. o. o. za proizvodnju i usluge, OIB 91143129064</derivirana_varijabla>
  </DomainObject.Predmet.ProtustrankaFormatedOIB>
  <DomainObject.Predmet.ProtustrankaFormatedWithAdress>
    <izvorni_sadrzaj> KULIN d. o. o. za proizvodnju i usluge, Mali dol 7, 35000 Slavonski Brod</izvorni_sadrzaj>
    <derivirana_varijabla naziv="DomainObject.Predmet.ProtustrankaFormatedWithAdress_1"> KULIN d. o. o. za proizvodnju i usluge, Mali dol 7, 35000 Slavonski Brod</derivirana_varijabla>
  </DomainObject.Predmet.ProtustrankaFormatedWithAdress>
  <DomainObject.Predmet.ProtustrankaFormatedWithAdressOIB>
    <izvorni_sadrzaj> KULIN d. o. o. za proizvodnju i usluge, OIB 91143129064, Mali dol 7, 35000 Slavonski Brod</izvorni_sadrzaj>
    <derivirana_varijabla naziv="DomainObject.Predmet.ProtustrankaFormatedWithAdressOIB_1"> KULIN d. o. o. za proizvodnju i usluge, OIB 91143129064, Mali dol 7, 35000 Slavonski Brod</derivirana_varijabla>
  </DomainObject.Predmet.ProtustrankaFormatedWithAdressOIB>
  <DomainObject.Predmet.ProtustrankaWithAdress>
    <izvorni_sadrzaj>KULIN d. o. o. za proizvodnju i usluge Mali dol 7, 35000 Slavonski Brod</izvorni_sadrzaj>
    <derivirana_varijabla naziv="DomainObject.Predmet.ProtustrankaWithAdress_1">KULIN d. o. o. za proizvodnju i usluge Mali dol 7, 35000 Slavonski Brod</derivirana_varijabla>
  </DomainObject.Predmet.ProtustrankaWithAdress>
  <DomainObject.Predmet.ProtustrankaWithAdressOIB>
    <izvorni_sadrzaj>KULIN d. o. o. za proizvodnju i usluge, OIB 91143129064, Mali dol 7, 35000 Slavonski Brod</izvorni_sadrzaj>
    <derivirana_varijabla naziv="DomainObject.Predmet.ProtustrankaWithAdressOIB_1">KULIN d. o. o. za proizvodnju i usluge, OIB 91143129064, Mali dol 7, 35000 Slavonski Brod</derivirana_varijabla>
  </DomainObject.Predmet.ProtustrankaWithAdressOIB>
  <DomainObject.Predmet.ProtustrankaNazivFormated>
    <izvorni_sadrzaj>KULIN d. o. o. za proizvodnju i usluge</izvorni_sadrzaj>
    <derivirana_varijabla naziv="DomainObject.Predmet.ProtustrankaNazivFormated_1">KULIN d. o. o. za proizvodnju i usluge</derivirana_varijabla>
  </DomainObject.Predmet.ProtustrankaNazivFormated>
  <DomainObject.Predmet.ProtustrankaNazivFormatedOIB>
    <izvorni_sadrzaj>KULIN d. o. o. za proizvodnju i usluge, OIB 91143129064</izvorni_sadrzaj>
    <derivirana_varijabla naziv="DomainObject.Predmet.ProtustrankaNazivFormatedOIB_1">KULIN d. o. o. za proizvodnju i usluge, OIB 91143129064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331772.05</izvorni_sadrzaj>
    <derivirana_varijabla naziv="DomainObject.Predmet.TrenutnaVrijednost_1">331772.05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KULIN d. o. o. za proizvodnju i usluge</item>
    </izvorni_sadrzaj>
    <derivirana_varijabla naziv="DomainObject.Predmet.ProtuStrankaListFormated_1">
      <item>KULIN d. o. o. za proizvodnju i usluge</item>
    </derivirana_varijabla>
  </DomainObject.Predmet.ProtuStrankaListFormated>
  <DomainObject.Predmet.ProtuStrankaListFormatedOIB>
    <izvorni_sadrzaj>
      <item>KULIN d. o. o. za proizvodnju i usluge, OIB 91143129064</item>
    </izvorni_sadrzaj>
    <derivirana_varijabla naziv="DomainObject.Predmet.ProtuStrankaListFormatedOIB_1">
      <item>KULIN d. o. o. za proizvodnju i usluge, OIB 91143129064</item>
    </derivirana_varijabla>
  </DomainObject.Predmet.ProtuStrankaListFormatedOIB>
  <DomainObject.Predmet.ProtuStrankaListFormatedWithAdress>
    <izvorni_sadrzaj>
      <item>KULIN d. o. o. za proizvodnju i usluge, Mali dol 7, 35000 Slavonski Brod</item>
    </izvorni_sadrzaj>
    <derivirana_varijabla naziv="DomainObject.Predmet.ProtuStrankaListFormatedWithAdress_1">
      <item>KULIN d. o. o. za proizvodnju i usluge, Mali dol 7, 35000 Slavonski Brod</item>
    </derivirana_varijabla>
  </DomainObject.Predmet.ProtuStrankaListFormatedWithAdress>
  <DomainObject.Predmet.ProtuStrankaListFormatedWithAdressOIB>
    <izvorni_sadrzaj>
      <item>KULIN d. o. o. za proizvodnju i usluge, OIB 91143129064, Mali dol 7, 35000 Slavonski Brod</item>
    </izvorni_sadrzaj>
    <derivirana_varijabla naziv="DomainObject.Predmet.ProtuStrankaListFormatedWithAdressOIB_1">
      <item>KULIN d. o. o. za proizvodnju i usluge, OIB 91143129064, Mali dol 7, 35000 Slavonski Brod</item>
    </derivirana_varijabla>
  </DomainObject.Predmet.ProtuStrankaListFormatedWithAdressOIB>
  <DomainObject.Predmet.ProtuStrankaListNazivFormated>
    <izvorni_sadrzaj>
      <item>KULIN d. o. o. za proizvodnju i usluge</item>
    </izvorni_sadrzaj>
    <derivirana_varijabla naziv="DomainObject.Predmet.ProtuStrankaListNazivFormated_1">
      <item>KULIN d. o. o. za proizvodnju i usluge</item>
    </derivirana_varijabla>
  </DomainObject.Predmet.ProtuStrankaListNazivFormated>
  <DomainObject.Predmet.ProtuStrankaListNazivFormatedOIB>
    <izvorni_sadrzaj>
      <item>KULIN d. o. o. za proizvodnju i usluge, OIB 91143129064</item>
    </izvorni_sadrzaj>
    <derivirana_varijabla naziv="DomainObject.Predmet.ProtuStrankaListNazivFormatedOIB_1">
      <item>KULIN d. o. o. za proizvodnju i usluge, OIB 91143129064</item>
    </derivirana_varijabla>
  </DomainObject.Predmet.ProtuStrankaListNazivFormatedOIB>
  <DomainObject.Predmet.OstaliListFormated>
    <izvorni_sadrzaj>
      <item>Tomislav Galović</item>
    </izvorni_sadrzaj>
    <derivirana_varijabla naziv="DomainObject.Predmet.OstaliListFormated_1">
      <item>Tomislav Galović</item>
    </derivirana_varijabla>
  </DomainObject.Predmet.OstaliListFormated>
  <DomainObject.Predmet.OstaliListFormatedOIB>
    <izvorni_sadrzaj>
      <item>Tomislav Galović, OIB 38717216845</item>
    </izvorni_sadrzaj>
    <derivirana_varijabla naziv="DomainObject.Predmet.OstaliListFormatedOIB_1">
      <item>Tomislav Galović, OIB 38717216845</item>
    </derivirana_varijabla>
  </DomainObject.Predmet.OstaliListFormatedOIB>
  <DomainObject.Predmet.OstaliListFormatedWithAdress>
    <izvorni_sadrzaj>
      <item>Tomislav Galović, Bartolići 49, 10000 Zagreb</item>
    </izvorni_sadrzaj>
    <derivirana_varijabla naziv="DomainObject.Predmet.OstaliListFormatedWithAdress_1">
      <item>Tomislav Galović, Bartolići 49, 10000 Zagreb</item>
    </derivirana_varijabla>
  </DomainObject.Predmet.OstaliListFormatedWithAdress>
  <DomainObject.Predmet.OstaliListFormatedWithAdressOIB>
    <izvorni_sadrzaj>
      <item>Tomislav Galović, OIB 38717216845, Bartolići 49, 10000 Zagreb</item>
    </izvorni_sadrzaj>
    <derivirana_varijabla naziv="DomainObject.Predmet.OstaliListFormatedWithAdressOIB_1">
      <item>Tomislav Galović, OIB 38717216845, Bartolići 49, 10000 Zagreb</item>
    </derivirana_varijabla>
  </DomainObject.Predmet.OstaliListFormatedWithAdressOIB>
  <DomainObject.Predmet.OstaliListNazivFormated>
    <izvorni_sadrzaj>
      <item>Tomislav Galović</item>
    </izvorni_sadrzaj>
    <derivirana_varijabla naziv="DomainObject.Predmet.OstaliListNazivFormated_1">
      <item>Tomislav Galović</item>
    </derivirana_varijabla>
  </DomainObject.Predmet.OstaliListNazivFormated>
  <DomainObject.Predmet.OstaliListNazivFormatedOIB>
    <izvorni_sadrzaj>
      <item>Tomislav Galović, OIB 38717216845</item>
    </izvorni_sadrzaj>
    <derivirana_varijabla naziv="DomainObject.Predmet.OstaliListNazivFormatedOIB_1">
      <item>Tomislav Galović, OIB 38717216845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St-896/2016-54</izvorni_sadrzaj>
    <derivirana_varijabla naziv="DomainObject.PoslovniBrojDokumenta_1">St-896/2016-54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KULIN d. o. o. za proizvodnju i usluge</izvorni_sadrzaj>
    <derivirana_varijabla naziv="DomainObject.Predmet.ProtustrankaIDrugi_1">KULIN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KULIN d. o. o. za proizvodnju i usluge, OIB 91143129064, Mali dol 7, 35000 Slavonski Brod</izvorni_sadrzaj>
    <derivirana_varijabla naziv="DomainObject.Predmet.ProtustrankaIDrugiAdressOIB_1">KULIN d. o. o. za proizvodnju i usluge, OIB 91143129064, Mali dol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KULIN d. o. o. za proizvodnju i usluge</item>
      <item>Tomislav Galović</item>
    </izvorni_sadrzaj>
    <derivirana_varijabla naziv="DomainObject.Predmet.SudioniciListNaziv_1">
      <item>Financijska agencija</item>
      <item>KULIN d. o. o. za proizvodnju i usluge</item>
      <item>Tomislav Galović</item>
    </derivirana_varijabla>
  </DomainObject.Predmet.SudioniciListNaziv>
  <DomainObject.Predmet.SudioniciListAdressOIB>
    <izvorni_sadrzaj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izvorni_sadrzaj>
    <derivirana_varijabla naziv="DomainObject.Predmet.SudioniciListAdressOIB_1"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132FC2-BBCA-4F2C-ACF8-1217DAE2D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405</properties:Words>
  <properties:Characters>2186</properties:Characters>
  <properties:Lines>70</properties:Lines>
  <properties:Paragraphs>17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2017-04-11T13:21:00Z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St-896/2016-54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