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a165" w14:paraId="d40a16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</w:t>
      </w:r>
      <w:r w:rsidR="00946847">
        <w:t>510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946847">
        <w:t xml:space="preserve">KUGLER – INŽENJERING, d.o.o. za primjenu novih tehnologija Zagreb, </w:t>
      </w:r>
      <w:proofErr w:type="spellStart"/>
      <w:r w:rsidR="00946847">
        <w:t>Domjanićeva</w:t>
      </w:r>
      <w:proofErr w:type="spellEnd"/>
      <w:r w:rsidR="00946847">
        <w:t xml:space="preserve"> 13, OIB 35317159980</w:t>
      </w:r>
      <w:r w:rsidR="002101DC">
        <w:t>, MBS 080</w:t>
      </w:r>
      <w:r w:rsidR="00946847">
        <w:t>028647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946847">
        <w:t xml:space="preserve">KUGLER – INŽENJERING, d.o.o. za primjenu novih tehnologija Zagreb, </w:t>
      </w:r>
      <w:proofErr w:type="spellStart"/>
      <w:r w:rsidR="00946847">
        <w:t>Domjanićeva</w:t>
      </w:r>
      <w:proofErr w:type="spellEnd"/>
      <w:r w:rsidR="00946847">
        <w:t xml:space="preserve"> 13, OIB 35317159980, MBS 080028647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946847">
        <w:t xml:space="preserve">5.609,52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946847">
        <w:t>-direktor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</w:t>
      </w:r>
      <w:r w:rsidR="00946847">
        <w:t>510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46847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2510</izvorni_sadrzaj>
    <derivirana_varijabla naziv="DomainObject.Predmet.Broj_1">2510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St-2510/2016</izvorni_sadrzaj>
    <derivirana_varijabla naziv="DomainObject.Predmet.OznakaBroj_1">St-2510/2016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KUGLER - INŽENJERING, d.o.o.</izvorni_sadrzaj>
    <derivirana_varijabla naziv="DomainObject.Predmet.ProtustrankaFormated_1">  KUGLER - INŽENJERING, d.o.o.</derivirana_varijabla>
  </DomainObject.Predmet.ProtustrankaFormated>
  <DomainObject.Predmet.ProtustrankaFormatedOIB>
    <izvorni_sadrzaj>  KUGLER - INŽENJERING, d.o.o., OIB 35317159980</izvorni_sadrzaj>
    <derivirana_varijabla naziv="DomainObject.Predmet.ProtustrankaFormatedOIB_1">  KUGLER - INŽENJERING, d.o.o., OIB 35317159980</derivirana_varijabla>
  </DomainObject.Predmet.ProtustrankaFormatedOIB>
  <DomainObject.Predmet.ProtustrankaFormatedWithAdress>
    <izvorni_sadrzaj> KUGLER - INŽENJERING, d.o.o., Domjanićeva 13, 10000 Zagreb</izvorni_sadrzaj>
    <derivirana_varijabla naziv="DomainObject.Predmet.ProtustrankaFormatedWithAdress_1"> KUGLER - INŽENJERING, d.o.o., Domjanićeva 13, 10000 Zagreb</derivirana_varijabla>
  </DomainObject.Predmet.ProtustrankaFormatedWithAdress>
  <DomainObject.Predmet.ProtustrankaFormatedWithAdressOIB>
    <izvorni_sadrzaj> KUGLER - INŽENJERING, d.o.o., OIB 35317159980, Domjanićeva 13, 10000 Zagreb</izvorni_sadrzaj>
    <derivirana_varijabla naziv="DomainObject.Predmet.ProtustrankaFormatedWithAdressOIB_1"> KUGLER - INŽENJERING, d.o.o., OIB 35317159980, Domjanićeva 13, 10000 Zagreb</derivirana_varijabla>
  </DomainObject.Predmet.ProtustrankaFormatedWithAdressOIB>
  <DomainObject.Predmet.ProtustrankaWithAdress>
    <izvorni_sadrzaj>KUGLER - INŽENJERING, d.o.o. Domjanićeva 13, 10000 Zagreb</izvorni_sadrzaj>
    <derivirana_varijabla naziv="DomainObject.Predmet.ProtustrankaWithAdress_1">KUGLER - INŽENJERING, d.o.o. Domjanićeva 13, 10000 Zagreb</derivirana_varijabla>
  </DomainObject.Predmet.ProtustrankaWithAdress>
  <DomainObject.Predmet.ProtustrankaWithAdressOIB>
    <izvorni_sadrzaj>KUGLER - INŽENJERING, d.o.o., OIB 35317159980, Domjanićeva 13, 10000 Zagreb</izvorni_sadrzaj>
    <derivirana_varijabla naziv="DomainObject.Predmet.ProtustrankaWithAdressOIB_1">KUGLER - INŽENJERING, d.o.o., OIB 35317159980, Domjanićeva 13, 10000 Zagreb</derivirana_varijabla>
  </DomainObject.Predmet.ProtustrankaWithAdressOIB>
  <DomainObject.Predmet.ProtustrankaNazivFormated>
    <izvorni_sadrzaj>KUGLER - INŽENJERING, d.o.o.</izvorni_sadrzaj>
    <derivirana_varijabla naziv="DomainObject.Predmet.ProtustrankaNazivFormated_1">KUGLER - INŽENJERING, d.o.o.</derivirana_varijabla>
  </DomainObject.Predmet.ProtustrankaNazivFormated>
  <DomainObject.Predmet.ProtustrankaNazivFormatedOIB>
    <izvorni_sadrzaj>KUGLER - INŽENJERING, d.o.o., OIB 35317159980</izvorni_sadrzaj>
    <derivirana_varijabla naziv="DomainObject.Predmet.ProtustrankaNazivFormatedOIB_1">KUGLER - INŽENJERING, d.o.o., OIB 35317159980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KUGLER - INŽENJERING, d.o.o.</item>
    </izvorni_sadrzaj>
    <derivirana_varijabla naziv="DomainObject.Predmet.ProtuStrankaListFormated_1">
      <item>KUGLER - INŽENJERING, d.o.o.</item>
    </derivirana_varijabla>
  </DomainObject.Predmet.ProtuStrankaListFormated>
  <DomainObject.Predmet.ProtuStrankaListFormatedOIB>
    <izvorni_sadrzaj>
      <item>KUGLER - INŽENJERING, d.o.o., OIB 35317159980</item>
    </izvorni_sadrzaj>
    <derivirana_varijabla naziv="DomainObject.Predmet.ProtuStrankaListFormatedOIB_1">
      <item>KUGLER - INŽENJERING, d.o.o., OIB 35317159980</item>
    </derivirana_varijabla>
  </DomainObject.Predmet.ProtuStrankaListFormatedOIB>
  <DomainObject.Predmet.ProtuStrankaListFormatedWithAdress>
    <izvorni_sadrzaj>
      <item>KUGLER - INŽENJERING, d.o.o., Domjanićeva 13, 10000 Zagreb</item>
    </izvorni_sadrzaj>
    <derivirana_varijabla naziv="DomainObject.Predmet.ProtuStrankaListFormatedWithAdress_1">
      <item>KUGLER - INŽENJERING, d.o.o., Domjanićeva 13, 10000 Zagreb</item>
    </derivirana_varijabla>
  </DomainObject.Predmet.ProtuStrankaListFormatedWithAdress>
  <DomainObject.Predmet.ProtuStrankaListFormatedWithAdressOIB>
    <izvorni_sadrzaj>
      <item>KUGLER - INŽENJERING, d.o.o., OIB 35317159980, Domjanićeva 13, 10000 Zagreb</item>
    </izvorni_sadrzaj>
    <derivirana_varijabla naziv="DomainObject.Predmet.ProtuStrankaListFormatedWithAdressOIB_1">
      <item>KUGLER - INŽENJERING, d.o.o., OIB 35317159980, Domjanićeva 13, 10000 Zagreb</item>
    </derivirana_varijabla>
  </DomainObject.Predmet.ProtuStrankaListFormatedWithAdressOIB>
  <DomainObject.Predmet.ProtuStrankaListNazivFormated>
    <izvorni_sadrzaj>
      <item>KUGLER - INŽENJERING, d.o.o.</item>
    </izvorni_sadrzaj>
    <derivirana_varijabla naziv="DomainObject.Predmet.ProtuStrankaListNazivFormated_1">
      <item>KUGLER - INŽENJERING, d.o.o.</item>
    </derivirana_varijabla>
  </DomainObject.Predmet.ProtuStrankaListNazivFormated>
  <DomainObject.Predmet.ProtuStrankaListNazivFormatedOIB>
    <izvorni_sadrzaj>
      <item>KUGLER - INŽENJERING, d.o.o., OIB 35317159980</item>
    </izvorni_sadrzaj>
    <derivirana_varijabla naziv="DomainObject.Predmet.ProtuStrankaListNazivFormatedOIB_1">
      <item>KUGLER - INŽENJERING, d.o.o., OIB 35317159980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KUGLER - INŽENJERING, d.o.o.</izvorni_sadrzaj>
    <derivirana_varijabla naziv="DomainObject.Predmet.ProtustrankaIDrugi_1">KUGLER - INŽENJERING,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KUGLER - INŽENJERING, d.o.o., OIB 35317159980, Domjanićeva 13, 10000 Zagreb</izvorni_sadrzaj>
    <derivirana_varijabla naziv="DomainObject.Predmet.ProtustrankaIDrugiAdressOIB_1">KUGLER - INŽENJERING, d.o.o., OIB 35317159980, Domjanićeva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KUGLER - INŽENJERING, d.o.o.</item>
      <item>FINA Regionalni centar Zagreb</item>
    </izvorni_sadrzaj>
    <derivirana_varijabla naziv="DomainObject.Predmet.SudioniciListNaziv_1">
      <item>KUGLER - INŽENJERING, d.o.o.</item>
      <item>FINA Regionalni centar Zagreb</item>
    </derivirana_varijabla>
  </DomainObject.Predmet.SudioniciListNaziv>
  <DomainObject.Predmet.SudioniciListAdressOIB>
    <izvorni_sadrzaj>
      <item>KUGLER - INŽENJERING, d.o.o., OIB 35317159980, Domjanićeva 13,10000 Zagreb</item>
      <item>FINA Regionalni centar Zagreb, OIB 85821130368, Trg svibanjskih žrtava 1995. br.1,10000 Zagreb</item>
    </izvorni_sadrzaj>
    <derivirana_varijabla naziv="DomainObject.Predmet.SudioniciListAdressOIB_1">
      <item>KUGLER - INŽENJERING, d.o.o., OIB 35317159980, Domjanićeva 13,10000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35317159980</item>
      <item>, OIB 85821130368</item>
    </izvorni_sadrzaj>
    <derivirana_varijabla naziv="DomainObject.Predmet.SudioniciListNazivOIB_1">
      <item>, OIB 35317159980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AD82B-AC48-40B5-B332-FD79F3F06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1841</properties:Characters>
  <properties:Lines>46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2016-10-27T11:31:00Z</cp:lastPrinted>
  <dcterms:modified xmlns:xsi="http://www.w3.org/2001/XMLSchema-instance" xsi:type="dcterms:W3CDTF">2016-10-27T11:32:00Z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