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6973" w14:paraId="5936973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>PELIGROSO</w:t>
      </w:r>
      <w:r w:rsidR="000D671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Vrška 3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>64045579391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2D4DF1">
      <w:rPr>
        <w:rFonts w:eastAsia="Times New Roman" w:hAnsi="Times New Roman" w:ascii="Times New Roman"/>
        <w:sz w:val="24"/>
        <w:szCs w:val="24"/>
        <w:lang w:eastAsia="hr-HR"/>
      </w:rPr>
      <w:t>190/16-15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C7497"/>
    <w:rsid w:val="002D4DF1"/>
    <w:rsid w:val="00330958"/>
    <w:rsid w:val="00334FC4"/>
    <w:rsid w:val="0034288D"/>
    <w:rsid w:val="00444EBD"/>
    <w:rsid w:val="004901DF"/>
    <w:rsid w:val="004D2225"/>
    <w:rsid w:val="0052527F"/>
    <w:rsid w:val="00574A80"/>
    <w:rsid w:val="00576F09"/>
    <w:rsid w:val="0078096A"/>
    <w:rsid w:val="0079293D"/>
    <w:rsid w:val="007E5C3D"/>
    <w:rsid w:val="008222BA"/>
    <w:rsid w:val="00836FCC"/>
    <w:rsid w:val="00875D13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C5760"/>
    <w:rsid w:val="00BE4EBD"/>
    <w:rsid w:val="00C76F12"/>
    <w:rsid w:val="00CB0B72"/>
    <w:rsid w:val="00CB4C49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D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5D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5D1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5D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5D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D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5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5D1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5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5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PELIGROSO d.o.o. za usluge i trgovinu</izvorni_sadrzaj>
    <derivirana_varijabla naziv="DomainObject.Predmet.ProtustrankaFormated_1">  PELIGROSO d.o.o. za usluge i trgovinu</derivirana_varijabla>
  </DomainObject.Predmet.ProtustrankaFormated>
  <DomainObject.Predmet.ProtustrankaFormatedOIB>
    <izvorni_sadrzaj>  PELIGROSO d.o.o. za usluge i trgovinu, OIB 64015579391</izvorni_sadrzaj>
    <derivirana_varijabla naziv="DomainObject.Predmet.ProtustrankaFormatedOIB_1">  PELIGROSO d.o.o. za usluge i trgovinu, OIB 64015579391</derivirana_varijabla>
  </DomainObject.Predmet.ProtustrankaFormatedOIB>
  <DomainObject.Predmet.ProtustrankaFormatedWithAdress>
    <izvorni_sadrzaj> PELIGROSO d.o.o. za usluge i trgovinu, Vrška 3, 23000 Zadar</izvorni_sadrzaj>
    <derivirana_varijabla naziv="DomainObject.Predmet.ProtustrankaFormatedWithAdress_1"> PELIGROSO d.o.o. za usluge i trgovinu, Vrška 3, 23000 Zadar</derivirana_varijabla>
  </DomainObject.Predmet.ProtustrankaFormatedWithAdress>
  <DomainObject.Predmet.ProtustrankaFormatedWithAdressOIB>
    <izvorni_sadrzaj> PELIGROSO d.o.o. za usluge i trgovinu, OIB 64015579391, Vrška 3, 23000 Zadar</izvorni_sadrzaj>
    <derivirana_varijabla naziv="DomainObject.Predmet.ProtustrankaFormatedWithAdressOIB_1"> PELIGROSO d.o.o. za usluge i trgovinu, OIB 64015579391, Vrška 3, 23000 Zadar</derivirana_varijabla>
  </DomainObject.Predmet.ProtustrankaFormatedWithAdressOIB>
  <DomainObject.Predmet.ProtustrankaWithAdress>
    <izvorni_sadrzaj>PELIGROSO d.o.o. za usluge i trgovinu Vrška 3, 23000 Zadar</izvorni_sadrzaj>
    <derivirana_varijabla naziv="DomainObject.Predmet.ProtustrankaWithAdress_1">PELIGROSO d.o.o. za usluge i trgovinu Vrška 3, 23000 Zadar</derivirana_varijabla>
  </DomainObject.Predmet.ProtustrankaWithAdress>
  <DomainObject.Predmet.ProtustrankaWithAdressOIB>
    <izvorni_sadrzaj>PELIGROSO d.o.o. za usluge i trgovinu, OIB 64015579391, Vrška 3, 23000 Zadar</izvorni_sadrzaj>
    <derivirana_varijabla naziv="DomainObject.Predmet.ProtustrankaWithAdressOIB_1">PELIGROSO d.o.o. za usluge i trgovinu, OIB 64015579391, Vrška 3, 23000 Zadar</derivirana_varijabla>
  </DomainObject.Predmet.ProtustrankaWithAdressOIB>
  <DomainObject.Predmet.ProtustrankaNazivFormated>
    <izvorni_sadrzaj>PELIGROSO d.o.o. za usluge i trgovinu</izvorni_sadrzaj>
    <derivirana_varijabla naziv="DomainObject.Predmet.ProtustrankaNazivFormated_1">PELIGROSO d.o.o. za usluge i trgovinu</derivirana_varijabla>
  </DomainObject.Predmet.ProtustrankaNazivFormated>
  <DomainObject.Predmet.ProtustrankaNazivFormatedOIB>
    <izvorni_sadrzaj>PELIGROSO d.o.o. za usluge i trgovinu, OIB 64015579391</izvorni_sadrzaj>
    <derivirana_varijabla naziv="DomainObject.Predmet.ProtustrankaNazivFormatedOIB_1">PELIGROSO d.o.o. za usluge i trgovinu, OIB 64015579391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29750.32</izvorni_sadrzaj>
    <derivirana_varijabla naziv="DomainObject.Predmet.TrenutnaVrijednost_1">29750.32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PELIGROSO d.o.o. za usluge i trgovinu</item>
    </izvorni_sadrzaj>
    <derivirana_varijabla naziv="DomainObject.Predmet.ProtuStrankaListFormated_1">
      <item>PELIGROSO d.o.o. za usluge i trgovinu</item>
    </derivirana_varijabla>
  </DomainObject.Predmet.ProtuStrankaListFormated>
  <DomainObject.Predmet.ProtuStrankaListFormatedOIB>
    <izvorni_sadrzaj>
      <item>PELIGROSO d.o.o. za usluge i trgovinu, OIB 64015579391</item>
    </izvorni_sadrzaj>
    <derivirana_varijabla naziv="DomainObject.Predmet.ProtuStrankaListFormatedOIB_1">
      <item>PELIGROSO d.o.o. za usluge i trgovinu, OIB 64015579391</item>
    </derivirana_varijabla>
  </DomainObject.Predmet.ProtuStrankaListFormatedOIB>
  <DomainObject.Predmet.ProtuStrankaListFormatedWithAdress>
    <izvorni_sadrzaj>
      <item>PELIGROSO d.o.o. za usluge i trgovinu, Vrška 3, 23000 Zadar</item>
    </izvorni_sadrzaj>
    <derivirana_varijabla naziv="DomainObject.Predmet.ProtuStrankaListFormatedWithAdress_1">
      <item>PELIGROSO d.o.o. za usluge i trgovinu, Vrška 3, 23000 Zadar</item>
    </derivirana_varijabla>
  </DomainObject.Predmet.ProtuStrankaListFormatedWithAdress>
  <DomainObject.Predmet.ProtuStrankaListFormatedWithAdressOIB>
    <izvorni_sadrzaj>
      <item>PELIGROSO d.o.o. za usluge i trgovinu, OIB 64015579391, Vrška 3, 23000 Zadar</item>
    </izvorni_sadrzaj>
    <derivirana_varijabla naziv="DomainObject.Predmet.ProtuStrankaListFormatedWithAdressOIB_1">
      <item>PELIGROSO d.o.o. za usluge i trgovinu, OIB 64015579391, Vrška 3, 23000 Zadar</item>
    </derivirana_varijabla>
  </DomainObject.Predmet.ProtuStrankaListFormatedWithAdressOIB>
  <DomainObject.Predmet.ProtuStrankaListNazivFormated>
    <izvorni_sadrzaj>
      <item>PELIGROSO d.o.o. za usluge i trgovinu</item>
    </izvorni_sadrzaj>
    <derivirana_varijabla naziv="DomainObject.Predmet.ProtuStrankaListNazivFormated_1">
      <item>PELIGROSO d.o.o. za usluge i trgovinu</item>
    </derivirana_varijabla>
  </DomainObject.Predmet.ProtuStrankaListNazivFormated>
  <DomainObject.Predmet.ProtuStrankaListNazivFormatedOIB>
    <izvorni_sadrzaj>
      <item>PELIGROSO d.o.o. za usluge i trgovinu, OIB 64015579391</item>
    </izvorni_sadrzaj>
    <derivirana_varijabla naziv="DomainObject.Predmet.ProtuStrankaListNazivFormatedOIB_1">
      <item>PELIGROSO d.o.o. za usluge i trgovinu, OIB 64015579391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PELIGROSO d.o.o. za usluge i trgovinu</izvorni_sadrzaj>
    <derivirana_varijabla naziv="DomainObject.Predmet.ProtustrankaIDrugi_1">PELIGROSO 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PELIGROSO d.o.o. za usluge i trgovinu, OIB 64015579391, Vrška 3, 23000 Zadar</izvorni_sadrzaj>
    <derivirana_varijabla naziv="DomainObject.Predmet.ProtustrankaIDrugiAdressOIB_1">PELIGROSO d.o.o. za usluge i trgovinu, OIB 64015579391, Vrška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PELIGROSO d.o.o. za usluge i trgovinu</item>
    </izvorni_sadrzaj>
    <derivirana_varijabla naziv="DomainObject.Predmet.SudioniciListNaziv_1">
      <item>FINA</item>
      <item>PELIGROSO d.o.o. za usluge i trgovinu</item>
    </derivirana_varijabla>
  </DomainObject.Predmet.SudioniciListNaziv>
  <DomainObject.Predmet.SudioniciListAdressOIB>
    <izvorni_sadrzaj>
      <item>FINA, OIB 85821130368</item>
      <item>PELIGROSO d.o.o. za usluge i trgovinu, OIB 64015579391, Vrška 3,23000 Zadar</item>
    </izvorni_sadrzaj>
    <derivirana_varijabla naziv="DomainObject.Predmet.SudioniciListAdressOIB_1">
      <item>FINA, OIB 85821130368</item>
      <item>PELIGROSO d.o.o. za usluge i trgovinu, OIB 64015579391, Vrška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64015579391</item>
    </izvorni_sadrzaj>
    <derivirana_varijabla naziv="DomainObject.Predmet.SudioniciListNazivOIB_1">
      <item>, OIB 85821130368</item>
      <item>, OIB 64015579391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886</properties:Characters>
  <properties:Lines>43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st-190-16.docx)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