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ebbb" w14:paraId="a21ebbb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353AE5">
        <w:t>KMM UNIVERZAL d.</w:t>
      </w:r>
      <w:r w:rsidR="00A148EA">
        <w:t xml:space="preserve"> </w:t>
      </w:r>
      <w:r w:rsidR="00353AE5">
        <w:t>o.</w:t>
      </w:r>
      <w:r w:rsidR="00A148EA">
        <w:t xml:space="preserve"> </w:t>
      </w:r>
      <w:r w:rsidR="00353AE5">
        <w:t>o., Šibenik, Matije Gupca 101, OIB:17948524576</w:t>
      </w:r>
      <w:r w:rsidR="00EB4FA0">
        <w:t xml:space="preserve">, </w:t>
      </w:r>
      <w:r w:rsidRPr="00686108">
        <w:t xml:space="preserve">dana </w:t>
      </w:r>
      <w:r w:rsidR="00A148EA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353AE5">
        <w:t>KMM UNIVERZAL d.</w:t>
      </w:r>
      <w:r w:rsidR="00A148EA">
        <w:t xml:space="preserve"> </w:t>
      </w:r>
      <w:r w:rsidR="00353AE5">
        <w:t>o.</w:t>
      </w:r>
      <w:r w:rsidR="00A148EA">
        <w:t xml:space="preserve"> </w:t>
      </w:r>
      <w:r w:rsidR="00353AE5">
        <w:t>o., Šibenik, Matije Gupca 101, OIB:17948524576.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A148EA">
        <w:rPr>
          <w:b/>
          <w:bCs/>
        </w:rPr>
        <w:t>26.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A148EA">
        <w:rPr>
          <w:b/>
          <w:bCs/>
        </w:rPr>
        <w:t>12,40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A148EA">
        <w:rPr>
          <w:b/>
          <w:bCs/>
        </w:rPr>
        <w:t>26. travnja</w:t>
      </w:r>
      <w:r w:rsidR="0002147A" w:rsidRPr="0002147A">
        <w:rPr>
          <w:b/>
          <w:bCs/>
        </w:rPr>
        <w:t xml:space="preserve"> 2016. u </w:t>
      </w:r>
      <w:r w:rsidR="00A148EA">
        <w:rPr>
          <w:b/>
          <w:bCs/>
        </w:rPr>
        <w:t>12,50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353AE5">
        <w:t>KMM UNIVERZAL d.</w:t>
      </w:r>
      <w:r w:rsidR="00A148EA">
        <w:t xml:space="preserve"> </w:t>
      </w:r>
      <w:r w:rsidR="00353AE5">
        <w:t>o.</w:t>
      </w:r>
      <w:r w:rsidR="00A148EA">
        <w:t xml:space="preserve"> </w:t>
      </w:r>
      <w:r w:rsidR="00353AE5">
        <w:t xml:space="preserve">o., Šibenik, Matije Gupca 101, </w:t>
      </w:r>
      <w:r w:rsidR="00ED6162" w:rsidRPr="006761E9">
        <w:t>navodeći da</w:t>
      </w:r>
      <w:r w:rsidR="0002147A">
        <w:t xml:space="preserve"> dužnik na dan </w:t>
      </w:r>
      <w:r w:rsidR="0060004A">
        <w:t>1. rujna</w:t>
      </w:r>
      <w:r w:rsidR="000A4C71">
        <w:t xml:space="preserve"> 2015</w:t>
      </w:r>
      <w:r w:rsidR="00245588" w:rsidRPr="006761E9">
        <w:t xml:space="preserve">. u Očevidniku redoslijeda osnova za plaćanje ima evidentirane neizvršene osnove za plaćanje u neprekinutom razdoblju od </w:t>
      </w:r>
      <w:r w:rsidR="00353AE5">
        <w:t>881</w:t>
      </w:r>
      <w:r w:rsidR="00DB6B63">
        <w:t xml:space="preserve"> </w:t>
      </w:r>
      <w:r w:rsidR="00245588" w:rsidRPr="006761E9">
        <w:t xml:space="preserve">dana u iznosu od </w:t>
      </w:r>
      <w:r w:rsidR="00353AE5">
        <w:t>199.228,40</w:t>
      </w:r>
      <w:r w:rsidR="00245588" w:rsidRPr="006761E9">
        <w:t xml:space="preserve"> kune</w:t>
      </w:r>
      <w:r w:rsidR="004B71CF" w:rsidRPr="006761E9">
        <w:t xml:space="preserve">, te da ima </w:t>
      </w:r>
      <w:r w:rsidR="000A4C71">
        <w:t>1 zaposlenog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A148EA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D4229" w:rsidP="000D4229" w:rsidR="00794DBD" w:rsidRPr="006761E9">
      <w:r>
        <w:t>Za točnost otpravka – ovlaštena službenica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 </w:t>
      </w:r>
      <w:r>
        <w:t xml:space="preserve">      </w:t>
      </w:r>
      <w:r w:rsidR="0002147A">
        <w:t>S</w:t>
      </w:r>
      <w:r w:rsidR="00360AB6" w:rsidRPr="006761E9">
        <w:t>utkinja</w:t>
      </w:r>
    </w:p>
    <w:p w:rsidRDefault="000D4229" w:rsidP="000D4229" w:rsidR="00794DBD" w:rsidRPr="006761E9">
      <w:r>
        <w:t>Iva Čelica</w:t>
      </w: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353AE5">
        <w:t>KMM UNIVERZAL d.</w:t>
      </w:r>
      <w:r w:rsidR="00A148EA">
        <w:t xml:space="preserve"> </w:t>
      </w:r>
      <w:r w:rsidR="00353AE5">
        <w:t>o.</w:t>
      </w:r>
      <w:r w:rsidR="00A148EA">
        <w:t xml:space="preserve"> </w:t>
      </w:r>
      <w:r w:rsidR="00353AE5">
        <w:t xml:space="preserve">o., Šibenik, Matije Gupca 101,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353AE5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ZORAN KRIČKA, Šibenik, Matije Gupca 101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60004A">
        <w:t>Šibenik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9311B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60004A" w:rsidP="00206789" w:rsidR="00206789">
    <w:pPr>
      <w:pStyle w:val="Zaglavlje"/>
      <w:jc w:val="right"/>
    </w:pPr>
    <w:r>
      <w:t>Poslovni broj: 2 St-</w:t>
    </w:r>
    <w:r w:rsidR="00353AE5">
      <w:t>358</w:t>
    </w:r>
    <w:r w:rsidR="00206789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60004A">
      <w:t>3</w:t>
    </w:r>
    <w:r w:rsidR="00353AE5">
      <w:t>58</w:t>
    </w:r>
    <w:r w:rsidR="00752F5C">
      <w:t>/16-</w:t>
    </w:r>
    <w:r w:rsidR="0020678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11B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5F62"/>
    <w:rsid w:val="0020610B"/>
    <w:rsid w:val="00206789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3AE5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1607C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004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37254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7F7564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A08F9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48EA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4FA0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93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1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1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1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1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93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1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1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1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1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KMM UNIVERZAL  d. o. o. za građevinarstvo i trgovinu</izvorni_sadrzaj>
    <derivirana_varijabla naziv="DomainObject.Predmet.ProtustrankaFormated_1">  KMM UNIVERZAL  d. o. o. za građevinarstvo i trgovinu</derivirana_varijabla>
  </DomainObject.Predmet.ProtustrankaFormated>
  <DomainObject.Predmet.ProtustrankaFormatedOIB>
    <izvorni_sadrzaj>  KMM UNIVERZAL  d. o. o. za građevinarstvo i trgovinu, OIB 17948524576</izvorni_sadrzaj>
    <derivirana_varijabla naziv="DomainObject.Predmet.ProtustrankaFormatedOIB_1">  KMM UNIVERZAL  d. o. o. za građevinarstvo i trgovinu, OIB 17948524576</derivirana_varijabla>
  </DomainObject.Predmet.ProtustrankaFormatedOIB>
  <DomainObject.Predmet.ProtustrankaFormatedWithAdress>
    <izvorni_sadrzaj> KMM UNIVERZAL  d. o. o. za građevinarstvo i trgovinu, Matije Gupca 101, 22000 Šibenik</izvorni_sadrzaj>
    <derivirana_varijabla naziv="DomainObject.Predmet.ProtustrankaFormatedWithAdress_1"> KMM UNIVERZAL  d. o. o. za građevinarstvo i trgovinu, Matije Gupca 101, 22000 Šibenik</derivirana_varijabla>
  </DomainObject.Predmet.ProtustrankaFormatedWithAdress>
  <DomainObject.Predmet.ProtustrankaFormatedWithAdressOIB>
    <izvorni_sadrzaj> KMM UNIVERZAL  d. o. o. za građevinarstvo i trgovinu, OIB 17948524576, Matije Gupca 101, 22000 Šibenik</izvorni_sadrzaj>
    <derivirana_varijabla naziv="DomainObject.Predmet.ProtustrankaFormatedWithAdressOIB_1"> KMM UNIVERZAL  d. o. o. za građevinarstvo i trgovinu, OIB 17948524576, Matije Gupca 101, 22000 Šibenik</derivirana_varijabla>
  </DomainObject.Predmet.ProtustrankaFormatedWithAdressOIB>
  <DomainObject.Predmet.ProtustrankaWithAdress>
    <izvorni_sadrzaj>KMM UNIVERZAL  d. o. o. za građevinarstvo i trgovinu Matije Gupca 101, 22000 Šibenik</izvorni_sadrzaj>
    <derivirana_varijabla naziv="DomainObject.Predmet.ProtustrankaWithAdress_1">KMM UNIVERZAL  d. o. o. za građevinarstvo i trgovinu Matije Gupca 101, 22000 Šibenik</derivirana_varijabla>
  </DomainObject.Predmet.ProtustrankaWithAdress>
  <DomainObject.Predmet.ProtustrankaWithAdressOIB>
    <izvorni_sadrzaj>KMM UNIVERZAL  d. o. o. za građevinarstvo i trgovinu, OIB 17948524576, Matije Gupca 101, 22000 Šibenik</izvorni_sadrzaj>
    <derivirana_varijabla naziv="DomainObject.Predmet.ProtustrankaWithAdressOIB_1">KMM UNIVERZAL  d. o. o. za građevinarstvo i trgovinu, OIB 17948524576, Matije Gupca 101, 22000 Šibenik</derivirana_varijabla>
  </DomainObject.Predmet.ProtustrankaWithAdressOIB>
  <DomainObject.Predmet.ProtustrankaNazivFormated>
    <izvorni_sadrzaj>KMM UNIVERZAL  d. o. o. za građevinarstvo i trgovinu</izvorni_sadrzaj>
    <derivirana_varijabla naziv="DomainObject.Predmet.ProtustrankaNazivFormated_1">KMM UNIVERZAL  d. o. o. za građevinarstvo i trgovinu</derivirana_varijabla>
  </DomainObject.Predmet.ProtustrankaNazivFormated>
  <DomainObject.Predmet.ProtustrankaNazivFormatedOIB>
    <izvorni_sadrzaj>KMM UNIVERZAL  d. o. o. za građevinarstvo i trgovinu, OIB 17948524576</izvorni_sadrzaj>
    <derivirana_varijabla naziv="DomainObject.Predmet.ProtustrankaNazivFormatedOIB_1">KMM UNIVERZAL  d. o. o. za građevinarstvo i trgovinu, OIB 17948524576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KMM UNIVERZAL  d. o. o. za građevinarstvo i trgovinu</item>
    </izvorni_sadrzaj>
    <derivirana_varijabla naziv="DomainObject.Predmet.ProtuStrankaListFormated_1">
      <item>KMM UNIVERZAL  d. o. o. za građevinarstvo i trgovinu</item>
    </derivirana_varijabla>
  </DomainObject.Predmet.ProtuStrankaListFormated>
  <DomainObject.Predmet.ProtuStrankaListFormatedOIB>
    <izvorni_sadrzaj>
      <item>KMM UNIVERZAL  d. o. o. za građevinarstvo i trgovinu, OIB 17948524576</item>
    </izvorni_sadrzaj>
    <derivirana_varijabla naziv="DomainObject.Predmet.ProtuStrankaListFormatedOIB_1">
      <item>KMM UNIVERZAL  d. o. o. za građevinarstvo i trgovinu, OIB 17948524576</item>
    </derivirana_varijabla>
  </DomainObject.Predmet.ProtuStrankaListFormatedOIB>
  <DomainObject.Predmet.ProtuStrankaListFormatedWithAdress>
    <izvorni_sadrzaj>
      <item>KMM UNIVERZAL  d. o. o. za građevinarstvo i trgovinu, Matije Gupca 101, 22000 Šibenik</item>
    </izvorni_sadrzaj>
    <derivirana_varijabla naziv="DomainObject.Predmet.ProtuStrankaListFormatedWithAdress_1">
      <item>KMM UNIVERZAL  d. o. o. za građevinarstvo i trgovinu, Matije Gupca 101, 22000 Šibenik</item>
    </derivirana_varijabla>
  </DomainObject.Predmet.ProtuStrankaListFormatedWithAdress>
  <DomainObject.Predmet.ProtuStrankaListFormatedWithAdressOIB>
    <izvorni_sadrzaj>
      <item>KMM UNIVERZAL  d. o. o. za građevinarstvo i trgovinu, OIB 17948524576, Matije Gupca 101, 22000 Šibenik</item>
    </izvorni_sadrzaj>
    <derivirana_varijabla naziv="DomainObject.Predmet.ProtuStrankaListFormatedWithAdressOIB_1">
      <item>KMM UNIVERZAL  d. o. o. za građevinarstvo i trgovinu, OIB 17948524576, Matije Gupca 101, 22000 Šibenik</item>
    </derivirana_varijabla>
  </DomainObject.Predmet.ProtuStrankaListFormatedWithAdressOIB>
  <DomainObject.Predmet.ProtuStrankaListNazivFormated>
    <izvorni_sadrzaj>
      <item>KMM UNIVERZAL  d. o. o. za građevinarstvo i trgovinu</item>
    </izvorni_sadrzaj>
    <derivirana_varijabla naziv="DomainObject.Predmet.ProtuStrankaListNazivFormated_1">
      <item>KMM UNIVERZAL  d. o. o. za građevinarstvo i trgovinu</item>
    </derivirana_varijabla>
  </DomainObject.Predmet.ProtuStrankaListNazivFormated>
  <DomainObject.Predmet.ProtuStrankaListNazivFormatedOIB>
    <izvorni_sadrzaj>
      <item>KMM UNIVERZAL  d. o. o. za građevinarstvo i trgovinu, OIB 17948524576</item>
    </izvorni_sadrzaj>
    <derivirana_varijabla naziv="DomainObject.Predmet.ProtuStrankaListNazivFormatedOIB_1">
      <item>KMM UNIVERZAL  d. o. o. za građevinarstvo i trgovinu, OIB 17948524576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KMM UNIVERZAL  d. o. o. za građevinarstvo i trgovinu</izvorni_sadrzaj>
    <derivirana_varijabla naziv="DomainObject.Predmet.ProtustrankaIDrugi_1">KMM UNIVERZAL  d. o. o. za građevinarstvo i trgovinu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KMM UNIVERZAL  d. o. o. za građevinarstvo i trgovinu, OIB 17948524576, Matije Gupca 101, 22000 Šibenik</izvorni_sadrzaj>
    <derivirana_varijabla naziv="DomainObject.Predmet.ProtustrankaIDrugiAdressOIB_1">KMM UNIVERZAL  d. o. o. za građevinarstvo i trgovinu, OIB 17948524576, Matije Gupca 101,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KMM UNIVERZAL  d. o. o. za građevinarstvo i trgovinu</item>
    </izvorni_sadrzaj>
    <derivirana_varijabla naziv="DomainObject.Predmet.SudioniciListNaziv_1">
      <item>FINA - Podružnica Šibenik</item>
      <item>KMM UNIVERZAL  d. o. o. za građevinarstvo i trgovinu</item>
    </derivirana_varijabla>
  </DomainObject.Predmet.SudioniciListNaziv>
  <DomainObject.Predmet.SudioniciListAdressOIB>
    <izvorni_sadrzaj>
      <item>FINA - Podružnica Šibenik, OIB 85821130368, Perivoj Luje Marune 1,22000 Šibenik</item>
      <item>KMM UNIVERZAL  d. o. o. za građevinarstvo i trgovinu, OIB 17948524576, Matije Gupca 101,22000 Šibenik</item>
    </izvorni_sadrzaj>
    <derivirana_varijabla naziv="DomainObject.Predmet.SudioniciListAdressOIB_1">
      <item>FINA - Podružnica Šibenik, OIB 85821130368, Perivoj Luje Marune 1,22000 Šibenik</item>
      <item>KMM UNIVERZAL  d. o. o. za građevinarstvo i trgovinu, OIB 17948524576, Matije Gupca 101,22000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17948524576</item>
    </izvorni_sadrzaj>
    <derivirana_varijabla naziv="DomainObject.Predmet.SudioniciListNazivOIB_1">
      <item>, OIB 85821130368</item>
      <item>, OIB 17948524576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B7E35C-3B3A-4921-BAC6-35BCB4D5C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1825</properties:Characters>
  <properties:Lines>68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2016-03-16T14:13:00Z</dcterms:created>
  <dc:creator>Administrator</dc:creator>
  <cp:lastModifiedBy>Merlina Klišmanić</cp:lastModifiedBy>
  <cp:lastPrinted>2016-03-01T10:23:00Z</cp:lastPrinted>
  <dcterms:modified xmlns:xsi="http://www.w3.org/2001/XMLSchema-instance" xsi:type="dcterms:W3CDTF">2016-04-06T09:09:00Z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