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7dbd" w14:paraId="e897db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91D68">
        <w:t>338</w:t>
      </w:r>
      <w:r w:rsidR="006B338C">
        <w:t>/</w:t>
      </w:r>
      <w:r w:rsidR="00DC1EA5">
        <w:t>20</w:t>
      </w:r>
      <w:r w:rsidR="006B338C">
        <w:t>1</w:t>
      </w:r>
      <w:r w:rsidR="00212FAE">
        <w:t>7</w:t>
      </w:r>
      <w:r w:rsidR="006B338C">
        <w:t>-</w:t>
      </w:r>
      <w:r w:rsidR="00791D68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791D68" w:rsidRPr="00C1315C">
        <w:t>SEVERJE d.o.o., Vodice, Šetalište Miše Sladoljeva 3, OIB: 17445825926</w:t>
      </w:r>
      <w:r w:rsidR="006B338C">
        <w:t xml:space="preserve">, </w:t>
      </w:r>
      <w:r w:rsidR="009753DE">
        <w:t xml:space="preserve">dana </w:t>
      </w:r>
      <w:r w:rsidR="003730CA">
        <w:t>6. ožujka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791D68" w:rsidRPr="00C1315C">
        <w:t>SEVERJE d.o.o., Vodice, Šetalište Miše Sladoljeva 3, OIB: 17445825926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3730CA" w:rsidR="003730CA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791D68" w:rsidRPr="00C1315C">
        <w:t>SEVERJE d.o.o., Vodice, Šetalište Miše Sladoljeva 3, OIB: 17445825926</w:t>
      </w:r>
      <w:r>
        <w:t>.</w:t>
      </w:r>
    </w:p>
    <w:p w:rsidRDefault="003730CA" w:rsidP="003730CA" w:rsidR="003730CA">
      <w:pPr>
        <w:pStyle w:val="Odlomakpopisa"/>
      </w:pPr>
    </w:p>
    <w:p w:rsidRDefault="003730CA" w:rsidP="003730CA" w:rsidR="003730CA" w:rsidRPr="000C3CA4">
      <w:pPr>
        <w:pStyle w:val="Odlomakpopisa"/>
        <w:numPr>
          <w:ilvl w:val="0"/>
          <w:numId w:val="3"/>
        </w:numPr>
        <w:ind w:firstLine="600" w:left="0"/>
        <w:jc w:val="both"/>
      </w:pPr>
      <w:r w:rsidRPr="00CF60BA">
        <w:t xml:space="preserve">Nalaže se </w:t>
      </w:r>
      <w:r>
        <w:t xml:space="preserve">FINA-i da zaplijenjena sredstva u iznosu od 228,65 kuna na ime predujma za namirenje troškova stečajnog postupka nad dužnikom </w:t>
      </w:r>
      <w:r w:rsidRPr="00C1315C">
        <w:t>SEVERJE d.o.o., Vodice, Šetalište Miše Sladoljeva 3, OIB: 17445825926</w:t>
      </w:r>
      <w:r>
        <w:t xml:space="preserve"> </w:t>
      </w:r>
      <w:r w:rsidRPr="00CF60BA">
        <w:t xml:space="preserve"> </w:t>
      </w:r>
      <w:r>
        <w:t>stavi na raspolaganje SEVERJE d.o.o., Vodice.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791D68">
        <w:t>10. srpnja</w:t>
      </w:r>
      <w:r w:rsidR="00212FAE">
        <w:t xml:space="preserve">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791D68" w:rsidRPr="00C1315C">
        <w:t>SEVERJE d.o.o., Vodice, Šetalište Miše Sladoljeva 3, OIB: 17445825926</w:t>
      </w:r>
      <w:r w:rsidRPr="000C3CA4">
        <w:t>.</w:t>
      </w:r>
      <w:r w:rsidR="005E1043">
        <w:t xml:space="preserve"> </w:t>
      </w:r>
      <w:r w:rsidR="00DC1EA5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</w:t>
      </w:r>
      <w:r w:rsidR="00791D68">
        <w:t xml:space="preserve">Na ročištu dana 18. </w:t>
      </w:r>
      <w:r w:rsidR="003730CA">
        <w:t>r</w:t>
      </w:r>
      <w:r w:rsidR="00791D68">
        <w:t xml:space="preserve">ujna 2017. Zakonska zastupnica stečajnog dužnika u spis predaje potvrdu FINA-e </w:t>
      </w:r>
      <w:r>
        <w:t xml:space="preserve">o blokadi računa i novčanih sredstava ovršenika iz kojeg proizlazi da na dan </w:t>
      </w:r>
      <w:r w:rsidR="00791D68">
        <w:t xml:space="preserve">18. rujna </w:t>
      </w:r>
      <w:r w:rsidR="005E1043">
        <w:t>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</w:t>
      </w:r>
      <w:r w:rsidR="003730CA">
        <w:t xml:space="preserve"> i 104/17</w:t>
      </w:r>
      <w:r>
        <w:t>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3730CA" w:rsidP="00E10F14" w:rsidR="003730CA">
      <w:pPr>
        <w:jc w:val="both"/>
      </w:pPr>
      <w:r>
        <w:tab/>
        <w:t>Nalog iz točke III. temelji se na odredbi čl. 112. st. 7. Stečajnog zakona.</w:t>
      </w:r>
    </w:p>
    <w:p w:rsidRDefault="00E10F14" w:rsidP="00E10F14" w:rsidR="00E10F14">
      <w:pPr>
        <w:jc w:val="both"/>
      </w:pPr>
      <w:r>
        <w:lastRenderedPageBreak/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3730CA">
        <w:t>6. ožujka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3730CA" w:rsidR="000302FB" w:rsidRPr="000C3CA4">
      <w:headerReference w:type="default" r:id="rId9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E3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91D68">
          <w:t>338</w:t>
        </w:r>
        <w:r w:rsidR="00212FAE">
          <w:t>/</w:t>
        </w:r>
        <w:r w:rsidR="00DC1EA5">
          <w:t>20</w:t>
        </w:r>
        <w:r w:rsidR="00212FAE">
          <w:t>17-</w:t>
        </w:r>
        <w:r w:rsidR="00791D68">
          <w:t>8</w:t>
        </w:r>
      </w:p>
      <w:p w:rsidRDefault="00A33E39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E2BFA"/>
    <w:rsid w:val="00212FAE"/>
    <w:rsid w:val="0021510A"/>
    <w:rsid w:val="0027651C"/>
    <w:rsid w:val="00277E4F"/>
    <w:rsid w:val="003730CA"/>
    <w:rsid w:val="00383202"/>
    <w:rsid w:val="00391689"/>
    <w:rsid w:val="003A47CB"/>
    <w:rsid w:val="003D4686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33E39"/>
    <w:rsid w:val="00A57FE5"/>
    <w:rsid w:val="00A94666"/>
    <w:rsid w:val="00BE6C59"/>
    <w:rsid w:val="00C052B0"/>
    <w:rsid w:val="00C55CCE"/>
    <w:rsid w:val="00C60565"/>
    <w:rsid w:val="00D21088"/>
    <w:rsid w:val="00D21F59"/>
    <w:rsid w:val="00DC1EA5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SEVERJE društvo za trgovinu, ugostiteljstvo i putnička agencija d.o.o.</izvorni_sadrzaj>
    <derivirana_varijabla naziv="DomainObject.Predmet.ProtustrankaFormated_1">  SEVERJE društvo za trgovinu, ugostiteljstvo i putnička agencija d.o.o.</derivirana_varijabla>
  </DomainObject.Predmet.ProtustrankaFormated>
  <DomainObject.Predmet.ProtustrankaFormatedOIB>
    <izvorni_sadrzaj>  SEVERJE društvo za trgovinu, ugostiteljstvo i putnička agencija d.o.o., OIB 17445825926</izvorni_sadrzaj>
    <derivirana_varijabla naziv="DomainObject.Predmet.ProtustrankaFormatedOIB_1">  SEVERJE društvo za trgovinu, ugostiteljstvo i putnička agencija d.o.o., OIB 17445825926</derivirana_varijabla>
  </DomainObject.Predmet.ProtustrankaFormatedOIB>
  <DomainObject.Predmet.ProtustrankaFormatedWithAdress>
    <izvorni_sadrzaj> SEVERJE društvo za trgovinu, ugostiteljstvo i putnička agencija d.o.o., Šetalište Miše Sladoljeva 3, 22211 Vodice</izvorni_sadrzaj>
    <derivirana_varijabla naziv="DomainObject.Predmet.ProtustrankaFormatedWithAdress_1"> SEVERJE društvo za trgovinu, ugostiteljstvo i putnička agencija d.o.o., Šetalište Miše Sladoljeva 3, 22211 Vodice</derivirana_varijabla>
  </DomainObject.Predmet.ProtustrankaFormatedWithAdress>
  <DomainObject.Predmet.ProtustrankaFormatedWithAdressOIB>
    <izvorni_sadrzaj> SEVERJE društvo za trgovinu, ugostiteljstvo i putnička agencija d.o.o., OIB 17445825926, Šetalište Miše Sladoljeva 3, 22211 Vodice</izvorni_sadrzaj>
    <derivirana_varijabla naziv="DomainObject.Predmet.ProtustrankaFormatedWithAdressOIB_1"> SEVERJE društvo za trgovinu, ugostiteljstvo i putnička agencija d.o.o., OIB 17445825926, Šetalište Miše Sladoljeva 3, 22211 Vodice</derivirana_varijabla>
  </DomainObject.Predmet.ProtustrankaFormatedWithAdressOIB>
  <DomainObject.Predmet.ProtustrankaWithAdress>
    <izvorni_sadrzaj>SEVERJE društvo za trgovinu, ugostiteljstvo i putnička agencija d.o.o. Šetalište Miše Sladoljeva 3, 22211 Vodice</izvorni_sadrzaj>
    <derivirana_varijabla naziv="DomainObject.Predmet.ProtustrankaWithAdress_1">SEVERJE društvo za trgovinu, ugostiteljstvo i putnička agencija d.o.o. Šetalište Miše Sladoljeva 3, 22211 Vodice</derivirana_varijabla>
  </DomainObject.Predmet.ProtustrankaWithAdress>
  <DomainObject.Predmet.ProtustrankaWithAdressOIB>
    <izvorni_sadrzaj>SEVERJE društvo za trgovinu, ugostiteljstvo i putnička agencija d.o.o., OIB 17445825926, Šetalište Miše Sladoljeva 3, 22211 Vodice</izvorni_sadrzaj>
    <derivirana_varijabla naziv="DomainObject.Predmet.ProtustrankaWithAdressOIB_1">SEVERJE društvo za trgovinu, ugostiteljstvo i putnička agencija d.o.o., OIB 17445825926, Šetalište Miše Sladoljeva 3, 22211 Vodice</derivirana_varijabla>
  </DomainObject.Predmet.ProtustrankaWithAdressOIB>
  <DomainObject.Predmet.ProtustrankaNazivFormated>
    <izvorni_sadrzaj>SEVERJE društvo za trgovinu, ugostiteljstvo i putnička agencija d.o.o.</izvorni_sadrzaj>
    <derivirana_varijabla naziv="DomainObject.Predmet.ProtustrankaNazivFormated_1">SEVERJE društvo za trgovinu, ugostiteljstvo i putnička agencija d.o.o.</derivirana_varijabla>
  </DomainObject.Predmet.ProtustrankaNazivFormated>
  <DomainObject.Predmet.ProtustrankaNazivFormatedOIB>
    <izvorni_sadrzaj>SEVERJE društvo za trgovinu, ugostiteljstvo i putnička agencija d.o.o., OIB 17445825926</izvorni_sadrzaj>
    <derivirana_varijabla naziv="DomainObject.Predmet.ProtustrankaNazivFormatedOIB_1">SEVERJE društvo za trgovinu, ugostiteljstvo i putnička agencija d.o.o., OIB 17445825926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</izvorni_sadrzaj>
    <derivirana_varijabla naziv="DomainObject.Predmet.StrankaFormatedWithAdress_1"> FINA - Podružnica Šibenik</derivirana_varijabla>
  </DomainObject.Predmet.StrankaFormatedWithAdress>
  <DomainObject.Predmet.StrankaFormatedWithAdressOIB>
    <izvorni_sadrzaj> FINA - Podružnica Šibenik, OIB 85821130368</izvorni_sadrzaj>
    <derivirana_varijabla naziv="DomainObject.Predmet.StrankaFormatedWithAdressOIB_1"> FINA - Podružnica Šibenik, OIB 85821130368</derivirana_varijabla>
  </DomainObject.Predmet.StrankaFormatedWithAdressOIB>
  <DomainObject.Predmet.StrankaWithAdress>
    <izvorni_sadrzaj>FINA - Podružnica Šibenik </izvorni_sadrzaj>
    <derivirana_varijabla naziv="DomainObject.Predmet.StrankaWithAdress_1">FINA - Podružnica Šibenik </derivirana_varijabla>
  </DomainObject.Predmet.StrankaWithAdress>
  <DomainObject.Predmet.StrankaWithAdressOIB>
    <izvorni_sadrzaj>FINA - Podružnica Šibenik, OIB 85821130368</izvorni_sadrzaj>
    <derivirana_varijabla naziv="DomainObject.Predmet.StrankaWithAdressOIB_1">FINA - Podružnica Šibenik, OIB 85821130368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</item>
    </izvorni_sadrzaj>
    <derivirana_varijabla naziv="DomainObject.Predmet.StrankaListFormatedWithAdress_1">
      <item>FINA - Podružnica Šibenik</item>
    </derivirana_varijabla>
  </DomainObject.Predmet.StrankaListFormatedWithAdress>
  <DomainObject.Predmet.StrankaListFormatedWithAdressOIB>
    <izvorni_sadrzaj>
      <item>FINA - Podružnica Šibenik, OIB 85821130368</item>
    </izvorni_sadrzaj>
    <derivirana_varijabla naziv="DomainObject.Predmet.StrankaListFormatedWithAdressOIB_1">
      <item>FINA - Podružnica Šibenik, OIB 85821130368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SEVERJE društvo za trgovinu, ugostiteljstvo i putnička agencija d.o.o.</item>
    </izvorni_sadrzaj>
    <derivirana_varijabla naziv="DomainObject.Predmet.ProtuStrankaListFormated_1">
      <item>SEVERJE društvo za trgovinu, ugostiteljstvo i putnička agencija d.o.o.</item>
    </derivirana_varijabla>
  </DomainObject.Predmet.ProtuStrankaListFormated>
  <DomainObject.Predmet.ProtuStrankaListFormatedOIB>
    <izvorni_sadrzaj>
      <item>SEVERJE društvo za trgovinu, ugostiteljstvo i putnička agencija d.o.o., OIB 17445825926</item>
    </izvorni_sadrzaj>
    <derivirana_varijabla naziv="DomainObject.Predmet.ProtuStrankaListFormatedOIB_1">
      <item>SEVERJE društvo za trgovinu, ugostiteljstvo i putnička agencija d.o.o., OIB 17445825926</item>
    </derivirana_varijabla>
  </DomainObject.Predmet.ProtuStrankaListFormatedOIB>
  <DomainObject.Predmet.ProtuStrankaListFormatedWithAdress>
    <izvorni_sadrzaj>
      <item>SEVERJE društvo za trgovinu, ugostiteljstvo i putnička agencija d.o.o., Šetalište Miše Sladoljeva 3, 22211 Vodice</item>
    </izvorni_sadrzaj>
    <derivirana_varijabla naziv="DomainObject.Predmet.ProtuStrankaListFormatedWithAdress_1">
      <item>SEVERJE društvo za trgovinu, ugostiteljstvo i putnička agencija d.o.o., Šetalište Miše Sladoljeva 3, 22211 Vodice</item>
    </derivirana_varijabla>
  </DomainObject.Predmet.ProtuStrankaListFormatedWithAdress>
  <DomainObject.Predmet.ProtuStrankaListFormatedWithAdressOIB>
    <izvorni_sadrzaj>
      <item>SEVERJE društvo za trgovinu, ugostiteljstvo i putnička agencija d.o.o., OIB 17445825926, Šetalište Miše Sladoljeva 3, 22211 Vodice</item>
    </izvorni_sadrzaj>
    <derivirana_varijabla naziv="DomainObject.Predmet.ProtuStrankaListFormatedWithAdressOIB_1">
      <item>SEVERJE društvo za trgovinu, ugostiteljstvo i putnička agencija d.o.o., OIB 17445825926, Šetalište Miše Sladoljeva 3, 22211 Vodice</item>
    </derivirana_varijabla>
  </DomainObject.Predmet.ProtuStrankaListFormatedWithAdressOIB>
  <DomainObject.Predmet.ProtuStrankaListNazivFormated>
    <izvorni_sadrzaj>
      <item>SEVERJE društvo za trgovinu, ugostiteljstvo i putnička agencija d.o.o.</item>
    </izvorni_sadrzaj>
    <derivirana_varijabla naziv="DomainObject.Predmet.ProtuStrankaListNazivFormated_1">
      <item>SEVERJE društvo za trgovinu, ugostiteljstvo i putnička agencija d.o.o.</item>
    </derivirana_varijabla>
  </DomainObject.Predmet.ProtuStrankaListNazivFormated>
  <DomainObject.Predmet.ProtuStrankaListNazivFormatedOIB>
    <izvorni_sadrzaj>
      <item>SEVERJE društvo za trgovinu, ugostiteljstvo i putnička agencija d.o.o., OIB 17445825926</item>
    </izvorni_sadrzaj>
    <derivirana_varijabla naziv="DomainObject.Predmet.ProtuStrankaListNazivFormatedOIB_1">
      <item>SEVERJE društvo za trgovinu, ugostiteljstvo i putnička agencija d.o.o., OIB 17445825926</item>
    </derivirana_varijabla>
  </DomainObject.Predmet.ProtuStrankaListNazivFormatedOIB>
  <DomainObject.Predmet.OstaliListFormated>
    <izvorni_sadrzaj>
      <item>Marica Dorotić</item>
    </izvorni_sadrzaj>
    <derivirana_varijabla naziv="DomainObject.Predmet.OstaliListFormated_1">
      <item>Marica Dorotić</item>
    </derivirana_varijabla>
  </DomainObject.Predmet.OstaliListFormated>
  <DomainObject.Predmet.OstaliListFormatedOIB>
    <izvorni_sadrzaj>
      <item>Marica Dorotić, OIB 39885920859</item>
    </izvorni_sadrzaj>
    <derivirana_varijabla naziv="DomainObject.Predmet.OstaliListFormatedOIB_1">
      <item>Marica Dorotić, OIB 39885920859</item>
    </derivirana_varijabla>
  </DomainObject.Predmet.OstaliListFormatedOIB>
  <DomainObject.Predmet.OstaliListFormatedWithAdress>
    <izvorni_sadrzaj>
      <item>Marica Dorotić, Blata 88, 22211 Vodice</item>
    </izvorni_sadrzaj>
    <derivirana_varijabla naziv="DomainObject.Predmet.OstaliListFormatedWithAdress_1">
      <item>Marica Dorotić, Blata 88, 22211 Vodice</item>
    </derivirana_varijabla>
  </DomainObject.Predmet.OstaliListFormatedWithAdress>
  <DomainObject.Predmet.OstaliListFormatedWithAdressOIB>
    <izvorni_sadrzaj>
      <item>Marica Dorotić, OIB 39885920859, Blata 88, 22211 Vodice</item>
    </izvorni_sadrzaj>
    <derivirana_varijabla naziv="DomainObject.Predmet.OstaliListFormatedWithAdressOIB_1">
      <item>Marica Dorotić, OIB 39885920859, Blata 88, 22211 Vodice</item>
    </derivirana_varijabla>
  </DomainObject.Predmet.OstaliListFormatedWithAdressOIB>
  <DomainObject.Predmet.OstaliListNazivFormated>
    <izvorni_sadrzaj>
      <item>Marica Dorotić</item>
    </izvorni_sadrzaj>
    <derivirana_varijabla naziv="DomainObject.Predmet.OstaliListNazivFormated_1">
      <item>Marica Dorotić</item>
    </derivirana_varijabla>
  </DomainObject.Predmet.OstaliListNazivFormated>
  <DomainObject.Predmet.OstaliListNazivFormatedOIB>
    <izvorni_sadrzaj>
      <item>Marica Dorotić, OIB 39885920859</item>
    </izvorni_sadrzaj>
    <derivirana_varijabla naziv="DomainObject.Predmet.OstaliListNazivFormatedOIB_1">
      <item>Marica Dorotić, OIB 39885920859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SEVERJE društvo za trgovinu, ugostiteljstvo i putnička agencija d.o.o.</izvorni_sadrzaj>
    <derivirana_varijabla naziv="DomainObject.Predmet.ProtustrankaIDrugi_1">SEVERJE društvo za trgovinu, ugostiteljstvo i putnička agencija d.o.o.</derivirana_varijabla>
  </DomainObject.Predmet.ProtustrankaIDrugi>
  <DomainObject.Predmet.StrankaIDrugiAdressOIB>
    <izvorni_sadrzaj>FINA - Podružnica Šibenik, OIB 85821130368</izvorni_sadrzaj>
    <derivirana_varijabla naziv="DomainObject.Predmet.StrankaIDrugiAdressOIB_1">FINA - Podružnica Šibenik, OIB 85821130368</derivirana_varijabla>
  </DomainObject.Predmet.StrankaIDrugiAdressOIB>
  <DomainObject.Predmet.ProtustrankaIDrugiAdressOIB>
    <izvorni_sadrzaj>SEVERJE društvo za trgovinu, ugostiteljstvo i putnička agencija d.o.o., OIB 17445825926, Šetalište Miše Sladoljeva 3, 22211 Vodice</izvorni_sadrzaj>
    <derivirana_varijabla naziv="DomainObject.Predmet.ProtustrankaIDrugiAdressOIB_1">SEVERJE društvo za trgovinu, ugostiteljstvo i putnička agencija d.o.o., OIB 17445825926, Šetalište Miše Sladoljeva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SEVERJE društvo za trgovinu, ugostiteljstvo i putnička agencija d.o.o.</item>
      <item>Marica Dorotić</item>
    </izvorni_sadrzaj>
    <derivirana_varijabla naziv="DomainObject.Predmet.SudioniciListNaziv_1">
      <item>FINA - Podružnica Šibenik</item>
      <item>SEVERJE društvo za trgovinu, ugostiteljstvo i putnička agencija d.o.o.</item>
      <item>Marica Dorotić</item>
    </derivirana_varijabla>
  </DomainObject.Predmet.SudioniciListNaziv>
  <DomainObject.Predmet.SudioniciListAdressOIB>
    <izvorni_sadrzaj>
      <item>FINA - Podružnica Šibenik, OIB 85821130368</item>
      <item>SEVERJE društvo za trgovinu, ugostiteljstvo i putnička agencija d.o.o., OIB 17445825926, Šetalište Miše Sladoljeva 3,22211 Vodice</item>
      <item>Marica Dorotić, OIB 39885920859, Blata 88,22211 Vodice</item>
    </izvorni_sadrzaj>
    <derivirana_varijabla naziv="DomainObject.Predmet.SudioniciListAdressOIB_1">
      <item>FINA - Podružnica Šibenik, OIB 85821130368</item>
      <item>SEVERJE društvo za trgovinu, ugostiteljstvo i putnička agencija d.o.o., OIB 17445825926, Šetalište Miše Sladoljeva 3,22211 Vodice</item>
      <item>Marica Dorotić, OIB 39885920859, Blata 88,22211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17445825926</item>
      <item>, OIB 39885920859</item>
    </izvorni_sadrzaj>
    <derivirana_varijabla naziv="DomainObject.Predmet.SudioniciListNazivOIB_1">
      <item>, OIB 85821130368</item>
      <item>, OIB 17445825926</item>
      <item>, OIB 39885920859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405</properties:Words>
  <properties:Characters>2115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2017-09-19T06:30:00Z</dcterms:created>
  <dc:creator>Ardena Bajlo</dc:creator>
  <cp:lastModifiedBy>Ante Rubelj</cp:lastModifiedBy>
  <cp:lastPrinted>2017-04-19T11:11:00Z</cp:lastPrinted>
  <dcterms:modified xmlns:xsi="http://www.w3.org/2001/XMLSchema-instance" xsi:type="dcterms:W3CDTF">2018-03-06T12:37:00Z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(St-338-17   - obustava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