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6735" w14:paraId="8506735" w:rsidRDefault="00793C5E" w:rsidP="00261776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5B4F0A">
        <w:t>2852</w:t>
      </w:r>
      <w:r>
        <w:t>/1</w:t>
      </w:r>
      <w:r w:rsidR="00875356">
        <w:t>6</w:t>
      </w:r>
      <w:r>
        <w:t>-</w:t>
      </w:r>
      <w:r w:rsidR="005B4F0A">
        <w:t>7</w:t>
      </w:r>
      <w:r w:rsidR="00922CBF">
        <w:t>4</w:t>
      </w:r>
    </w:p>
    <w:p w:rsidRDefault="009C72D3" w:rsidP="009C72D3" w:rsidR="009C72D3">
      <w:r>
        <w:rPr>
          <w:rStyle w:val="Naglaeno"/>
        </w:rPr>
        <w:t xml:space="preserve">             </w:t>
      </w:r>
      <w:r w:rsidR="0090706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2D3" w:rsidP="009C72D3" w:rsidR="009C72D3" w:rsidRPr="00D21A2C"/>
    <w:p w:rsidRDefault="009C72D3" w:rsidP="009C72D3" w:rsidR="009C72D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C72D3" w:rsidP="009C72D3" w:rsidR="009C72D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1488" w:rsidR="00141488">
      <w:pPr>
        <w:jc w:val="center"/>
        <w:rPr>
          <w:b/>
          <w:bCs/>
        </w:rPr>
      </w:pPr>
    </w:p>
    <w:p w:rsidRDefault="002B3CF8" w:rsidP="009C72D3" w:rsidR="002B3CF8">
      <w:pPr>
        <w:rPr>
          <w:b/>
          <w:bCs/>
        </w:rPr>
      </w:pPr>
    </w:p>
    <w:p w:rsidRDefault="002B3CF8" w:rsidR="002B3CF8">
      <w:pPr>
        <w:jc w:val="center"/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261776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</w:t>
      </w:r>
      <w:r w:rsidR="00F96E7C">
        <w:t xml:space="preserve">stečajnom masom iza stečajnog </w:t>
      </w:r>
      <w:r w:rsidR="00D93C43">
        <w:t>dužnik</w:t>
      </w:r>
      <w:r w:rsidR="00F96E7C">
        <w:t>a</w:t>
      </w:r>
      <w:r w:rsidR="00D93C43">
        <w:t xml:space="preserve">: </w:t>
      </w:r>
      <w:r w:rsidR="005B4F0A" w:rsidRPr="005B4F0A">
        <w:rPr>
          <w:bCs/>
        </w:rPr>
        <w:t>POLJOPRIVREDNA ZADRUGA BOLJA ZEMLJA u stečaju, Lipik, Frankopanska 17, MBS: 030181079, OIB: 75864492582</w:t>
      </w:r>
      <w:r w:rsidR="00D93C43">
        <w:rPr>
          <w:b/>
          <w:bCs/>
        </w:rPr>
        <w:t>,</w:t>
      </w:r>
      <w:r w:rsidR="00D93C43">
        <w:t xml:space="preserve"> dana </w:t>
      </w:r>
      <w:r w:rsidR="008C51D8" w:rsidRPr="008C51D8">
        <w:t>1</w:t>
      </w:r>
      <w:r w:rsidR="00875356">
        <w:t>5</w:t>
      </w:r>
      <w:r w:rsidR="008C51D8" w:rsidRPr="008C51D8">
        <w:t>. svibnja 2018</w:t>
      </w:r>
      <w:r w:rsidR="00B83ADA">
        <w:t>.</w:t>
      </w:r>
      <w:r w:rsidR="00D93C43">
        <w:t xml:space="preserve"> </w:t>
      </w:r>
    </w:p>
    <w:p w:rsidRDefault="00141488" w:rsidR="00141488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101B99" w:rsidP="00101B99" w:rsidR="00101B99">
      <w:pPr>
        <w:jc w:val="center"/>
        <w:rPr>
          <w:b/>
          <w:bCs/>
        </w:rPr>
      </w:pPr>
    </w:p>
    <w:p w:rsidRDefault="00DB3622" w:rsidP="00101B99" w:rsidR="00DB3622">
      <w:pPr>
        <w:jc w:val="center"/>
        <w:rPr>
          <w:b/>
          <w:bCs/>
        </w:rPr>
      </w:pPr>
    </w:p>
    <w:p w:rsidRDefault="00772936" w:rsidP="00506A9A" w:rsidR="00A56E98" w:rsidRPr="00A7675D">
      <w:pPr>
        <w:pStyle w:val="Tijeloteksta"/>
        <w:numPr>
          <w:ilvl w:val="0"/>
          <w:numId w:val="3"/>
        </w:numPr>
        <w:ind w:hanging="425" w:left="1843"/>
      </w:pPr>
      <w:r>
        <w:rPr>
          <w:bCs/>
        </w:rPr>
        <w:t>Iz kupovnine</w:t>
      </w:r>
      <w:r w:rsidR="00AA7363">
        <w:rPr>
          <w:bCs/>
        </w:rPr>
        <w:t xml:space="preserve"> </w:t>
      </w:r>
      <w:r w:rsidR="00402281">
        <w:rPr>
          <w:bCs/>
        </w:rPr>
        <w:t xml:space="preserve">u iznosu od </w:t>
      </w:r>
      <w:r w:rsidR="005B4F0A">
        <w:rPr>
          <w:bCs/>
        </w:rPr>
        <w:t>35.925</w:t>
      </w:r>
      <w:r w:rsidR="00063CB8" w:rsidRPr="00063CB8">
        <w:rPr>
          <w:bCs/>
        </w:rPr>
        <w:t xml:space="preserve">,00 </w:t>
      </w:r>
      <w:r w:rsidR="00AA7363">
        <w:rPr>
          <w:bCs/>
        </w:rPr>
        <w:t>kn</w:t>
      </w:r>
      <w:r>
        <w:rPr>
          <w:bCs/>
        </w:rPr>
        <w:t xml:space="preserve"> postignute prodajom </w:t>
      </w:r>
      <w:r w:rsidR="005B4F0A">
        <w:t>ne</w:t>
      </w:r>
      <w:r w:rsidR="0012682E">
        <w:t>kretnin</w:t>
      </w:r>
      <w:r w:rsidR="00E40D44">
        <w:t>a</w:t>
      </w:r>
      <w:r w:rsidR="00BB7739">
        <w:t xml:space="preserve"> </w:t>
      </w:r>
      <w:r w:rsidR="005B4F0A">
        <w:t xml:space="preserve">u vlasništvu stečajnog dužnika </w:t>
      </w:r>
      <w:r w:rsidR="00A7675D">
        <w:t>i to upisana u zk.ul.br. 624 k.o. Branjina, kč.br. 705 mlin, dvor i oranica, površine 3965 m</w:t>
      </w:r>
      <w:r w:rsidR="00A7675D" w:rsidRPr="00A7675D">
        <w:rPr>
          <w:vertAlign w:val="superscript"/>
        </w:rPr>
        <w:t>2</w:t>
      </w:r>
      <w:r w:rsidR="00A7675D">
        <w:t>, Branjina, Ulica Davora Kokanovića 36</w:t>
      </w:r>
    </w:p>
    <w:p w:rsidRDefault="00A7675D" w:rsidP="00506A9A" w:rsidR="00A7675D">
      <w:pPr>
        <w:tabs>
          <w:tab w:pos="1560" w:val="left"/>
        </w:tabs>
        <w:suppressAutoHyphens/>
        <w:spacing w:lineRule="auto" w:line="276" w:after="200"/>
        <w:ind w:hanging="425" w:left="1843"/>
        <w:contextualSpacing/>
        <w:jc w:val="both"/>
      </w:pPr>
    </w:p>
    <w:p w:rsidRDefault="00506A9A" w:rsidP="00FF10BE" w:rsidR="00E51A14" w:rsidRPr="002B6A28">
      <w:pPr>
        <w:tabs>
          <w:tab w:pos="1560" w:val="left"/>
        </w:tabs>
        <w:suppressAutoHyphens/>
        <w:spacing w:lineRule="auto" w:line="276" w:after="200"/>
        <w:ind w:left="1418"/>
        <w:contextualSpacing/>
        <w:jc w:val="both"/>
        <w:rPr>
          <w:iCs/>
        </w:rPr>
      </w:pPr>
      <w:r>
        <w:tab/>
        <w:t xml:space="preserve">     </w:t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A41E6E" w:rsidP="00FF10BE" w:rsidR="00A41E6E">
      <w:pPr>
        <w:ind w:left="1418"/>
        <w:jc w:val="both"/>
      </w:pPr>
    </w:p>
    <w:p w:rsidRDefault="005211E5" w:rsidP="00506A9A" w:rsidR="005211E5" w:rsidRPr="00B97C36">
      <w:pPr>
        <w:pStyle w:val="Odlomakpopisa"/>
        <w:numPr>
          <w:ilvl w:val="0"/>
          <w:numId w:val="5"/>
        </w:numPr>
        <w:tabs>
          <w:tab w:pos="2127" w:val="left"/>
        </w:tabs>
        <w:ind w:hanging="284" w:left="2127"/>
        <w:jc w:val="both"/>
      </w:pPr>
      <w:r w:rsidRPr="00B97C36">
        <w:t>troškovi utvrđivanja tražbina s</w:t>
      </w:r>
      <w:r w:rsidR="00261776" w:rsidRPr="00B97C36">
        <w:t>ukladno 5%</w:t>
      </w:r>
      <w:r w:rsidRPr="00B97C36">
        <w:t>, odnosno u iznosu od</w:t>
      </w:r>
      <w:r w:rsidR="00327873" w:rsidRPr="00B97C36">
        <w:t xml:space="preserve"> </w:t>
      </w:r>
      <w:r w:rsidR="00A7675D">
        <w:rPr>
          <w:iCs/>
        </w:rPr>
        <w:t>1.796,25</w:t>
      </w:r>
      <w:r w:rsidR="00DF477E" w:rsidRPr="004D70B4">
        <w:rPr>
          <w:iCs/>
        </w:rPr>
        <w:t xml:space="preserve"> </w:t>
      </w:r>
      <w:r w:rsidRPr="00B97C36">
        <w:t>kn</w:t>
      </w:r>
    </w:p>
    <w:p w:rsidRDefault="005211E5" w:rsidP="00506A9A" w:rsidR="00240F9A">
      <w:pPr>
        <w:pStyle w:val="Odlomakpopisa"/>
        <w:numPr>
          <w:ilvl w:val="1"/>
          <w:numId w:val="1"/>
        </w:numPr>
        <w:tabs>
          <w:tab w:pos="2127" w:val="left"/>
        </w:tabs>
        <w:ind w:hanging="284" w:left="2127"/>
        <w:jc w:val="both"/>
      </w:pPr>
      <w:r w:rsidRPr="00B97C36">
        <w:t xml:space="preserve">troškovi unovčenja u stvarnom iznosu ukupno </w:t>
      </w:r>
      <w:r w:rsidR="00A7675D">
        <w:rPr>
          <w:iCs/>
        </w:rPr>
        <w:t>12.265,05</w:t>
      </w:r>
      <w:r w:rsidR="002B439B" w:rsidRPr="004D70B4">
        <w:rPr>
          <w:iCs/>
        </w:rPr>
        <w:t xml:space="preserve"> </w:t>
      </w:r>
      <w:r w:rsidRPr="00B97C36">
        <w:t>kn</w:t>
      </w:r>
    </w:p>
    <w:p w:rsidRDefault="00402281" w:rsidP="00506A9A" w:rsidR="00C14607">
      <w:pPr>
        <w:pStyle w:val="Odlomakpopisa"/>
        <w:numPr>
          <w:ilvl w:val="1"/>
          <w:numId w:val="1"/>
        </w:numPr>
        <w:tabs>
          <w:tab w:pos="2127" w:val="left"/>
        </w:tabs>
        <w:ind w:hanging="284" w:left="2127"/>
        <w:jc w:val="both"/>
      </w:pPr>
      <w:r>
        <w:t>razlučni vjerovnik</w:t>
      </w:r>
      <w:r w:rsidR="00774021" w:rsidRPr="00FA6FFA">
        <w:rPr>
          <w:bCs/>
        </w:rPr>
        <w:t xml:space="preserve"> </w:t>
      </w:r>
      <w:r w:rsidR="00527CED">
        <w:t>H-ABDUCO d.o.o.</w:t>
      </w:r>
      <w:r w:rsidR="00527CED" w:rsidRPr="006218A8">
        <w:t xml:space="preserve"> OIB: 13667298928, Zagreb, Slavonska avenija 6a</w:t>
      </w:r>
      <w:r w:rsidR="00527CED">
        <w:t xml:space="preserve"> </w:t>
      </w:r>
      <w:r w:rsidR="00E51A14">
        <w:t xml:space="preserve">u iznosu od </w:t>
      </w:r>
      <w:r w:rsidR="00527CED">
        <w:t>21.863,70</w:t>
      </w:r>
      <w:r w:rsidR="007E15EE" w:rsidRPr="007E15EE">
        <w:t xml:space="preserve">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527CED" w:rsidR="00E3660B" w:rsidRPr="0087749D">
      <w:pPr>
        <w:numPr>
          <w:ilvl w:val="0"/>
          <w:numId w:val="1"/>
        </w:numPr>
        <w:tabs>
          <w:tab w:pos="709" w:val="left"/>
        </w:tabs>
        <w:jc w:val="both"/>
      </w:pPr>
      <w:r w:rsidRPr="00E3660B">
        <w:rPr>
          <w:bCs/>
        </w:rPr>
        <w:t>Nakon pravomoćnosti ovog rješenja</w:t>
      </w:r>
      <w:r w:rsidR="008F584D" w:rsidRPr="00E3660B">
        <w:rPr>
          <w:bCs/>
        </w:rPr>
        <w:t xml:space="preserve"> ovosudno računovodstvo s predmeta broj 14 St-</w:t>
      </w:r>
      <w:r w:rsidR="00527CED" w:rsidRPr="00527CED">
        <w:rPr>
          <w:bCs/>
        </w:rPr>
        <w:t>2852</w:t>
      </w:r>
      <w:r w:rsidR="008F584D" w:rsidRPr="00E3660B">
        <w:rPr>
          <w:bCs/>
        </w:rPr>
        <w:t>/1</w:t>
      </w:r>
      <w:r w:rsidR="00A50D98">
        <w:rPr>
          <w:bCs/>
        </w:rPr>
        <w:t>6</w:t>
      </w:r>
      <w:r w:rsidR="008F584D" w:rsidRPr="00E3660B">
        <w:rPr>
          <w:bCs/>
        </w:rPr>
        <w:t xml:space="preserve"> isplatiti će iznose kako slijedi</w:t>
      </w:r>
      <w:r w:rsidR="00E01A78" w:rsidRPr="00E3660B">
        <w:rPr>
          <w:bCs/>
        </w:rPr>
        <w:t>:</w:t>
      </w:r>
      <w:r w:rsidRPr="00E3660B">
        <w:rPr>
          <w:bCs/>
        </w:rPr>
        <w:t xml:space="preserve"> </w:t>
      </w:r>
    </w:p>
    <w:p w:rsidRDefault="0087749D" w:rsidP="0087749D" w:rsidR="0087749D" w:rsidRPr="00E3660B">
      <w:pPr>
        <w:tabs>
          <w:tab w:pos="709" w:val="left"/>
        </w:tabs>
        <w:ind w:left="709"/>
        <w:jc w:val="both"/>
      </w:pPr>
    </w:p>
    <w:p w:rsidRDefault="00E3660B" w:rsidP="00922CBF" w:rsidR="00FF10BE">
      <w:pPr>
        <w:tabs>
          <w:tab w:pos="2127" w:val="left"/>
        </w:tabs>
        <w:ind w:hanging="284" w:left="2127"/>
        <w:jc w:val="both"/>
      </w:pPr>
      <w:r>
        <w:rPr>
          <w:bCs/>
        </w:rPr>
        <w:t xml:space="preserve">- </w:t>
      </w:r>
      <w:r w:rsidR="00393F4B">
        <w:rPr>
          <w:bCs/>
        </w:rPr>
        <w:t xml:space="preserve"> </w:t>
      </w:r>
      <w:r w:rsidR="00240F9A">
        <w:t>stečajno</w:t>
      </w:r>
      <w:r w:rsidR="00922CBF">
        <w:t>j masi iza</w:t>
      </w:r>
      <w:r w:rsidR="00240F9A">
        <w:t xml:space="preserve"> </w:t>
      </w:r>
      <w:r w:rsidR="00B418FB">
        <w:t xml:space="preserve">stečajnog </w:t>
      </w:r>
      <w:r w:rsidR="00240F9A">
        <w:t>dužnik</w:t>
      </w:r>
      <w:r w:rsidR="00922CBF">
        <w:t>a</w:t>
      </w:r>
      <w:r w:rsidR="00240F9A">
        <w:t xml:space="preserve"> </w:t>
      </w:r>
      <w:r w:rsidR="00527CED" w:rsidRPr="00527CED">
        <w:rPr>
          <w:bCs/>
        </w:rPr>
        <w:t>POLJOPRIVREDNA ZADRUGA BOLJA ZEMLJA u stečaju, Lipik, Frankopanska 17, MBS: 030181079, OIB: 75864492582</w:t>
      </w:r>
      <w:r w:rsidR="00397C74">
        <w:rPr>
          <w:bCs/>
        </w:rPr>
        <w:t xml:space="preserve"> </w:t>
      </w:r>
      <w:r w:rsidR="00240F9A">
        <w:t xml:space="preserve">– u iznosu od </w:t>
      </w:r>
      <w:r w:rsidR="00397C74">
        <w:rPr>
          <w:bCs/>
        </w:rPr>
        <w:t>14.061,30</w:t>
      </w:r>
      <w:r w:rsidR="00384ACD" w:rsidRPr="00384ACD">
        <w:rPr>
          <w:bCs/>
        </w:rPr>
        <w:t xml:space="preserve"> </w:t>
      </w:r>
      <w:r w:rsidR="00240F9A" w:rsidRPr="0080074B">
        <w:t>kn,</w:t>
      </w:r>
      <w:r w:rsidR="00240F9A">
        <w:t xml:space="preserve"> na žiro-račun broj </w:t>
      </w:r>
      <w:r w:rsidR="00397C74" w:rsidRPr="006218A8">
        <w:t>HR152500009</w:t>
      </w:r>
      <w:r w:rsidR="00397C74">
        <w:t>1301183689, kod Addiko banke d.d.</w:t>
      </w:r>
      <w:r w:rsidR="00397C74" w:rsidRPr="006218A8">
        <w:t xml:space="preserve"> Zagreb</w:t>
      </w:r>
      <w:r w:rsidR="00322C34">
        <w:t>, te</w:t>
      </w:r>
    </w:p>
    <w:p w:rsidRDefault="00B2748F" w:rsidP="00922CBF" w:rsidR="007C7C60">
      <w:pPr>
        <w:pStyle w:val="Odlomakpopisa"/>
        <w:numPr>
          <w:ilvl w:val="0"/>
          <w:numId w:val="8"/>
        </w:numPr>
        <w:tabs>
          <w:tab w:pos="2127" w:val="left"/>
        </w:tabs>
        <w:ind w:hanging="284" w:left="2127"/>
        <w:jc w:val="both"/>
      </w:pPr>
      <w:r>
        <w:t xml:space="preserve"> </w:t>
      </w:r>
      <w:r w:rsidR="00E3660B">
        <w:t>i</w:t>
      </w:r>
      <w:r w:rsidR="007C7C60" w:rsidRPr="00FF10BE">
        <w:rPr>
          <w:rFonts w:eastAsia="Lucida Sans Unicode"/>
          <w:kern w:val="3"/>
          <w:lang w:bidi="hi-IN" w:eastAsia="zh-CN"/>
        </w:rPr>
        <w:t xml:space="preserve">znos od </w:t>
      </w:r>
      <w:r w:rsidR="00397C74" w:rsidRPr="00397C74">
        <w:t xml:space="preserve">21.863,70 </w:t>
      </w:r>
      <w:r w:rsidR="007C7C60">
        <w:t>kn</w:t>
      </w:r>
      <w:r w:rsidR="007C7C60" w:rsidRPr="00FF10BE">
        <w:rPr>
          <w:rFonts w:eastAsia="Lucida Sans Unicode"/>
          <w:kern w:val="3"/>
          <w:lang w:bidi="hi-IN" w:eastAsia="zh-CN"/>
        </w:rPr>
        <w:t xml:space="preserve"> uplatiti na žiro račun razlučnog vjerovnika </w:t>
      </w:r>
      <w:r w:rsidR="00EA6E5E">
        <w:t>H-ABDUCO d.o.o.</w:t>
      </w:r>
      <w:r w:rsidR="00EA6E5E" w:rsidRPr="006218A8">
        <w:t xml:space="preserve"> OIB: 13667298928, Zagreb, Slavonska avenija 6a</w:t>
      </w:r>
      <w:r w:rsidR="00EA6E5E" w:rsidRPr="00AA6ED3">
        <w:rPr>
          <w:bCs/>
        </w:rPr>
        <w:t xml:space="preserve"> </w:t>
      </w:r>
      <w:r w:rsidR="00AA6ED3" w:rsidRPr="00AA6ED3">
        <w:rPr>
          <w:bCs/>
        </w:rPr>
        <w:t xml:space="preserve">na </w:t>
      </w:r>
      <w:r w:rsidR="00AD0665">
        <w:rPr>
          <w:bCs/>
        </w:rPr>
        <w:t>žiro-</w:t>
      </w:r>
      <w:r w:rsidR="00AA6ED3" w:rsidRPr="00AA6ED3">
        <w:rPr>
          <w:bCs/>
        </w:rPr>
        <w:t xml:space="preserve">račun </w:t>
      </w:r>
      <w:r w:rsidR="00AD0665" w:rsidRPr="00AD0665">
        <w:rPr>
          <w:bCs/>
        </w:rPr>
        <w:t xml:space="preserve">broj </w:t>
      </w:r>
      <w:r w:rsidR="00EA6E5E" w:rsidRPr="00EA6E5E">
        <w:rPr>
          <w:bCs/>
        </w:rPr>
        <w:t>HR9125000091101386086</w:t>
      </w:r>
      <w:r w:rsidR="00AD0665" w:rsidRPr="00AD0665">
        <w:rPr>
          <w:bCs/>
        </w:rPr>
        <w:t>.</w:t>
      </w:r>
    </w:p>
    <w:p w:rsidRDefault="00E94660" w:rsidP="00BB7739" w:rsidR="00E94660">
      <w:pPr>
        <w:jc w:val="both"/>
      </w:pPr>
    </w:p>
    <w:p w:rsidRDefault="002C3B43" w:rsidP="00BB7739" w:rsidR="002C3B43" w:rsidRPr="00A753C4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lastRenderedPageBreak/>
        <w:t>Obrazloženje</w:t>
      </w:r>
    </w:p>
    <w:p w:rsidRDefault="008236C6" w:rsidR="008236C6">
      <w:pPr>
        <w:pStyle w:val="Tijeloteksta"/>
      </w:pPr>
    </w:p>
    <w:p w:rsidRDefault="002C3B43" w:rsidR="002C3B43">
      <w:pPr>
        <w:pStyle w:val="Tijeloteksta"/>
      </w:pPr>
    </w:p>
    <w:p w:rsidRDefault="00AA7363" w:rsidP="00261776" w:rsidR="00332DB6">
      <w:pPr>
        <w:pStyle w:val="Tijeloteksta"/>
      </w:pPr>
      <w:r>
        <w:tab/>
      </w:r>
      <w:r w:rsidR="00EA6E5E">
        <w:t>Ne</w:t>
      </w:r>
      <w:r w:rsidR="0080074B">
        <w:t>kretnin</w:t>
      </w:r>
      <w:r w:rsidR="00E40D44">
        <w:t>e</w:t>
      </w:r>
      <w:r w:rsidR="00EA5381">
        <w:t xml:space="preserve"> u vlasništvu </w:t>
      </w:r>
      <w:r w:rsidR="00332DB6">
        <w:t xml:space="preserve">stečajnog </w:t>
      </w:r>
      <w:r w:rsidR="00EA5381">
        <w:t>dužnika, iz izreke ovoga rješenja</w:t>
      </w:r>
      <w:r w:rsidR="00322C34">
        <w:t>,</w:t>
      </w:r>
      <w:r w:rsidR="00EA5381">
        <w:t xml:space="preserve"> prodan</w:t>
      </w:r>
      <w:r w:rsidR="00A726E7">
        <w:t>e</w:t>
      </w:r>
      <w:r w:rsidR="00EA5381">
        <w:t xml:space="preserve"> </w:t>
      </w:r>
      <w:r w:rsidR="00A726E7">
        <w:t>su</w:t>
      </w:r>
      <w:r w:rsidR="00EA5381">
        <w:t xml:space="preserve"> za iznos od </w:t>
      </w:r>
      <w:r w:rsidR="00EA6E5E" w:rsidRPr="00EA6E5E">
        <w:t xml:space="preserve">35.925,00 </w:t>
      </w:r>
      <w:r w:rsidR="00EA5381" w:rsidRPr="0080074B">
        <w:t>kn.</w:t>
      </w:r>
      <w:r w:rsidR="00EA5381">
        <w:t xml:space="preserve"> </w:t>
      </w:r>
    </w:p>
    <w:p w:rsidRDefault="00332DB6" w:rsidP="00332DB6" w:rsidR="00332DB6">
      <w:pPr>
        <w:pStyle w:val="Tijeloteksta"/>
      </w:pPr>
    </w:p>
    <w:p w:rsidRDefault="00EA6E5E" w:rsidP="00261776" w:rsidR="00AA7363">
      <w:pPr>
        <w:pStyle w:val="Tijeloteksta"/>
        <w:ind w:firstLine="708"/>
        <w:rPr>
          <w:bCs/>
        </w:rPr>
      </w:pPr>
      <w:r>
        <w:t>Prvoupisani r</w:t>
      </w:r>
      <w:r w:rsidR="00AA7363">
        <w:t>azlučni vjerovni</w:t>
      </w:r>
      <w:r w:rsidR="00240F9A">
        <w:t>k</w:t>
      </w:r>
      <w:r w:rsidR="00AA7363">
        <w:t xml:space="preserve"> </w:t>
      </w:r>
      <w:r w:rsidR="00C82867">
        <w:t>H-ABDUCO d.o.o.</w:t>
      </w:r>
      <w:r w:rsidR="00B2748F">
        <w:rPr>
          <w:rFonts w:eastAsia="Lucida Sans Unicode"/>
          <w:kern w:val="3"/>
          <w:lang w:bidi="hi-IN" w:eastAsia="zh-CN"/>
        </w:rPr>
        <w:t xml:space="preserve"> Zagreb</w:t>
      </w:r>
      <w:r w:rsidR="00E40D44" w:rsidRPr="00E40D44">
        <w:rPr>
          <w:rFonts w:eastAsia="Lucida Sans Unicode"/>
          <w:kern w:val="3"/>
          <w:lang w:bidi="hi-IN" w:eastAsia="zh-CN"/>
        </w:rPr>
        <w:t xml:space="preserve"> </w:t>
      </w:r>
      <w:r w:rsidR="00AA7363">
        <w:rPr>
          <w:bCs/>
        </w:rPr>
        <w:t>je bio upisan s pravom zaloga</w:t>
      </w:r>
      <w:r w:rsidR="00E02D46">
        <w:rPr>
          <w:bCs/>
        </w:rPr>
        <w:t xml:space="preserve"> </w:t>
      </w:r>
      <w:r w:rsidR="00AA7363">
        <w:rPr>
          <w:bCs/>
        </w:rPr>
        <w:t xml:space="preserve">u iznosu </w:t>
      </w:r>
      <w:r w:rsidR="00AA7363" w:rsidRPr="001023E6">
        <w:rPr>
          <w:bCs/>
        </w:rPr>
        <w:t xml:space="preserve">od </w:t>
      </w:r>
      <w:r w:rsidR="00C82867" w:rsidRPr="006218A8">
        <w:t xml:space="preserve">350.000,00 kn u protuvrijednosti EUR-a s 8 % kamata </w:t>
      </w:r>
      <w:r w:rsidR="00AA7363" w:rsidRPr="001023E6">
        <w:rPr>
          <w:bCs/>
        </w:rPr>
        <w:t>na</w:t>
      </w:r>
      <w:r w:rsidR="00AA7363">
        <w:rPr>
          <w:bCs/>
        </w:rPr>
        <w:t xml:space="preserve"> predmetn</w:t>
      </w:r>
      <w:r w:rsidR="00C82867">
        <w:rPr>
          <w:bCs/>
        </w:rPr>
        <w:t>oj</w:t>
      </w:r>
      <w:r w:rsidR="00AA7363">
        <w:rPr>
          <w:bCs/>
        </w:rPr>
        <w:t xml:space="preserve"> </w:t>
      </w:r>
      <w:r w:rsidR="00C82867">
        <w:rPr>
          <w:bCs/>
        </w:rPr>
        <w:t>ne</w:t>
      </w:r>
      <w:r w:rsidR="00AA7363">
        <w:rPr>
          <w:bCs/>
        </w:rPr>
        <w:t>kretnin</w:t>
      </w:r>
      <w:r w:rsidR="00C82867">
        <w:rPr>
          <w:bCs/>
        </w:rPr>
        <w:t>i</w:t>
      </w:r>
      <w:r w:rsidR="00330B50">
        <w:rPr>
          <w:bCs/>
        </w:rPr>
        <w:t xml:space="preserve"> </w:t>
      </w:r>
      <w:r w:rsidR="00AA7363">
        <w:rPr>
          <w:bCs/>
        </w:rPr>
        <w:t>iz t. 1. izreke ovoga rješenja.</w:t>
      </w:r>
    </w:p>
    <w:p w:rsidRDefault="00AA7363" w:rsidR="00AA7363" w:rsidRPr="00FA0EF9">
      <w:pPr>
        <w:pStyle w:val="Tijeloteksta"/>
      </w:pPr>
    </w:p>
    <w:p w:rsidRDefault="007804EF" w:rsidP="002C1F9B" w:rsidR="00F73E76">
      <w:pPr>
        <w:ind w:firstLine="708"/>
        <w:jc w:val="both"/>
      </w:pPr>
      <w:r w:rsidRPr="00FA0EF9">
        <w:t xml:space="preserve">Uzimajući u obzir podatke iz spisa, a </w:t>
      </w:r>
      <w:r w:rsidR="00BF0363" w:rsidRPr="00FA0EF9">
        <w:t xml:space="preserve">naročito </w:t>
      </w:r>
      <w:r w:rsidR="00A863B6">
        <w:t>zaključ</w:t>
      </w:r>
      <w:r w:rsidR="00962844">
        <w:t>a</w:t>
      </w:r>
      <w:r w:rsidR="00E508FF">
        <w:t>k</w:t>
      </w:r>
      <w:r w:rsidR="00BF0363" w:rsidRPr="00FA0EF9">
        <w:t xml:space="preserve"> o određivanju prodaj</w:t>
      </w:r>
      <w:r w:rsidR="00962844">
        <w:t>e</w:t>
      </w:r>
      <w:r w:rsidR="00E508FF">
        <w:t xml:space="preserve">, </w:t>
      </w:r>
      <w:r w:rsidR="00BF0363" w:rsidRPr="00FA0EF9">
        <w:t>rješenj</w:t>
      </w:r>
      <w:r w:rsidR="00962844">
        <w:t>e</w:t>
      </w:r>
      <w:r w:rsidR="00BF0363" w:rsidRPr="00FA0EF9">
        <w:t xml:space="preserve"> o prihvaćanju ponud</w:t>
      </w:r>
      <w:r w:rsidR="00962844">
        <w:t>e</w:t>
      </w:r>
      <w:r w:rsidR="00BF0363" w:rsidRPr="00FA0EF9">
        <w:t xml:space="preserve"> i dosudi i </w:t>
      </w:r>
      <w:r w:rsidR="00E01A78">
        <w:t>zaključak</w:t>
      </w:r>
      <w:r w:rsidR="00BF0363" w:rsidRPr="00FA0EF9">
        <w:t xml:space="preserve"> o predaji u posjed, te </w:t>
      </w:r>
      <w:r w:rsidRPr="00FA0EF9">
        <w:t>nakon održanog ročišta za diobu</w:t>
      </w:r>
      <w:r w:rsidR="00BF0363" w:rsidRPr="00FA0EF9">
        <w:t xml:space="preserve"> dana </w:t>
      </w:r>
      <w:r w:rsidR="000B1EE6">
        <w:t>1</w:t>
      </w:r>
      <w:r w:rsidR="007E1D2C">
        <w:t>5</w:t>
      </w:r>
      <w:r w:rsidR="00FB4771">
        <w:t>.</w:t>
      </w:r>
      <w:r w:rsidR="000B1EE6">
        <w:t>5</w:t>
      </w:r>
      <w:r w:rsidR="00FB4771">
        <w:t>.201</w:t>
      </w:r>
      <w:r w:rsidR="000B1EE6">
        <w:t>8</w:t>
      </w:r>
      <w:r w:rsidR="00FB4771">
        <w:t>.</w:t>
      </w:r>
      <w:r w:rsidRPr="00FA0EF9">
        <w:t xml:space="preserve">, </w:t>
      </w:r>
      <w:r w:rsidR="008236C6">
        <w:t>utvrđen</w:t>
      </w:r>
      <w:r w:rsidR="00E02D46">
        <w:t xml:space="preserve"> je </w:t>
      </w:r>
      <w:r w:rsidR="008236C6">
        <w:t>slijedeći obračun troškova:</w:t>
      </w:r>
      <w:r w:rsidR="00E02D46">
        <w:t xml:space="preserve"> </w:t>
      </w:r>
    </w:p>
    <w:p w:rsidRDefault="00F73E76" w:rsidP="00F73E76" w:rsidR="00F73E76">
      <w:pPr>
        <w:pStyle w:val="Tijeloteksta"/>
        <w:tabs>
          <w:tab w:pos="720" w:val="num"/>
        </w:tabs>
      </w:pPr>
      <w:r>
        <w:tab/>
      </w:r>
    </w:p>
    <w:p w:rsidRDefault="00ED07FD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>
        <w:t xml:space="preserve">   </w:t>
      </w:r>
      <w:r w:rsidR="00C82867" w:rsidRPr="006218A8">
        <w:rPr>
          <w:rFonts w:hAnsi="Times New Roman" w:ascii="Times New Roman"/>
          <w:sz w:val="24"/>
          <w:szCs w:val="24"/>
        </w:rPr>
        <w:t>Budući da su ovom postupku već unovčene nekretnine u vlasništvu stečajnog dužnika u visini od 105.110,00 kn te nije bilo druge imovine koja čini stečajnu masu i stavljajući ostvarenu vrijednost kupovnine od 35.925,00 kn u odnosu na tako utvrđenu vrijednost stečajne mase (105.110,00+35.925,00=141.035,00</w:t>
      </w:r>
      <w:r w:rsidR="00C82867">
        <w:rPr>
          <w:rFonts w:hAnsi="Times New Roman" w:ascii="Times New Roman"/>
          <w:sz w:val="24"/>
          <w:szCs w:val="24"/>
        </w:rPr>
        <w:t xml:space="preserve">) </w:t>
      </w:r>
      <w:r w:rsidR="00C82867" w:rsidRPr="006218A8">
        <w:rPr>
          <w:rFonts w:hAnsi="Times New Roman" w:ascii="Times New Roman"/>
          <w:sz w:val="24"/>
          <w:szCs w:val="24"/>
        </w:rPr>
        <w:t xml:space="preserve">dobije se da udio sada unovčene nekretnine u ukupnoj stečajnoj masi iznosi 25,47%.  </w:t>
      </w: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Slijedom navedenog, a temeljem odredbi članka 254. Stečajnog zakona, stečajni upravitelj podni</w:t>
      </w:r>
      <w:r w:rsidR="00B418FB">
        <w:rPr>
          <w:rFonts w:hAnsi="Times New Roman" w:ascii="Times New Roman"/>
          <w:sz w:val="24"/>
          <w:szCs w:val="24"/>
        </w:rPr>
        <w:t>o je</w:t>
      </w:r>
      <w:r w:rsidRPr="006218A8">
        <w:rPr>
          <w:rFonts w:hAnsi="Times New Roman" w:ascii="Times New Roman"/>
          <w:sz w:val="24"/>
          <w:szCs w:val="24"/>
        </w:rPr>
        <w:t xml:space="preserve"> obračun troškova utvrđivanja i unovčenja kako slijedi:</w:t>
      </w:r>
    </w:p>
    <w:p w:rsidRDefault="00C82867" w:rsidP="00C82867" w:rsidR="00C82867" w:rsidRPr="006218A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82867" w:rsidP="00C82867" w:rsidR="00C82867" w:rsidRPr="006218A8">
      <w:pPr>
        <w:pStyle w:val="Bezprored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Troškovi utvrđivanja predmeta razlučnog prava</w:t>
      </w: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</w:t>
      </w:r>
      <w:r w:rsidRPr="006218A8">
        <w:rPr>
          <w:rFonts w:hAnsi="Times New Roman" w:ascii="Times New Roman"/>
          <w:sz w:val="24"/>
          <w:szCs w:val="24"/>
        </w:rPr>
        <w:t xml:space="preserve">Unovčeno stečajne mase: 35.925,00 kn x 5%  = </w:t>
      </w:r>
      <w:r w:rsidRPr="006218A8">
        <w:rPr>
          <w:rFonts w:hAnsi="Times New Roman" w:ascii="Times New Roman"/>
          <w:sz w:val="24"/>
          <w:szCs w:val="24"/>
        </w:rPr>
        <w:tab/>
      </w:r>
      <w:r w:rsidRPr="006218A8">
        <w:rPr>
          <w:rFonts w:hAnsi="Times New Roman" w:ascii="Times New Roman"/>
          <w:sz w:val="24"/>
          <w:szCs w:val="24"/>
        </w:rPr>
        <w:tab/>
        <w:t>1.796,25</w:t>
      </w: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C82867" w:rsidP="00C82867" w:rsidR="00C82867" w:rsidRPr="006218A8">
      <w:pPr>
        <w:pStyle w:val="Bezprored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Troškovi unovčenja predmeta razlučnog prava</w:t>
      </w: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C82867" w:rsidP="00C82867" w:rsidR="00C82867" w:rsidRPr="006218A8">
      <w:pPr>
        <w:pStyle w:val="Bezproreda"/>
        <w:ind w:firstLine="993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 xml:space="preserve">A. Stvarno nastali troškovi </w:t>
      </w:r>
    </w:p>
    <w:p w:rsidRDefault="00C82867" w:rsidP="00C82867" w:rsidR="00C82867" w:rsidRPr="006218A8">
      <w:pPr>
        <w:pStyle w:val="Bezproreda"/>
        <w:ind w:firstLine="993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A.1 Nagrada za rad stečajnog upravitelja</w:t>
      </w:r>
    </w:p>
    <w:p w:rsidRDefault="00B418FB" w:rsidP="00C82867" w:rsidR="00C82867" w:rsidRPr="006218A8">
      <w:pPr>
        <w:pStyle w:val="Bezproreda"/>
        <w:ind w:firstLine="1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Kupovnina</w:t>
      </w:r>
      <w:r w:rsidR="00C82867" w:rsidRPr="006218A8">
        <w:rPr>
          <w:rFonts w:hAnsi="Times New Roman" w:ascii="Times New Roman"/>
          <w:sz w:val="24"/>
          <w:szCs w:val="24"/>
        </w:rPr>
        <w:t xml:space="preserve">  =  35.925,00 kn</w:t>
      </w:r>
    </w:p>
    <w:p w:rsidRDefault="00C82867" w:rsidP="00C82867" w:rsidR="00C82867" w:rsidRPr="006218A8">
      <w:pPr>
        <w:pStyle w:val="Bezproreda"/>
        <w:ind w:firstLine="1276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Obračun nagrade:</w:t>
      </w:r>
    </w:p>
    <w:p w:rsidRDefault="00C82867" w:rsidP="00C82867" w:rsidR="00C82867" w:rsidRPr="006218A8">
      <w:pPr>
        <w:pStyle w:val="Bezproreda"/>
        <w:ind w:firstLine="1276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Unovčeno stečajne mase                           n</w:t>
      </w:r>
      <w:r>
        <w:rPr>
          <w:rFonts w:hAnsi="Times New Roman" w:ascii="Times New Roman"/>
          <w:sz w:val="24"/>
          <w:szCs w:val="24"/>
        </w:rPr>
        <w:t xml:space="preserve">agrada u %            </w:t>
      </w:r>
      <w:r w:rsidRPr="006218A8">
        <w:rPr>
          <w:rFonts w:hAnsi="Times New Roman" w:ascii="Times New Roman"/>
          <w:sz w:val="24"/>
          <w:szCs w:val="24"/>
        </w:rPr>
        <w:t xml:space="preserve"> Iznos nagrade (kn)</w:t>
      </w: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----------------------------------------------------------------------------------------------------------</w:t>
      </w: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 xml:space="preserve">35.925,00 kn                       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  <w:r w:rsidRPr="006218A8">
        <w:rPr>
          <w:rFonts w:hAnsi="Times New Roman" w:ascii="Times New Roman"/>
          <w:sz w:val="24"/>
          <w:szCs w:val="24"/>
        </w:rPr>
        <w:t>12                                   4.311,00</w:t>
      </w:r>
    </w:p>
    <w:p w:rsidRDefault="00C82867" w:rsidP="00C82867" w:rsidR="00C82867" w:rsidRPr="006218A8">
      <w:pPr>
        <w:pStyle w:val="Bezproreda"/>
        <w:ind w:left="708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 xml:space="preserve">                                                    + 7,5 %  doprinosa za zdravstvo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6218A8">
        <w:rPr>
          <w:rFonts w:hAnsi="Times New Roman" w:ascii="Times New Roman"/>
          <w:sz w:val="24"/>
          <w:szCs w:val="24"/>
        </w:rPr>
        <w:t>323,33</w:t>
      </w: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Ukupan </w:t>
      </w:r>
      <w:r w:rsidRPr="006218A8">
        <w:rPr>
          <w:rFonts w:hAnsi="Times New Roman" w:ascii="Times New Roman"/>
          <w:sz w:val="24"/>
          <w:szCs w:val="24"/>
        </w:rPr>
        <w:t xml:space="preserve">trošak nagrade: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</w:t>
      </w:r>
      <w:r w:rsidRPr="006218A8">
        <w:rPr>
          <w:rFonts w:hAnsi="Times New Roman" w:ascii="Times New Roman"/>
          <w:sz w:val="24"/>
          <w:szCs w:val="24"/>
        </w:rPr>
        <w:t>4.634,33</w:t>
      </w: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C82867" w:rsidP="00C82867" w:rsidR="00C82867" w:rsidRPr="006218A8">
      <w:pPr>
        <w:pStyle w:val="Bezproreda"/>
        <w:ind w:hanging="425" w:left="1418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A.2 Putni nalog 1/2017, pristup steč. upravitelja ispitnom i izvještajnom</w:t>
      </w:r>
      <w:r>
        <w:rPr>
          <w:rFonts w:hAnsi="Times New Roman" w:ascii="Times New Roman"/>
          <w:sz w:val="24"/>
          <w:szCs w:val="24"/>
        </w:rPr>
        <w:t xml:space="preserve"> </w:t>
      </w:r>
      <w:r w:rsidRPr="006218A8">
        <w:rPr>
          <w:rFonts w:hAnsi="Times New Roman" w:ascii="Times New Roman"/>
          <w:sz w:val="24"/>
          <w:szCs w:val="24"/>
        </w:rPr>
        <w:t>ročištu (25,47% od 1.408,20)</w:t>
      </w:r>
      <w:r w:rsidRPr="006218A8">
        <w:rPr>
          <w:rFonts w:hAnsi="Times New Roman" w:ascii="Times New Roman"/>
          <w:sz w:val="24"/>
          <w:szCs w:val="24"/>
        </w:rPr>
        <w:tab/>
      </w:r>
      <w:r w:rsidRPr="006218A8">
        <w:rPr>
          <w:rFonts w:hAnsi="Times New Roman" w:ascii="Times New Roman"/>
          <w:sz w:val="24"/>
          <w:szCs w:val="24"/>
        </w:rPr>
        <w:tab/>
      </w:r>
      <w:r w:rsidRPr="006218A8">
        <w:rPr>
          <w:rFonts w:hAnsi="Times New Roman" w:ascii="Times New Roman"/>
          <w:sz w:val="24"/>
          <w:szCs w:val="24"/>
        </w:rPr>
        <w:tab/>
      </w:r>
      <w:r w:rsidRPr="006218A8">
        <w:rPr>
          <w:rFonts w:hAnsi="Times New Roman" w:ascii="Times New Roman"/>
          <w:sz w:val="24"/>
          <w:szCs w:val="24"/>
        </w:rPr>
        <w:tab/>
      </w:r>
      <w:r w:rsidRPr="006218A8">
        <w:rPr>
          <w:rFonts w:hAnsi="Times New Roman" w:ascii="Times New Roman"/>
          <w:sz w:val="24"/>
          <w:szCs w:val="24"/>
        </w:rPr>
        <w:tab/>
      </w:r>
      <w:r w:rsidRPr="006218A8">
        <w:rPr>
          <w:rFonts w:hAnsi="Times New Roman" w:ascii="Times New Roman"/>
          <w:sz w:val="24"/>
          <w:szCs w:val="24"/>
        </w:rPr>
        <w:tab/>
        <w:t xml:space="preserve">          358,67</w:t>
      </w:r>
    </w:p>
    <w:p w:rsidRDefault="00C82867" w:rsidP="00C82867" w:rsidR="00C82867" w:rsidRPr="006218A8">
      <w:pPr>
        <w:pStyle w:val="Bezproreda"/>
        <w:tabs>
          <w:tab w:pos="142" w:val="left"/>
        </w:tabs>
        <w:ind w:hanging="425" w:left="1418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A.3 Putni nalog 2/2017, pristup steč. upravitelja ročištu za utvrđivanje vrijednosti nekretnina (25,47% od 1.469,48)</w:t>
      </w:r>
      <w:r w:rsidRPr="006218A8">
        <w:rPr>
          <w:rFonts w:hAnsi="Times New Roman" w:ascii="Times New Roman"/>
          <w:sz w:val="24"/>
          <w:szCs w:val="24"/>
        </w:rPr>
        <w:tab/>
        <w:t xml:space="preserve">                        </w:t>
      </w:r>
      <w:r>
        <w:rPr>
          <w:rFonts w:hAnsi="Times New Roman" w:ascii="Times New Roman"/>
          <w:sz w:val="24"/>
          <w:szCs w:val="24"/>
        </w:rPr>
        <w:t xml:space="preserve">                     </w:t>
      </w:r>
      <w:r w:rsidRPr="006218A8">
        <w:rPr>
          <w:rFonts w:hAnsi="Times New Roman" w:ascii="Times New Roman"/>
          <w:sz w:val="24"/>
          <w:szCs w:val="24"/>
        </w:rPr>
        <w:t>374,28</w:t>
      </w:r>
    </w:p>
    <w:p w:rsidRDefault="00C82867" w:rsidP="00C82867" w:rsidR="00C82867" w:rsidRPr="006218A8">
      <w:pPr>
        <w:pStyle w:val="Bezproreda"/>
        <w:ind w:hanging="425" w:left="1418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A.4 Putni nalog 3/2017, pristup steč. upravitelja zbog uvida u predmet</w:t>
      </w:r>
      <w:r>
        <w:rPr>
          <w:rFonts w:hAnsi="Times New Roman" w:ascii="Times New Roman"/>
          <w:sz w:val="24"/>
          <w:szCs w:val="24"/>
        </w:rPr>
        <w:t xml:space="preserve"> </w:t>
      </w:r>
      <w:r w:rsidRPr="006218A8">
        <w:rPr>
          <w:rFonts w:hAnsi="Times New Roman" w:ascii="Times New Roman"/>
          <w:sz w:val="24"/>
          <w:szCs w:val="24"/>
        </w:rPr>
        <w:t>Ovr-1030/16 Općinskog suda u Osijeku (25,47% od 1.383,04)</w:t>
      </w:r>
      <w:r w:rsidRPr="006218A8">
        <w:rPr>
          <w:rFonts w:hAnsi="Times New Roman" w:ascii="Times New Roman"/>
          <w:sz w:val="24"/>
          <w:szCs w:val="24"/>
        </w:rPr>
        <w:tab/>
      </w:r>
      <w:r w:rsidRPr="006218A8">
        <w:rPr>
          <w:rFonts w:hAnsi="Times New Roman" w:ascii="Times New Roman"/>
          <w:sz w:val="24"/>
          <w:szCs w:val="24"/>
        </w:rPr>
        <w:tab/>
        <w:t xml:space="preserve">          352,26</w:t>
      </w:r>
    </w:p>
    <w:p w:rsidRDefault="00C82867" w:rsidP="00C82867" w:rsidR="00C82867" w:rsidRPr="006218A8">
      <w:pPr>
        <w:pStyle w:val="Bezproreda"/>
        <w:ind w:hanging="425" w:left="1418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A.5 Putni nalog 4/2017, pristup steč. upravitelja ročištu za diobu kupovnine (25,47% od 1.484,94)</w:t>
      </w:r>
      <w:r w:rsidRPr="006218A8">
        <w:rPr>
          <w:rFonts w:hAnsi="Times New Roman" w:ascii="Times New Roman"/>
          <w:sz w:val="24"/>
          <w:szCs w:val="24"/>
        </w:rPr>
        <w:tab/>
      </w:r>
      <w:r w:rsidRPr="006218A8">
        <w:rPr>
          <w:rFonts w:hAnsi="Times New Roman" w:ascii="Times New Roman"/>
          <w:sz w:val="24"/>
          <w:szCs w:val="24"/>
        </w:rPr>
        <w:tab/>
        <w:t xml:space="preserve">          </w:t>
      </w:r>
      <w:r w:rsidRPr="006218A8">
        <w:rPr>
          <w:rFonts w:hAnsi="Times New Roman" w:ascii="Times New Roman"/>
          <w:sz w:val="24"/>
          <w:szCs w:val="24"/>
        </w:rPr>
        <w:tab/>
      </w:r>
      <w:r w:rsidRPr="006218A8">
        <w:rPr>
          <w:rFonts w:hAnsi="Times New Roman" w:ascii="Times New Roman"/>
          <w:sz w:val="24"/>
          <w:szCs w:val="24"/>
        </w:rPr>
        <w:tab/>
      </w:r>
      <w:r w:rsidRPr="006218A8">
        <w:rPr>
          <w:rFonts w:hAnsi="Times New Roman" w:ascii="Times New Roman"/>
          <w:sz w:val="24"/>
          <w:szCs w:val="24"/>
        </w:rPr>
        <w:tab/>
      </w:r>
      <w:r w:rsidRPr="006218A8">
        <w:rPr>
          <w:rFonts w:hAnsi="Times New Roman" w:ascii="Times New Roman"/>
          <w:sz w:val="24"/>
          <w:szCs w:val="24"/>
        </w:rPr>
        <w:tab/>
        <w:t xml:space="preserve">          378,21</w:t>
      </w:r>
    </w:p>
    <w:p w:rsidRDefault="00C82867" w:rsidP="00C82867" w:rsidR="00C82867" w:rsidRPr="006218A8">
      <w:pPr>
        <w:pStyle w:val="Bezproreda"/>
        <w:ind w:left="567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 xml:space="preserve">---------------------------------------------------------------------------------------------------------- Ukupno stvarno nastali troškovi :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6218A8">
        <w:rPr>
          <w:rFonts w:hAnsi="Times New Roman" w:ascii="Times New Roman"/>
          <w:sz w:val="24"/>
          <w:szCs w:val="24"/>
        </w:rPr>
        <w:t xml:space="preserve">6.097,75  </w:t>
      </w: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C82867" w:rsidP="00C82867" w:rsidR="00C82867" w:rsidRPr="006218A8">
      <w:pPr>
        <w:pStyle w:val="Bezproreda"/>
        <w:ind w:firstLine="993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B. Ostale obveze stečajne mase</w:t>
      </w:r>
    </w:p>
    <w:p w:rsidRDefault="00C82867" w:rsidP="00C82867" w:rsidR="00C82867" w:rsidRPr="006218A8">
      <w:pPr>
        <w:pStyle w:val="Bezproreda"/>
        <w:numPr>
          <w:ilvl w:val="0"/>
          <w:numId w:val="15"/>
        </w:numPr>
        <w:tabs>
          <w:tab w:pos="1276" w:val="left"/>
        </w:tabs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trošak procjene tržišne vrijednosti nekretnina (dio računa koji se</w:t>
      </w:r>
      <w:r>
        <w:rPr>
          <w:rFonts w:hAnsi="Times New Roman" w:ascii="Times New Roman"/>
          <w:sz w:val="24"/>
          <w:szCs w:val="24"/>
        </w:rPr>
        <w:t xml:space="preserve"> </w:t>
      </w:r>
      <w:r w:rsidRPr="006218A8">
        <w:rPr>
          <w:rFonts w:hAnsi="Times New Roman" w:ascii="Times New Roman"/>
          <w:sz w:val="24"/>
          <w:szCs w:val="24"/>
        </w:rPr>
        <w:t xml:space="preserve">odnosi na unovčenu nekretninu)                        </w:t>
      </w:r>
      <w:r>
        <w:rPr>
          <w:rFonts w:hAnsi="Times New Roman" w:ascii="Times New Roman"/>
          <w:sz w:val="24"/>
          <w:szCs w:val="24"/>
        </w:rPr>
        <w:t xml:space="preserve">                                      </w:t>
      </w:r>
      <w:r w:rsidRPr="006218A8">
        <w:rPr>
          <w:rFonts w:hAnsi="Times New Roman" w:ascii="Times New Roman"/>
          <w:sz w:val="24"/>
          <w:szCs w:val="24"/>
        </w:rPr>
        <w:t>1.600,00</w:t>
      </w:r>
    </w:p>
    <w:p w:rsidRDefault="00C82867" w:rsidP="00C82867" w:rsidR="00C82867" w:rsidRPr="006218A8">
      <w:pPr>
        <w:pStyle w:val="Bezproreda"/>
        <w:numPr>
          <w:ilvl w:val="0"/>
          <w:numId w:val="15"/>
        </w:numPr>
        <w:tabs>
          <w:tab w:pos="1276" w:val="left"/>
        </w:tabs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 xml:space="preserve">trošak elektroničke javne dražbe (25,47% od 4.400,00)   </w:t>
      </w:r>
      <w:r>
        <w:rPr>
          <w:rFonts w:hAnsi="Times New Roman" w:ascii="Times New Roman"/>
          <w:sz w:val="24"/>
          <w:szCs w:val="24"/>
        </w:rPr>
        <w:t xml:space="preserve">      </w:t>
      </w:r>
      <w:r w:rsidRPr="006218A8">
        <w:rPr>
          <w:rFonts w:hAnsi="Times New Roman" w:ascii="Times New Roman"/>
          <w:sz w:val="24"/>
          <w:szCs w:val="24"/>
        </w:rPr>
        <w:t>1.120,68</w:t>
      </w:r>
    </w:p>
    <w:p w:rsidRDefault="00C82867" w:rsidP="00C82867" w:rsidR="00C82867" w:rsidRPr="006218A8">
      <w:pPr>
        <w:pStyle w:val="Bezproreda"/>
        <w:numPr>
          <w:ilvl w:val="0"/>
          <w:numId w:val="15"/>
        </w:numPr>
        <w:tabs>
          <w:tab w:pos="1276" w:val="left"/>
        </w:tabs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bankovne usluge platnog prometa (25,47% od 705,10)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Pr="006218A8">
        <w:rPr>
          <w:rFonts w:hAnsi="Times New Roman" w:ascii="Times New Roman"/>
          <w:sz w:val="24"/>
          <w:szCs w:val="24"/>
        </w:rPr>
        <w:t>179,59</w:t>
      </w:r>
    </w:p>
    <w:p w:rsidRDefault="00C82867" w:rsidP="00C82867" w:rsidR="00C82867" w:rsidRPr="006218A8">
      <w:pPr>
        <w:pStyle w:val="Bezproreda"/>
        <w:numPr>
          <w:ilvl w:val="0"/>
          <w:numId w:val="15"/>
        </w:numPr>
        <w:tabs>
          <w:tab w:pos="1276" w:val="left"/>
        </w:tabs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poštanske usluge (25,47% od 639,45)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</w:t>
      </w:r>
      <w:r w:rsidRPr="006218A8">
        <w:rPr>
          <w:rFonts w:hAnsi="Times New Roman" w:ascii="Times New Roman"/>
          <w:sz w:val="24"/>
          <w:szCs w:val="24"/>
        </w:rPr>
        <w:t>162,87</w:t>
      </w:r>
    </w:p>
    <w:p w:rsidRDefault="00C82867" w:rsidP="00C82867" w:rsidR="00C82867" w:rsidRPr="006218A8">
      <w:pPr>
        <w:pStyle w:val="Bezproreda"/>
        <w:numPr>
          <w:ilvl w:val="0"/>
          <w:numId w:val="15"/>
        </w:numPr>
        <w:tabs>
          <w:tab w:pos="1276" w:val="left"/>
        </w:tabs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knjigovodstvene usluge (ugovorene i nefakturirane, s predviđenim rokom zaključenje steč. p</w:t>
      </w:r>
      <w:r>
        <w:rPr>
          <w:rFonts w:hAnsi="Times New Roman" w:ascii="Times New Roman"/>
          <w:sz w:val="24"/>
          <w:szCs w:val="24"/>
        </w:rPr>
        <w:t xml:space="preserve">ostupka do 30. 6. 2018. godine </w:t>
      </w:r>
      <w:r w:rsidRPr="006218A8">
        <w:rPr>
          <w:rFonts w:hAnsi="Times New Roman" w:ascii="Times New Roman"/>
          <w:sz w:val="24"/>
          <w:szCs w:val="24"/>
        </w:rPr>
        <w:t>19,5 mjeseci x 625,00 kn=12.187,50 kn; 25,47% od 12.187,50 kn)</w:t>
      </w:r>
      <w:r w:rsidRPr="006218A8">
        <w:rPr>
          <w:rFonts w:hAnsi="Times New Roman" w:ascii="Times New Roman"/>
          <w:sz w:val="24"/>
          <w:szCs w:val="24"/>
        </w:rPr>
        <w:tab/>
        <w:t xml:space="preserve">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Pr="006218A8">
        <w:rPr>
          <w:rFonts w:hAnsi="Times New Roman" w:ascii="Times New Roman"/>
          <w:sz w:val="24"/>
          <w:szCs w:val="24"/>
        </w:rPr>
        <w:t xml:space="preserve">3.104,16 </w:t>
      </w:r>
    </w:p>
    <w:p w:rsidRDefault="00C82867" w:rsidP="00C82867" w:rsidR="00C82867" w:rsidRPr="006218A8">
      <w:pPr>
        <w:pStyle w:val="Bezproreda"/>
        <w:ind w:left="567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---------------------------------------------------------------------------------------------------------- Ukupno ostale obveze stečajne mase :                                                        6.167,30</w:t>
      </w: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 xml:space="preserve">Ukupno troškovi unovčenja (A + B) :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6218A8">
        <w:rPr>
          <w:rFonts w:hAnsi="Times New Roman" w:ascii="Times New Roman"/>
          <w:sz w:val="24"/>
          <w:szCs w:val="24"/>
        </w:rPr>
        <w:t>12.265,05</w:t>
      </w: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C82867" w:rsidP="00C82867" w:rsidR="00C82867" w:rsidRPr="006218A8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6218A8">
        <w:rPr>
          <w:rFonts w:hAnsi="Times New Roman" w:ascii="Times New Roman"/>
          <w:sz w:val="24"/>
          <w:szCs w:val="24"/>
        </w:rPr>
        <w:t>Sveukupno troškovi utvrđivanja i unovčenja</w:t>
      </w:r>
      <w:r>
        <w:rPr>
          <w:rFonts w:hAnsi="Times New Roman" w:ascii="Times New Roman"/>
          <w:sz w:val="24"/>
          <w:szCs w:val="24"/>
        </w:rPr>
        <w:t xml:space="preserve"> predmeta razlučnog prava </w:t>
      </w:r>
      <w:r w:rsidRPr="006218A8">
        <w:rPr>
          <w:rFonts w:hAnsi="Times New Roman" w:ascii="Times New Roman"/>
          <w:sz w:val="24"/>
          <w:szCs w:val="24"/>
        </w:rPr>
        <w:t>(I+II)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1</w:t>
      </w:r>
      <w:r w:rsidRPr="006218A8">
        <w:rPr>
          <w:rFonts w:hAnsi="Times New Roman" w:ascii="Times New Roman"/>
          <w:sz w:val="24"/>
          <w:szCs w:val="24"/>
        </w:rPr>
        <w:t>4.061,30</w:t>
      </w:r>
    </w:p>
    <w:p w:rsidRDefault="008236C6" w:rsidP="00C82867" w:rsidR="008236C6">
      <w:pPr>
        <w:tabs>
          <w:tab w:pos="3405" w:val="left"/>
        </w:tabs>
        <w:jc w:val="both"/>
      </w:pPr>
    </w:p>
    <w:p w:rsidRDefault="006A5ED3" w:rsidP="006A5ED3" w:rsidR="006A5ED3">
      <w:pPr>
        <w:pStyle w:val="Tijeloteksta"/>
        <w:ind w:firstLine="708"/>
        <w:rPr>
          <w:bCs/>
        </w:rPr>
      </w:pPr>
      <w:r w:rsidRPr="00FE7654">
        <w:t>Slijedom navedenog odlučeno je kao u izreci</w:t>
      </w:r>
      <w:r w:rsidR="006951E0">
        <w:t xml:space="preserve"> temeljem čl. 124. i 125. OZ-a </w:t>
      </w:r>
      <w:r w:rsidR="005610A7">
        <w:t xml:space="preserve">i čl. </w:t>
      </w:r>
      <w:r w:rsidR="006951E0">
        <w:t xml:space="preserve">247., </w:t>
      </w:r>
      <w:r w:rsidR="005610A7">
        <w:t>248. i 254. Stečajnog zakona (NN 71/15 i 104/17, dalje: SZ)</w:t>
      </w:r>
      <w:r>
        <w:t xml:space="preserve">, te je određena uplata iznosa od </w:t>
      </w:r>
      <w:r w:rsidR="00ED07FD" w:rsidRPr="00ED07FD">
        <w:rPr>
          <w:lang w:eastAsia="en-US"/>
        </w:rPr>
        <w:t xml:space="preserve">14.061,30 </w:t>
      </w:r>
      <w:r>
        <w:rPr>
          <w:bCs/>
        </w:rPr>
        <w:t xml:space="preserve">kn </w:t>
      </w:r>
      <w:r>
        <w:t xml:space="preserve">u korist stečajne mase, te </w:t>
      </w:r>
      <w:r w:rsidR="00ED07FD" w:rsidRPr="00397C74">
        <w:t xml:space="preserve">21.863,70 </w:t>
      </w:r>
      <w:r w:rsidRPr="00247D74">
        <w:rPr>
          <w:bCs/>
        </w:rPr>
        <w:t xml:space="preserve">kn </w:t>
      </w:r>
      <w:r>
        <w:t xml:space="preserve">razlučnom vjerovniku </w:t>
      </w:r>
      <w:r w:rsidR="001135E2">
        <w:rPr>
          <w:bCs/>
        </w:rPr>
        <w:t>H</w:t>
      </w:r>
      <w:r w:rsidR="00ED07FD">
        <w:rPr>
          <w:bCs/>
        </w:rPr>
        <w:t>-ABDUCO d.d.</w:t>
      </w:r>
      <w:r w:rsidR="001135E2">
        <w:rPr>
          <w:bCs/>
        </w:rPr>
        <w:t xml:space="preserve"> Zagreb</w:t>
      </w:r>
      <w:r>
        <w:rPr>
          <w:bCs/>
        </w:rPr>
        <w:t>.</w:t>
      </w:r>
    </w:p>
    <w:p w:rsidRDefault="008236C6" w:rsidR="008236C6">
      <w:pPr>
        <w:pStyle w:val="Tijeloteksta"/>
      </w:pPr>
    </w:p>
    <w:p w:rsidRDefault="00141488" w:rsidP="009C72D3" w:rsidR="006A0C2A">
      <w:pPr>
        <w:pStyle w:val="Tijeloteksta"/>
        <w:jc w:val="center"/>
      </w:pPr>
      <w:r w:rsidRPr="00691600">
        <w:t xml:space="preserve">U Osijeku </w:t>
      </w:r>
      <w:r w:rsidR="008C51D8" w:rsidRPr="008C51D8">
        <w:t>1</w:t>
      </w:r>
      <w:r w:rsidR="001135E2">
        <w:t>5</w:t>
      </w:r>
      <w:r w:rsidR="008C51D8" w:rsidRPr="008C51D8">
        <w:t>. svibnja 2018</w:t>
      </w:r>
      <w:r w:rsidR="00141E25">
        <w:t>.</w:t>
      </w:r>
      <w:r w:rsidRPr="00691600">
        <w:t xml:space="preserve"> </w:t>
      </w:r>
    </w:p>
    <w:p w:rsidRDefault="00774021" w:rsidP="00636415" w:rsidR="00774021">
      <w:pPr>
        <w:pStyle w:val="Tijeloteksta"/>
        <w:jc w:val="center"/>
      </w:pPr>
    </w:p>
    <w:p w:rsidRDefault="008236C6" w:rsidP="00167F6B" w:rsidR="008236C6" w:rsidRPr="00691600">
      <w:pPr>
        <w:pStyle w:val="Tijeloteksta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96489A" w:rsidR="00141488" w:rsidRPr="00691600">
      <w:pPr>
        <w:pStyle w:val="Tijeloteksta"/>
      </w:pPr>
      <w:r w:rsidRPr="00691600">
        <w:t>Elizabeta Đeke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</w:t>
      </w:r>
      <w:r w:rsidR="002B3CF8" w:rsidRPr="00691600">
        <w:t>Tihomir Kovačević</w:t>
      </w:r>
    </w:p>
    <w:p w:rsidRDefault="00774021" w:rsidR="00774021">
      <w:pPr>
        <w:pStyle w:val="Tijeloteksta"/>
        <w:rPr>
          <w:b/>
          <w:bCs/>
        </w:rPr>
      </w:pPr>
    </w:p>
    <w:p w:rsidRDefault="00F85699" w:rsidR="00F85699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912EEF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962844">
        <w:rPr>
          <w:bCs/>
        </w:rPr>
        <w:t>i</w:t>
      </w:r>
      <w:r w:rsidR="00DB3622">
        <w:rPr>
          <w:bCs/>
        </w:rPr>
        <w:t xml:space="preserve"> upravitelj</w:t>
      </w:r>
      <w:r w:rsidR="00167F6B">
        <w:rPr>
          <w:bCs/>
        </w:rPr>
        <w:t xml:space="preserve"> </w:t>
      </w:r>
      <w:r w:rsidR="001135E2">
        <w:rPr>
          <w:bCs/>
        </w:rPr>
        <w:t xml:space="preserve">Vinko </w:t>
      </w:r>
      <w:r w:rsidR="00197FCE">
        <w:rPr>
          <w:bCs/>
        </w:rPr>
        <w:t>Pečanić</w:t>
      </w:r>
    </w:p>
    <w:p w:rsidRDefault="00197FCE" w:rsidP="00197FCE" w:rsidR="00197FCE">
      <w:pPr>
        <w:pStyle w:val="Tijeloteksta"/>
        <w:numPr>
          <w:ilvl w:val="0"/>
          <w:numId w:val="2"/>
        </w:numPr>
        <w:rPr>
          <w:bCs/>
        </w:rPr>
      </w:pPr>
      <w:r w:rsidRPr="00B2347D">
        <w:rPr>
          <w:bCs/>
        </w:rPr>
        <w:t>H-ABDUCO d.o.o. Zagreb</w:t>
      </w:r>
      <w:r>
        <w:rPr>
          <w:bCs/>
        </w:rPr>
        <w:t>, Slavonska avenija 6a</w:t>
      </w:r>
    </w:p>
    <w:p w:rsidRDefault="00197FCE" w:rsidP="00197FCE" w:rsidR="00197FCE" w:rsidRPr="00B2347D">
      <w:pPr>
        <w:pStyle w:val="Tijeloteksta"/>
        <w:numPr>
          <w:ilvl w:val="0"/>
          <w:numId w:val="2"/>
        </w:numPr>
        <w:rPr>
          <w:bCs/>
        </w:rPr>
      </w:pPr>
      <w:r>
        <w:t>ŽDO GUO Osijek</w:t>
      </w:r>
    </w:p>
    <w:p w:rsidRDefault="00197FCE" w:rsidP="00197FCE" w:rsidR="00197FCE" w:rsidRPr="00B2347D">
      <w:pPr>
        <w:pStyle w:val="Tijeloteksta"/>
        <w:numPr>
          <w:ilvl w:val="0"/>
          <w:numId w:val="2"/>
        </w:numPr>
        <w:rPr>
          <w:bCs/>
        </w:rPr>
      </w:pPr>
      <w:r>
        <w:t>KAROLINA d.o.o. Osijek, Istočno predgrađe 49</w:t>
      </w:r>
    </w:p>
    <w:p w:rsidRDefault="007804EF" w:rsidP="001135E2" w:rsidR="007804EF">
      <w:pPr>
        <w:pStyle w:val="Tijeloteksta"/>
        <w:numPr>
          <w:ilvl w:val="0"/>
          <w:numId w:val="2"/>
        </w:numPr>
        <w:rPr>
          <w:bCs/>
        </w:rPr>
      </w:pPr>
      <w:r w:rsidRPr="00FE7EB2">
        <w:rPr>
          <w:bCs/>
        </w:rPr>
        <w:t xml:space="preserve">Računovodstvu </w:t>
      </w:r>
      <w:r w:rsidR="009C72D3">
        <w:rPr>
          <w:bCs/>
        </w:rPr>
        <w:t>nakon pravomoćnosti</w:t>
      </w:r>
    </w:p>
    <w:p w:rsidRDefault="00F470E0" w:rsidP="00F470E0" w:rsidR="00F470E0" w:rsidRPr="00F470E0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F470E0">
        <w:rPr>
          <w:rFonts w:cstheme="majorBidi" w:hAnsiTheme="majorBidi" w:asciiTheme="majorBidi"/>
        </w:rPr>
        <w:t xml:space="preserve">mrežna stranica e-Oglasna ploča sudova </w:t>
      </w:r>
    </w:p>
    <w:p w:rsidRDefault="00F470E0" w:rsidP="00F470E0" w:rsidR="00F470E0">
      <w:pPr>
        <w:pStyle w:val="Tijeloteksta"/>
        <w:ind w:left="720"/>
        <w:rPr>
          <w:bCs/>
        </w:rPr>
      </w:pPr>
    </w:p>
    <w:p w:rsidRDefault="00B97C36" w:rsidP="00B97C36" w:rsidR="00B97C36">
      <w:pPr>
        <w:pStyle w:val="Tijeloteksta"/>
        <w:rPr>
          <w:bCs/>
        </w:rPr>
      </w:pPr>
    </w:p>
    <w:p w:rsidRDefault="00B97C36" w:rsidP="00B97C36" w:rsidR="00B97C36">
      <w:pPr>
        <w:ind w:firstLine="720"/>
        <w:jc w:val="both"/>
      </w:pPr>
    </w:p>
    <w:p w:rsidRDefault="00B97C36" w:rsidP="002C3B43" w:rsidR="00B97C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97C36" w:rsidP="00B97C36" w:rsidR="00B97C36"/>
    <w:p w:rsidRDefault="00B97C36" w:rsidP="00B97C36" w:rsidR="00B97C36" w:rsidRPr="00DB3622">
      <w:pPr>
        <w:pStyle w:val="Tijeloteksta"/>
        <w:rPr>
          <w:bCs/>
        </w:rPr>
      </w:pPr>
    </w:p>
    <w:sectPr w:rsidR="00B97C36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36E" w:rsidR="00F2236E">
      <w:r>
        <w:separator/>
      </w:r>
    </w:p>
  </w:endnote>
  <w:endnote w:id="0" w:type="continuationSeparator">
    <w:p w:rsidRDefault="00F2236E" w:rsidR="00F22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36E" w:rsidR="00F2236E">
      <w:r>
        <w:separator/>
      </w:r>
    </w:p>
  </w:footnote>
  <w:footnote w:id="0" w:type="continuationSeparator">
    <w:p w:rsidRDefault="00F2236E" w:rsidR="00F22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3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261776" w:rsidR="0094108A">
    <w:pPr>
      <w:pStyle w:val="Zaglavlje"/>
    </w:pPr>
    <w:r>
      <w:tab/>
    </w:r>
    <w:r>
      <w:tab/>
    </w:r>
    <w:r w:rsidR="00261776" w:rsidRPr="00261776">
      <w:t>14 St-</w:t>
    </w:r>
    <w:r w:rsidR="005B4F0A" w:rsidRPr="005B4F0A">
      <w:t>2852/16-7</w:t>
    </w:r>
    <w:r w:rsidR="00922CBF">
      <w:t>4</w:t>
    </w:r>
  </w:p>
  <w:p w:rsidRDefault="0094108A" w:rsidP="00261776" w:rsidR="009410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13174"/>
    <w:multiLevelType w:val="hybridMultilevel"/>
    <w:tmpl w:val="2FF8BBC6"/>
    <w:lvl w:tplc="18E6A9B6" w:ilvl="0">
      <w:start w:val="14"/>
      <w:numFmt w:val="bullet"/>
      <w:lvlText w:val="-"/>
      <w:lvlJc w:val="left"/>
      <w:pPr>
        <w:ind w:hanging="360" w:left="150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">
    <w:nsid w:val="06FF1842"/>
    <w:multiLevelType w:val="hybridMultilevel"/>
    <w:tmpl w:val="9A507DEE"/>
    <w:lvl w:tplc="10C82504" w:ilvl="0"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1CD83C5F"/>
    <w:multiLevelType w:val="hybridMultilevel"/>
    <w:tmpl w:val="2CAAF888"/>
    <w:lvl w:tplc="177AE20A" w:ilvl="0">
      <w:start w:val="14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4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20FC2536"/>
    <w:multiLevelType w:val="hybridMultilevel"/>
    <w:tmpl w:val="9B8013F0"/>
    <w:lvl w:tplc="10C82504" w:ilvl="0">
      <w:numFmt w:val="bullet"/>
      <w:lvlText w:val="-"/>
      <w:lvlJc w:val="left"/>
      <w:pPr>
        <w:ind w:hanging="360" w:left="17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73"/>
      </w:pPr>
      <w:rPr>
        <w:rFonts w:hAnsi="Wingdings" w:ascii="Wingdings" w:hint="default"/>
      </w:rPr>
    </w:lvl>
  </w:abstractNum>
  <w:abstractNum w:abstractNumId="6">
    <w:nsid w:val="297F354F"/>
    <w:multiLevelType w:val="hybridMultilevel"/>
    <w:tmpl w:val="D80A928E"/>
    <w:lvl w:tplc="041A000F" w:ilvl="0">
      <w:start w:val="1"/>
      <w:numFmt w:val="decimal"/>
      <w:lvlText w:val="%1."/>
      <w:lvlJc w:val="left"/>
      <w:pPr>
        <w:ind w:hanging="360" w:left="1287"/>
      </w:p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7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CE01DC3"/>
    <w:multiLevelType w:val="hybridMultilevel"/>
    <w:tmpl w:val="C2B071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19119E"/>
    <w:multiLevelType w:val="hybridMultilevel"/>
    <w:tmpl w:val="11100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B5341"/>
    <w:multiLevelType w:val="hybridMultilevel"/>
    <w:tmpl w:val="2EBC4B92"/>
    <w:lvl w:tplc="1718671C" w:ilvl="0">
      <w:start w:val="14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11">
    <w:nsid w:val="50DC3CB4"/>
    <w:multiLevelType w:val="hybridMultilevel"/>
    <w:tmpl w:val="4A667A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2552502"/>
    <w:multiLevelType w:val="hybridMultilevel"/>
    <w:tmpl w:val="CB18CB14"/>
    <w:lvl w:tplc="DEDAD740" w:ilvl="0">
      <w:start w:val="2"/>
      <w:numFmt w:val="bullet"/>
      <w:lvlText w:val="-"/>
      <w:lvlJc w:val="left"/>
      <w:pPr>
        <w:ind w:hanging="360" w:left="144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67DC1E22"/>
    <w:multiLevelType w:val="hybridMultilevel"/>
    <w:tmpl w:val="1966BF64"/>
    <w:lvl w:tplc="B6F45B68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6966337B"/>
    <w:multiLevelType w:val="hybridMultilevel"/>
    <w:tmpl w:val="A5C2890E"/>
    <w:lvl w:tplc="0BCA8F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5"/>
  </w:num>
  <w:num w:numId="4">
    <w:abstractNumId w:val="10"/>
  </w:num>
  <w:num w:numId="5">
    <w:abstractNumId w:val="1"/>
  </w:num>
  <w:num w:numId="6">
    <w:abstractNumId w:val="3"/>
  </w:num>
  <w:num w:numId="7">
    <w:abstractNumId w:val="14"/>
  </w:num>
  <w:num w:numId="8">
    <w:abstractNumId w:val="2"/>
  </w:num>
  <w:num w:numId="9">
    <w:abstractNumId w:val="9"/>
  </w:num>
  <w:num w:numId="10">
    <w:abstractNumId w:val="12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5"/>
  </w:num>
  <w:num w:numId="16">
    <w:abstractNumId w:val="7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63CB8"/>
    <w:rsid w:val="00066118"/>
    <w:rsid w:val="000742C1"/>
    <w:rsid w:val="0008529E"/>
    <w:rsid w:val="000A3223"/>
    <w:rsid w:val="000B1EE6"/>
    <w:rsid w:val="000B4962"/>
    <w:rsid w:val="000D306D"/>
    <w:rsid w:val="000F6B24"/>
    <w:rsid w:val="00101B99"/>
    <w:rsid w:val="001023E6"/>
    <w:rsid w:val="001135E2"/>
    <w:rsid w:val="001234D1"/>
    <w:rsid w:val="0012682E"/>
    <w:rsid w:val="00141488"/>
    <w:rsid w:val="00141E25"/>
    <w:rsid w:val="001448A5"/>
    <w:rsid w:val="00155FBF"/>
    <w:rsid w:val="00167F6B"/>
    <w:rsid w:val="001961DD"/>
    <w:rsid w:val="00197B14"/>
    <w:rsid w:val="00197FCE"/>
    <w:rsid w:val="001A5A8C"/>
    <w:rsid w:val="001C0E77"/>
    <w:rsid w:val="001C2018"/>
    <w:rsid w:val="001F0DE9"/>
    <w:rsid w:val="001F322B"/>
    <w:rsid w:val="001F4542"/>
    <w:rsid w:val="001F7A01"/>
    <w:rsid w:val="0020377E"/>
    <w:rsid w:val="00216BC3"/>
    <w:rsid w:val="00225DD1"/>
    <w:rsid w:val="0023710D"/>
    <w:rsid w:val="00240F9A"/>
    <w:rsid w:val="0025598D"/>
    <w:rsid w:val="00256536"/>
    <w:rsid w:val="00261776"/>
    <w:rsid w:val="00274077"/>
    <w:rsid w:val="002B3CF8"/>
    <w:rsid w:val="002B439B"/>
    <w:rsid w:val="002B6A28"/>
    <w:rsid w:val="002C1F9B"/>
    <w:rsid w:val="002C3B43"/>
    <w:rsid w:val="002D1EB7"/>
    <w:rsid w:val="002F52CF"/>
    <w:rsid w:val="00322C34"/>
    <w:rsid w:val="00327873"/>
    <w:rsid w:val="00330B50"/>
    <w:rsid w:val="00332DB6"/>
    <w:rsid w:val="003842A6"/>
    <w:rsid w:val="00384ACD"/>
    <w:rsid w:val="00393F4B"/>
    <w:rsid w:val="00397C74"/>
    <w:rsid w:val="003A31A4"/>
    <w:rsid w:val="003E6EEC"/>
    <w:rsid w:val="003F4FB9"/>
    <w:rsid w:val="00402281"/>
    <w:rsid w:val="00410694"/>
    <w:rsid w:val="004114BE"/>
    <w:rsid w:val="004130E8"/>
    <w:rsid w:val="00426229"/>
    <w:rsid w:val="00481F4A"/>
    <w:rsid w:val="004910B6"/>
    <w:rsid w:val="004A27F4"/>
    <w:rsid w:val="004C3316"/>
    <w:rsid w:val="00505BA6"/>
    <w:rsid w:val="00506A9A"/>
    <w:rsid w:val="005211E5"/>
    <w:rsid w:val="00527CED"/>
    <w:rsid w:val="00531849"/>
    <w:rsid w:val="00555B66"/>
    <w:rsid w:val="005610A7"/>
    <w:rsid w:val="005648E8"/>
    <w:rsid w:val="00570B93"/>
    <w:rsid w:val="00573678"/>
    <w:rsid w:val="00581DFB"/>
    <w:rsid w:val="005A10EF"/>
    <w:rsid w:val="005B48A9"/>
    <w:rsid w:val="005B4F0A"/>
    <w:rsid w:val="005C0C57"/>
    <w:rsid w:val="005C422E"/>
    <w:rsid w:val="005D63E7"/>
    <w:rsid w:val="005F544A"/>
    <w:rsid w:val="006050CF"/>
    <w:rsid w:val="0060747A"/>
    <w:rsid w:val="00611474"/>
    <w:rsid w:val="00636415"/>
    <w:rsid w:val="00637D06"/>
    <w:rsid w:val="0064095E"/>
    <w:rsid w:val="00652442"/>
    <w:rsid w:val="00656B83"/>
    <w:rsid w:val="00661F50"/>
    <w:rsid w:val="00691600"/>
    <w:rsid w:val="006951E0"/>
    <w:rsid w:val="006A0C2A"/>
    <w:rsid w:val="006A5ED3"/>
    <w:rsid w:val="006C52D4"/>
    <w:rsid w:val="006C6A17"/>
    <w:rsid w:val="006F1DC1"/>
    <w:rsid w:val="00715F5B"/>
    <w:rsid w:val="007179EE"/>
    <w:rsid w:val="007279B7"/>
    <w:rsid w:val="00743D1C"/>
    <w:rsid w:val="0075419C"/>
    <w:rsid w:val="007548AA"/>
    <w:rsid w:val="00772936"/>
    <w:rsid w:val="00774021"/>
    <w:rsid w:val="00776492"/>
    <w:rsid w:val="007804EF"/>
    <w:rsid w:val="00793C5E"/>
    <w:rsid w:val="007A1CA2"/>
    <w:rsid w:val="007B24FA"/>
    <w:rsid w:val="007C159E"/>
    <w:rsid w:val="007C53FD"/>
    <w:rsid w:val="007C7C60"/>
    <w:rsid w:val="007E15EE"/>
    <w:rsid w:val="007E1D2C"/>
    <w:rsid w:val="007E3A83"/>
    <w:rsid w:val="007F257A"/>
    <w:rsid w:val="0080074B"/>
    <w:rsid w:val="008236C6"/>
    <w:rsid w:val="00826839"/>
    <w:rsid w:val="00867914"/>
    <w:rsid w:val="00875356"/>
    <w:rsid w:val="0087749D"/>
    <w:rsid w:val="0089592F"/>
    <w:rsid w:val="008960CD"/>
    <w:rsid w:val="008C1038"/>
    <w:rsid w:val="008C4B7E"/>
    <w:rsid w:val="008C51D8"/>
    <w:rsid w:val="008D651C"/>
    <w:rsid w:val="008F3DED"/>
    <w:rsid w:val="008F584D"/>
    <w:rsid w:val="008F5CC9"/>
    <w:rsid w:val="00901EE4"/>
    <w:rsid w:val="00906F0E"/>
    <w:rsid w:val="0090706F"/>
    <w:rsid w:val="00912EEF"/>
    <w:rsid w:val="00917215"/>
    <w:rsid w:val="00922CBF"/>
    <w:rsid w:val="0094108A"/>
    <w:rsid w:val="00954D56"/>
    <w:rsid w:val="0096011B"/>
    <w:rsid w:val="00962844"/>
    <w:rsid w:val="009633C8"/>
    <w:rsid w:val="0096489A"/>
    <w:rsid w:val="009927BD"/>
    <w:rsid w:val="009C72D3"/>
    <w:rsid w:val="009E160B"/>
    <w:rsid w:val="00A41E6E"/>
    <w:rsid w:val="00A42CD3"/>
    <w:rsid w:val="00A50D98"/>
    <w:rsid w:val="00A56E98"/>
    <w:rsid w:val="00A726E7"/>
    <w:rsid w:val="00A753C4"/>
    <w:rsid w:val="00A7675D"/>
    <w:rsid w:val="00A863B6"/>
    <w:rsid w:val="00AA3C59"/>
    <w:rsid w:val="00AA6ED3"/>
    <w:rsid w:val="00AA7363"/>
    <w:rsid w:val="00AC6D89"/>
    <w:rsid w:val="00AD0665"/>
    <w:rsid w:val="00AD0C29"/>
    <w:rsid w:val="00AE6296"/>
    <w:rsid w:val="00AF040A"/>
    <w:rsid w:val="00B04FAE"/>
    <w:rsid w:val="00B05A88"/>
    <w:rsid w:val="00B2748F"/>
    <w:rsid w:val="00B35ECA"/>
    <w:rsid w:val="00B404E8"/>
    <w:rsid w:val="00B418FB"/>
    <w:rsid w:val="00B45D6A"/>
    <w:rsid w:val="00B462D9"/>
    <w:rsid w:val="00B63533"/>
    <w:rsid w:val="00B83ADA"/>
    <w:rsid w:val="00B8413A"/>
    <w:rsid w:val="00B97C36"/>
    <w:rsid w:val="00B97E11"/>
    <w:rsid w:val="00BA4D49"/>
    <w:rsid w:val="00BB7739"/>
    <w:rsid w:val="00BF0363"/>
    <w:rsid w:val="00BF71E0"/>
    <w:rsid w:val="00C03EAA"/>
    <w:rsid w:val="00C14607"/>
    <w:rsid w:val="00C21D42"/>
    <w:rsid w:val="00C2774C"/>
    <w:rsid w:val="00C407EB"/>
    <w:rsid w:val="00C44911"/>
    <w:rsid w:val="00C63BEA"/>
    <w:rsid w:val="00C701CD"/>
    <w:rsid w:val="00C82867"/>
    <w:rsid w:val="00C9309C"/>
    <w:rsid w:val="00CA76F1"/>
    <w:rsid w:val="00CE37A7"/>
    <w:rsid w:val="00D0409E"/>
    <w:rsid w:val="00D1452D"/>
    <w:rsid w:val="00D16404"/>
    <w:rsid w:val="00D44DB0"/>
    <w:rsid w:val="00D86AC7"/>
    <w:rsid w:val="00D923A0"/>
    <w:rsid w:val="00D93C43"/>
    <w:rsid w:val="00D94332"/>
    <w:rsid w:val="00DB3622"/>
    <w:rsid w:val="00DB6E0A"/>
    <w:rsid w:val="00DC231A"/>
    <w:rsid w:val="00DD6230"/>
    <w:rsid w:val="00DE7088"/>
    <w:rsid w:val="00DF477E"/>
    <w:rsid w:val="00E01A78"/>
    <w:rsid w:val="00E02D46"/>
    <w:rsid w:val="00E33ACF"/>
    <w:rsid w:val="00E3660B"/>
    <w:rsid w:val="00E40D44"/>
    <w:rsid w:val="00E506AF"/>
    <w:rsid w:val="00E508FF"/>
    <w:rsid w:val="00E51A14"/>
    <w:rsid w:val="00E52B83"/>
    <w:rsid w:val="00E550D7"/>
    <w:rsid w:val="00E61F97"/>
    <w:rsid w:val="00E75412"/>
    <w:rsid w:val="00E81E7D"/>
    <w:rsid w:val="00E93DCB"/>
    <w:rsid w:val="00E94660"/>
    <w:rsid w:val="00EA5381"/>
    <w:rsid w:val="00EA6E5E"/>
    <w:rsid w:val="00ED07FD"/>
    <w:rsid w:val="00F1587B"/>
    <w:rsid w:val="00F2236E"/>
    <w:rsid w:val="00F305C9"/>
    <w:rsid w:val="00F31092"/>
    <w:rsid w:val="00F3505B"/>
    <w:rsid w:val="00F470E0"/>
    <w:rsid w:val="00F73E76"/>
    <w:rsid w:val="00F85699"/>
    <w:rsid w:val="00F96E7C"/>
    <w:rsid w:val="00FA0EF9"/>
    <w:rsid w:val="00FA1C58"/>
    <w:rsid w:val="00FA600A"/>
    <w:rsid w:val="00FA6FFA"/>
    <w:rsid w:val="00FB4771"/>
    <w:rsid w:val="00FC4280"/>
    <w:rsid w:val="00FC7BF4"/>
    <w:rsid w:val="00FE7EB2"/>
    <w:rsid w:val="00FF10B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true" w:styleId="Naslov6Char" w:type="character">
    <w:name w:val="Naslov 6 Char"/>
    <w:link w:val="Naslov6"/>
    <w:semiHidden/>
    <w:rsid w:val="008236C6"/>
    <w:rPr>
      <w:rFonts w:cs="Arial" w:eastAsia="Times New Roman" w:hAnsi="Calibri" w:ascii="Calibri"/>
      <w:b/>
      <w:bCs/>
      <w:sz w:val="22"/>
      <w:szCs w:val="22"/>
    </w:rPr>
  </w:style>
  <w:style w:customStyle="true" w:styleId="Standard" w:type="paragraph">
    <w:name w:val="Standard"/>
    <w:rsid w:val="008236C6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6A5ED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063CB8"/>
    <w:rPr>
      <w:sz w:val="24"/>
      <w:szCs w:val="24"/>
    </w:rPr>
  </w:style>
  <w:style w:styleId="Bezproreda" w:type="paragraph">
    <w:name w:val="No Spacing"/>
    <w:uiPriority w:val="1"/>
    <w:qFormat/>
    <w:rsid w:val="00C8286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3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3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3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3C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3C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1" w:styleId="Naslov6Char" w:type="character">
    <w:name w:val="Naslov 6 Char"/>
    <w:link w:val="Naslov6"/>
    <w:semiHidden/>
    <w:rsid w:val="008236C6"/>
    <w:rPr>
      <w:rFonts w:ascii="Calibri" w:cs="Arial" w:eastAsia="Times New Roman" w:hAnsi="Calibri"/>
      <w:b/>
      <w:bCs/>
      <w:sz w:val="22"/>
      <w:szCs w:val="22"/>
    </w:rPr>
  </w:style>
  <w:style w:customStyle="1" w:styleId="Standard" w:type="paragraph">
    <w:name w:val="Standard"/>
    <w:rsid w:val="008236C6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6A5ED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063CB8"/>
    <w:rPr>
      <w:sz w:val="24"/>
      <w:szCs w:val="24"/>
    </w:rPr>
  </w:style>
  <w:style w:styleId="Bezproreda" w:type="paragraph">
    <w:name w:val="No Spacing"/>
    <w:uiPriority w:val="1"/>
    <w:qFormat/>
    <w:rsid w:val="00C8286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3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3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3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3C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3C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Formated_1">
      <item>Vinko Pečanić</item>
      <item>KRAŠ CENTAR d.o.o.</item>
      <item>KAROLINA d.o.o.</item>
      <item>ŽDO GUO Osijek</item>
      <item>H-ABDUCO d.o.o. Zagreb</item>
    </derivirana_varijabla>
  </DomainObject.Predmet.OstaliListFormated>
  <DomainObject.Predmet.OstaliList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izvorni_sadrzaj>
    <derivirana_varijabla naziv="DomainObject.Predmet.OstaliListFormatedWithAdress_1"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derivirana_varijabla>
  </DomainObject.Predmet.OstaliListFormatedWithAdressOIB>
  <DomainObject.Predmet.OstaliListNaziv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NazivFormated_1">
      <item>Vinko Pečanić</item>
      <item>KRAŠ CENTAR d.o.o.</item>
      <item>KAROLINA d.o.o.</item>
      <item>ŽDO GUO Osijek</item>
      <item>H-ABDUCO d.o.o. Zagreb</item>
    </derivirana_varijabla>
  </DomainObject.Predmet.OstaliListNazivFormated>
  <DomainObject.Predmet.OstaliListNaziv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Naziv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  <item>, OIB 10984562711</item>
      <item>, OIB null</item>
      <item>, OIB 13667298928</item>
    </izvorni_sadrzaj>
    <derivirana_varijabla naziv="DomainObject.Predmet.SudioniciListNazivOIB_1">
      <item>, OIB 87121591703</item>
      <item>, OIB 18683136487</item>
      <item>, OIB 03918439681</item>
      <item>, OIB 10984562711</item>
      <item>, OIB 10984562711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C5DA8-C799-4514-819D-5613861DE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711</properties:Words>
  <properties:Characters>4361</properties:Characters>
  <properties:Lines>137</properties:Lines>
  <properties:Paragraphs>58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2017-04-20T07:56:00Z</dcterms:created>
  <dc:creator>banka</dc:creator>
  <cp:lastModifiedBy>Elizabeta Đeke</cp:lastModifiedBy>
  <cp:lastPrinted>2018-05-15T10:38:00Z</cp:lastPrinted>
  <dcterms:modified xmlns:xsi="http://www.w3.org/2001/XMLSchema-instance" xsi:type="dcterms:W3CDTF">2018-05-15T11:56:00Z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