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7f7c6" w14:paraId="867f7c6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B776FA" w:rsidR="00EF513E" w:rsidRPr="0000569A">
      <w:pPr>
        <w:ind w:right="512"/>
        <w:jc w:val="both"/>
        <w:rPr>
          <w:szCs w:val="24"/>
          <w:lang w:val="hr-HR"/>
        </w:rPr>
      </w:pPr>
    </w:p>
    <w:p w:rsidRDefault="00B776FA" w:rsidP="00B776FA" w:rsidR="00B776FA">
      <w:pPr>
        <w:ind w:right="512"/>
        <w:jc w:val="both"/>
      </w:pPr>
      <w:r>
        <w:tab/>
      </w:r>
      <w:r w:rsidR="00A71275">
        <w:t>Trgovački sud u Pazinu, po stečajnoj sutkinji Tijani Licul, po prijedlogu predlagatelja Financijske agencije, OIB: 85821130368, Regionalni centar Rijeka, Podružnica Pula, Giardini 5, radi otvaranja stečajnog postupka nad dužnikom MAKS PLUS d.o.o. BANJOLE, Banjole (Općina Medulin), Kaštanjež 12, OIB: 97562357902</w:t>
      </w:r>
      <w:r w:rsidR="008D2EFC">
        <w:t xml:space="preserve">, </w:t>
      </w:r>
    </w:p>
    <w:p w:rsidRDefault="00B776FA" w:rsidP="00EF513E" w:rsidR="00B776FA">
      <w:pPr>
        <w:ind w:right="512"/>
        <w:jc w:val="center"/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EF020E" w:rsidP="00EF513E" w:rsidR="00EF020E" w:rsidRPr="008D0ED0">
      <w:pPr>
        <w:ind w:right="512"/>
        <w:jc w:val="both"/>
        <w:rPr>
          <w:szCs w:val="24"/>
          <w:u w:val="single"/>
          <w:lang w:val="hr-HR"/>
        </w:rPr>
      </w:pPr>
    </w:p>
    <w:p w:rsidRDefault="00EF513E" w:rsidP="0000569A" w:rsidR="00EF513E" w:rsidRPr="00240D1D">
      <w:pPr>
        <w:ind w:firstLine="708"/>
        <w:jc w:val="both"/>
      </w:pPr>
      <w:r w:rsidRPr="00240D1D">
        <w:rPr>
          <w:szCs w:val="24"/>
          <w:lang w:val="hr-HR"/>
        </w:rPr>
        <w:t>I.</w:t>
      </w:r>
      <w:r w:rsidR="0000569A" w:rsidRPr="00240D1D">
        <w:rPr>
          <w:szCs w:val="24"/>
          <w:lang w:val="hr-HR"/>
        </w:rPr>
        <w:t xml:space="preserve"> </w:t>
      </w:r>
      <w:r w:rsidR="00231D7B" w:rsidRPr="00240D1D">
        <w:rPr>
          <w:szCs w:val="24"/>
          <w:lang w:val="hr-HR"/>
        </w:rPr>
        <w:t xml:space="preserve">Nalaže se </w:t>
      </w:r>
      <w:r w:rsidR="00BE3B0E">
        <w:rPr>
          <w:szCs w:val="24"/>
          <w:lang w:val="hr-HR"/>
        </w:rPr>
        <w:t>Romini Mateljak, Pula, Šantamarina 10</w:t>
      </w:r>
      <w:r w:rsidR="00726BFC">
        <w:rPr>
          <w:szCs w:val="24"/>
          <w:lang w:val="hr-HR"/>
        </w:rPr>
        <w:t xml:space="preserve">, OIB: </w:t>
      </w:r>
      <w:r w:rsidR="00BE3B0E" w:rsidRPr="00BE3B0E">
        <w:rPr>
          <w:szCs w:val="24"/>
          <w:lang w:val="hr-HR"/>
        </w:rPr>
        <w:t>66089403193</w:t>
      </w:r>
      <w:r w:rsidR="00FE1A13" w:rsidRPr="00240D1D">
        <w:rPr>
          <w:szCs w:val="24"/>
          <w:lang w:val="hr-HR"/>
        </w:rPr>
        <w:t>,</w:t>
      </w:r>
      <w:r w:rsidR="00663E72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osob</w:t>
      </w:r>
      <w:r w:rsidR="00BC52EF" w:rsidRPr="00240D1D">
        <w:rPr>
          <w:szCs w:val="24"/>
          <w:lang w:val="hr-HR"/>
        </w:rPr>
        <w:t>i</w:t>
      </w:r>
      <w:r w:rsidR="006E39F9" w:rsidRPr="00240D1D">
        <w:rPr>
          <w:szCs w:val="24"/>
          <w:lang w:val="hr-HR"/>
        </w:rPr>
        <w:t xml:space="preserve"> ovlašten</w:t>
      </w:r>
      <w:r w:rsidR="00BC52EF" w:rsidRPr="00240D1D">
        <w:rPr>
          <w:szCs w:val="24"/>
          <w:lang w:val="hr-HR"/>
        </w:rPr>
        <w:t>oj</w:t>
      </w:r>
      <w:r w:rsidR="0000569A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za zastupanje dužnika</w:t>
      </w:r>
      <w:r w:rsidR="00E95B75" w:rsidRPr="00240D1D">
        <w:rPr>
          <w:szCs w:val="24"/>
          <w:lang w:val="hr-HR"/>
        </w:rPr>
        <w:t xml:space="preserve"> </w:t>
      </w:r>
      <w:r w:rsidR="00A71275">
        <w:t>MAKS PLUS d.o.o. BANJOLE, Banjole (Općina Medulin), Kaštanjež 12, OIB: 97562357902</w:t>
      </w:r>
      <w:r w:rsidR="002F08A5" w:rsidRPr="00240D1D">
        <w:t>, d</w:t>
      </w:r>
      <w:r w:rsidRPr="00240D1D">
        <w:rPr>
          <w:szCs w:val="24"/>
          <w:lang w:val="hr-HR"/>
        </w:rPr>
        <w:t>a u roku od 8 (osam) dana od dana dostave ovog rješenja plat</w:t>
      </w:r>
      <w:r w:rsidR="0026648B" w:rsidRPr="00240D1D">
        <w:rPr>
          <w:szCs w:val="24"/>
          <w:lang w:val="hr-HR"/>
        </w:rPr>
        <w:t>i</w:t>
      </w:r>
      <w:r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predujam za namirenje troškova stečajnog postupka</w:t>
      </w:r>
      <w:r w:rsidR="0000569A" w:rsidRPr="00240D1D">
        <w:rPr>
          <w:szCs w:val="24"/>
          <w:lang w:val="hr-HR"/>
        </w:rPr>
        <w:t xml:space="preserve"> </w:t>
      </w:r>
      <w:r w:rsidR="00E20B4A" w:rsidRPr="00240D1D">
        <w:rPr>
          <w:szCs w:val="24"/>
          <w:lang w:val="hr-HR"/>
        </w:rPr>
        <w:t xml:space="preserve">i to iznos od </w:t>
      </w:r>
      <w:r w:rsidR="0000569A" w:rsidRPr="00240D1D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BE3B0E">
        <w:rPr>
          <w:szCs w:val="24"/>
          <w:u w:val="single"/>
          <w:lang w:val="hr-HR"/>
        </w:rPr>
        <w:t>1.174,80</w:t>
      </w:r>
      <w:r w:rsidR="0000569A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BE3B0E">
        <w:rPr>
          <w:szCs w:val="24"/>
          <w:lang w:val="hr-HR"/>
        </w:rPr>
        <w:t>946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00569A"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BE3B0E">
        <w:rPr>
          <w:szCs w:val="24"/>
          <w:lang w:val="hr-HR"/>
        </w:rPr>
        <w:t>946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BE3B0E">
        <w:rPr>
          <w:szCs w:val="24"/>
          <w:lang w:val="hr-HR"/>
        </w:rPr>
        <w:t>1.174,80</w:t>
      </w:r>
      <w:r w:rsidRPr="0000569A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U Pazinu,</w:t>
      </w:r>
      <w:r w:rsidR="00974693">
        <w:rPr>
          <w:szCs w:val="24"/>
          <w:lang w:val="hr-HR"/>
        </w:rPr>
        <w:t xml:space="preserve"> 31</w:t>
      </w:r>
      <w:r w:rsidR="0000569A">
        <w:rPr>
          <w:szCs w:val="24"/>
          <w:lang w:val="hr-HR"/>
        </w:rPr>
        <w:t xml:space="preserve">. </w:t>
      </w:r>
      <w:r w:rsidR="00974693">
        <w:rPr>
          <w:szCs w:val="24"/>
          <w:lang w:val="hr-HR"/>
        </w:rPr>
        <w:t>kolovoza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694D4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0D28CA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452E08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B15BF3" w:rsidR="00BA34E3" w:rsidRPr="0000569A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1275" w:rsidP="00E95B75" w:rsidR="00A71275">
      <w:r>
        <w:separator/>
      </w:r>
    </w:p>
  </w:endnote>
  <w:endnote w:id="0" w:type="continuationSeparator">
    <w:p w:rsidRDefault="00A71275" w:rsidP="00E95B75" w:rsidR="00A712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ingLiU">
    <w:altName w:val="細明體"/>
    <w:panose1 w:val="02020509000000000000"/>
    <w:charset w:val="88"/>
    <w:family w:val="modern"/>
    <w:pitch w:val="fixed"/>
    <w:sig w:csb1="00000000" w:csb0="00100001" w:usb3="00000000" w:usb2="00000016" w:usb1="28CFFCFA" w:usb0="A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1275" w:rsidP="00E95B75" w:rsidR="00A71275">
      <w:r>
        <w:separator/>
      </w:r>
    </w:p>
  </w:footnote>
  <w:footnote w:id="0" w:type="continuationSeparator">
    <w:p w:rsidRDefault="00A71275" w:rsidP="00E95B75" w:rsidR="00A712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A71275" w:rsidP="00A71275" w:rsidR="00A71275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32CE6" w:rsidRPr="00832CE6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 w:rsidRPr="00E95B75">
          <w:t>Posl.</w:t>
        </w:r>
        <w:r>
          <w:t xml:space="preserve"> </w:t>
        </w:r>
        <w:r w:rsidRPr="00E95B75">
          <w:t>br</w:t>
        </w:r>
        <w:r>
          <w:t>oj: 4</w:t>
        </w:r>
        <w:r w:rsidRPr="00E95B75">
          <w:t xml:space="preserve"> St-</w:t>
        </w:r>
        <w:r>
          <w:t>946/2016-3</w:t>
        </w:r>
      </w:p>
      <w:p w:rsidRDefault="00A71275" w:rsidP="00B15BF3" w:rsidR="00A71275">
        <w:pPr>
          <w:pStyle w:val="Zaglavlje"/>
          <w:jc w:val="right"/>
        </w:pPr>
      </w:p>
      <w:p w:rsidRDefault="00A71275" w:rsidP="00515E98" w:rsidR="00A71275">
        <w:pPr>
          <w:pStyle w:val="Zaglavlje"/>
          <w:jc w:val="right"/>
        </w:pPr>
      </w:p>
      <w:tbl>
        <w:tblPr>
          <w:tblpPr w:tblpY="-4459" w:tblpXSpec="center" w:horzAnchor="margin" w:vertAnchor="text" w:bottomFromText="200" w:rightFromText="180" w:leftFromText="180"/>
          <w:tblW w:type="dxa" w:w="9048"/>
          <w:tblLayout w:type="fixed"/>
          <w:tblLook w:val="04A0" w:noVBand="1" w:noHBand="0" w:lastColumn="0" w:firstColumn="1" w:lastRow="0" w:firstRow="1"/>
        </w:tblPr>
        <w:tblGrid>
          <w:gridCol w:w="476"/>
          <w:gridCol w:w="1032"/>
          <w:gridCol w:w="1847"/>
          <w:gridCol w:w="1586"/>
          <w:gridCol w:w="907"/>
          <w:gridCol w:w="807"/>
          <w:gridCol w:w="887"/>
          <w:gridCol w:w="486"/>
          <w:gridCol w:w="1020"/>
        </w:tblGrid>
        <w:tr w:rsidTr="00452E08" w:rsidR="00A71275">
          <w:trPr>
            <w:trHeight w:val="1040"/>
          </w:trPr>
          <w:tc>
            <w:tcPr>
              <w:tcW w:type="dxa" w:w="554"/>
              <w:tcBorders>
                <w:top w:space="0" w:sz="4" w:color="auto" w:val="single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A71275" w:rsidR="00A71275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RBR</w:t>
              </w:r>
            </w:p>
          </w:tc>
          <w:tc>
            <w:tcPr>
              <w:tcW w:type="dxa" w:w="1292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A71275" w:rsidR="00A71275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OIB VJEROVNIKA</w:t>
              </w:r>
            </w:p>
          </w:tc>
          <w:tc>
            <w:tcPr>
              <w:tcW w:type="dxa" w:w="237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A71275" w:rsidR="00A71275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NAZIV VJEROVNIKA</w:t>
              </w:r>
            </w:p>
          </w:tc>
          <w:tc>
            <w:tcPr>
              <w:tcW w:type="dxa" w:w="20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A71275" w:rsidR="00A71275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ADRESA</w:t>
              </w:r>
            </w:p>
          </w:tc>
          <w:tc>
            <w:tcPr>
              <w:tcW w:type="dxa" w:w="11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UTVRĐENA TRAŽBINA</w:t>
              </w:r>
            </w:p>
          </w:tc>
          <w:tc>
            <w:tcPr>
              <w:tcW w:type="dxa" w:w="99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OTPIS</w:t>
              </w:r>
            </w:p>
          </w:tc>
          <w:tc>
            <w:tcPr>
              <w:tcW w:type="dxa" w:w="1100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PREOSTALO ZA OTPLATU</w:t>
              </w:r>
            </w:p>
          </w:tc>
          <w:tc>
            <w:tcPr>
              <w:tcW w:type="dxa" w:w="567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A71275" w:rsidR="00A71275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ZA</w:t>
              </w:r>
            </w:p>
          </w:tc>
          <w:tc>
            <w:tcPr>
              <w:tcW w:type="dxa" w:w="127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A71275" w:rsidR="00A71275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PROTIV</w:t>
              </w:r>
            </w:p>
          </w:tc>
        </w:tr>
        <w:tr w:rsidTr="00452E08" w:rsidR="00A7127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71275" w:rsidR="00A71275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22314695978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Andrej Podgornik, vlasnik obrta "ABACUS"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Scalierova 19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A7127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86498331634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ARCUS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51000 Rijeka, Ružićeva 27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A7127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94650864463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AUTO ŽUFIĆ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Bunarska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A7127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80296645940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B&amp;G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52332 Pićan, Lukeži 95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4.752,72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3.326,90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1.425,82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A7127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99028281667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BANOVAC KAMEN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Heki, Boljki 38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3.999,80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2.799,86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1.199,94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A7127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95159337923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BRANKO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Kochova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113.352,58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79.346,81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34.005,77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A7127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78706979190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BRIONI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843,75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590,63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253,13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7127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71275" w:rsidR="00A71275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62225214452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BRNIĆ ISTARSKI VJEŠTAK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Pješč. Uvala IV Ogr.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9.750,00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6.825,00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2.925,00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7127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11909659178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BUSSINESS.HR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Babonićeva 121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1.122,40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785,68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336,72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  <w:tr w:rsidTr="00452E08" w:rsidR="00A7127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11100535105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CESTA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Strossmayerova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4.824,75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3.377,33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1.447,43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7127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66418211702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COPY CENTAR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327,57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98,27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7127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DLS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1.309,00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7127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DSL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13.090,00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9.163,00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3.927,00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7127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71275" w:rsidR="00A71275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57454963824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Đon Bulešić, vlasnik obrta "ĐON"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Paduljski put 51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9.369,68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6.558,78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2.810,90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71275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71275" w:rsidR="00A71275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76708139032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UŠIĆ MILJENKO, vlasnik obrta  "ELEKTROMEHANIKA"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52440 Mugeba, Mugeba 21a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7127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29712872460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ELKRON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603,75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258,75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7127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18322579648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ELTEX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Galižanski odvojak 23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2.645,00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1.851,50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793,50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7127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49473856373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EUPR TENDERI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Kornatska 1f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801,88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561,32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240,56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7127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99681708224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EUROAGRAM TIS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Ulica grada Vukovara 282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1.850,10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1.295,07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555,03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7127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33248195161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GEO BIRO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11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7127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73731347054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GRABROVIĆ TRANSPORTI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Pazin, Jurja Dobrile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286.744,69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200.721,28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86.023,41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7127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93095311297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H.I.P.E.R.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52215 Vodnjan, Castello 22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6.440,00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4.508,00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1.932,00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7127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75949560797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CRVENI KRIŽ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52440 Poreč, Partizanska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1.916,60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821,40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7127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81793146560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TELEKOM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Roberta Frangeša Mihanovića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473,80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331,66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142,14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71275">
          <w:trPr>
            <w:trHeight w:val="130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INTERCOMMERCIO S.N.C.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di Coccarielli Guerrino &amp; C. Via Caron 19. Loc. Vigorovea 35020 SANT'ANGELO DI PIOVE DI SACCO (PD) Itaalia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7127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07538718933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Narodni trg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31.500,00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13.500,00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7127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84621291521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FERUM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52342 Bibići, Bibići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1.095,93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767,15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328,78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7127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57830493228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ISTRAGRADNJA D.O.O. U STEČAJU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Marulićeva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14.225,00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9.957,50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4.267,50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7127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99188142678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IZOTERMA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Puntižela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1.512,95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1.059,07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453,89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7127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97725530277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JADRAN METAL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51223 Kukuljanovo, Industrijska Zona 29r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7127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87902022150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JAV.BILJEŽNIK MARINA PAIĆ- ČERIN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Olge Ban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7127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15432340838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JUKOPILA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1.625,00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7127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83377531887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KANINI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52342 Svetvinčenat, Rupa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2.730,62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1.911,43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819,19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7127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95809696920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KAPELOTO T.P.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17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1.786,57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1.250,60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535,97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7127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47719259482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KEMIS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Slavonska avenija 26/4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10.779,72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7.545,80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3.233,92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7127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70544555641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Davor Celija , vlasnik obrta "KLJUČ"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52206 Divšići, Divšići 67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3.792,63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2.654,84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1.137,79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7127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62965036058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KOVJANIĆ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Jeromela Viktora 34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5.110,66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3.577,46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1.533,20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7127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25978174316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KVANTUM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40323 Prelog, Ludbreška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7127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44640325841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L.D.H.PROMET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Fucane 114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1.702,47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1.191,73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7127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06465158978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LAGERMAX AED CROATIA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10296 Luka, Zagorske Magistrale 16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19.233,60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13.463,52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5.770,08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7127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88835556414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MARIS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22000 Šibenik, Borajska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8.245,19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5.771,63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2.473,56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71275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MARK LYNDON INTERNATIONAL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Westblaak 228</w:t>
              </w:r>
              <w:r>
                <w:rPr>
                  <w:sz w:val="16"/>
                  <w:lang w:val="en-US"/>
                </w:rPr>
                <w:br/>
                <w:t>3012 KP Rotterdam | The Netherlands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2.128,00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7127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41786173244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MGA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Palisina 37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1.205,40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516,60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7127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92193900751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MIRO GRADNJA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Sergijevaca 35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7127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62296711978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MLINAR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Radnička cesta 228c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7127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58828190817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MPS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Braće Čeh 21b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10.536,55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7.375,59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3.160,97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7127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91789260225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NOVUM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Petrova 15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374,00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261,80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71275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06738426438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MLADEN ŠUŠKIĆ , vlasnik obrta "OBRADA ŠUŠKIĆ BRAVARSKI 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52216 Galižana, Zona Male Privrede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3.437,50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2.406,25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1.031,25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7127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51353588979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Slavko  Radić, vlasnik obrta "METALEXPRES" 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52341 Damijanići, Petrići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7127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44550095986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Vitomir Božić, vlasnik obrta </w:t>
              </w:r>
              <w:r>
                <w:rPr>
                  <w:rFonts w:cs="MingLiU" w:eastAsia="MingLiU" w:hAnsi="MingLiU" w:ascii="MingLiU" w:hint="eastAsia"/>
                  <w:sz w:val="16"/>
                  <w:lang w:val="en-US"/>
                </w:rPr>
                <w:br/>
              </w:r>
              <w:r>
                <w:rPr>
                  <w:sz w:val="16"/>
                  <w:lang w:val="en-US"/>
                </w:rPr>
                <w:t>"VIPLAST"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Lovrin, Ciburi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7127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13306207427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Josip Tomišić, vlasnik obrta "BETON TOMIŠIĆ" 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52341 Gradišće, Gradišće 8a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14.054,39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9.838,07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4.216,32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7127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26811250655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SINIŠA SIMETIĆ , vlasnik obrta "SISTEM GRADNJA"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Baližerka 91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20.608,15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14.425,71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6.182,45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7127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44974483870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OSNOVA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Gortanova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1.045,50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731,85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313,65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7127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PANDA COMMIMPEX S.R.L.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Italy company, 34170 Gorizia (GO) | 121, 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299.437,87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209.606,51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89.831,36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7127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41358377309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PASH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Mutilska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12.030,00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8.421,00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3.609,00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7127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73660371074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PEVEC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43000 Bjelovar, Ante Trumbića 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1.874,03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1.311,82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562,21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7127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20664379060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POSREDNIŠTVO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41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45.575,46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31.902,82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13.672,64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7127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05117157608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PRAGRANDE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701,78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491,25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210,53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7127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05337941744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PROTECTION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52470 Umag, Joakima Rakovca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285,30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7127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56735981690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PRVOMAJSKA JEGER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52223 Raša, Krapan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3.515,20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2.460,64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1.054,56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7127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92332318203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PULA PARKING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Prilaz kralja Salamona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7127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63315096047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PULJANKA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Anticova 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7127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78116868827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SAMIRA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2.157,73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1.510,41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647,32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7127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22969955138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SOLO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Radnička 23a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7127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80585374162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SPI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52203 Medulin, Fucane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5.060,00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3.542,00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71275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UNIP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- COMMERCIO ROTTAMI METALLICI E AUTODEMOLIZIONE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8.546,01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5.982,21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2.563,80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7127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99944170669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TEB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Trg žrtava fašizma 15/I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20,70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7127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69421856733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TISKARA 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11.088,00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7.761,60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71275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TORRI CLEMENTINA ITALIA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Via della Torre Clementina, 162, 00054 Fiumicino RM, Italy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23.204,97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16.243,48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6.961,49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7127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20473732277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TRGOAUTO II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52220 Labin, Aldo Negri 18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937,49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656,24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7127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68767193957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UKOTA COMMERCE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Ulica Giuseppine Martinuzzi 28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110.575,22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77.402,65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33.172,57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7127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58470310870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ULIKA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52465 Tar, Glavica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2.462,46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1.723,72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7127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37971495417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VAŠA KNJIGA ZAGREB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Ilica 73/II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1.380,00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966,00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414,00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7127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00809520160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VIDNIK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Franje Glavinića 13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7127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29524210204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VIP NET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Vrtni put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2.755,12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1.928,58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826,54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7127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71016243610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VIZAR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Rizzijeva 81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918,75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643,13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275,63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A71275" w:rsidR="00A7127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A7127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A71275" w:rsidR="00A7127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A71275" w:rsidR="00A71275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Ukupno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A71275" w:rsidR="00A71275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1.233.937,25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863.756,08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A71275" w:rsidR="00A71275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370.181,18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A71275" w:rsidR="00A71275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A71275" w:rsidR="00A71275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</w:tbl>
      <w:p w:rsidRDefault="00A71275" w:rsidP="00452E08" w:rsidR="00A71275">
        <w:pPr>
          <w:rPr>
            <w:rFonts w:eastAsia="MS Mincho" w:hAnsi="Cambria" w:ascii="Cambria"/>
            <w:lang w:eastAsia="en-US"/>
          </w:rPr>
        </w:pPr>
      </w:p>
      <w:p w:rsidRDefault="00A71275" w:rsidP="00515E98" w:rsidR="00A71275">
        <w:pPr>
          <w:pStyle w:val="Zaglavlje"/>
          <w:jc w:val="right"/>
        </w:pPr>
      </w:p>
      <w:p w:rsidRDefault="00832CE6" w:rsidP="00E30495" w:rsidR="00A71275">
        <w:pPr>
          <w:pStyle w:val="Zaglavlje"/>
          <w:jc w:val="right"/>
        </w:pPr>
      </w:p>
    </w:sdtContent>
  </w:sdt>
  <w:p w:rsidRDefault="00A71275" w:rsidR="00A712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1275" w:rsidP="0000569A" w:rsidR="00A71275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>
      <w:t>946/2016-3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12FB7"/>
    <w:rsid w:val="00031C9B"/>
    <w:rsid w:val="00035280"/>
    <w:rsid w:val="00035325"/>
    <w:rsid w:val="00061473"/>
    <w:rsid w:val="000619B2"/>
    <w:rsid w:val="00065618"/>
    <w:rsid w:val="00067F80"/>
    <w:rsid w:val="00082FFC"/>
    <w:rsid w:val="000858FB"/>
    <w:rsid w:val="000A34AC"/>
    <w:rsid w:val="000A68A4"/>
    <w:rsid w:val="000B274F"/>
    <w:rsid w:val="000D0E1C"/>
    <w:rsid w:val="000D28CA"/>
    <w:rsid w:val="000F0A11"/>
    <w:rsid w:val="000F6671"/>
    <w:rsid w:val="00107EAE"/>
    <w:rsid w:val="00120B8C"/>
    <w:rsid w:val="00123AB8"/>
    <w:rsid w:val="00137C1E"/>
    <w:rsid w:val="00143E4F"/>
    <w:rsid w:val="001554B9"/>
    <w:rsid w:val="00161B5E"/>
    <w:rsid w:val="0018521A"/>
    <w:rsid w:val="0018536A"/>
    <w:rsid w:val="001865EB"/>
    <w:rsid w:val="00197E57"/>
    <w:rsid w:val="001A35D7"/>
    <w:rsid w:val="001D0BC2"/>
    <w:rsid w:val="001E0342"/>
    <w:rsid w:val="001F6584"/>
    <w:rsid w:val="0020342B"/>
    <w:rsid w:val="00231D7B"/>
    <w:rsid w:val="0023655F"/>
    <w:rsid w:val="00240D1D"/>
    <w:rsid w:val="00242ED2"/>
    <w:rsid w:val="00247944"/>
    <w:rsid w:val="00252C35"/>
    <w:rsid w:val="00255719"/>
    <w:rsid w:val="00264BDB"/>
    <w:rsid w:val="00265F69"/>
    <w:rsid w:val="0026648B"/>
    <w:rsid w:val="0026737F"/>
    <w:rsid w:val="002733BC"/>
    <w:rsid w:val="002934B9"/>
    <w:rsid w:val="00294218"/>
    <w:rsid w:val="002960E4"/>
    <w:rsid w:val="002A2938"/>
    <w:rsid w:val="002B2A4B"/>
    <w:rsid w:val="002C5E17"/>
    <w:rsid w:val="002F08A5"/>
    <w:rsid w:val="002F35B7"/>
    <w:rsid w:val="00303368"/>
    <w:rsid w:val="003113C2"/>
    <w:rsid w:val="003206CC"/>
    <w:rsid w:val="00322A81"/>
    <w:rsid w:val="00336980"/>
    <w:rsid w:val="00366629"/>
    <w:rsid w:val="00367EC0"/>
    <w:rsid w:val="00372FCB"/>
    <w:rsid w:val="003A0A21"/>
    <w:rsid w:val="003B5D91"/>
    <w:rsid w:val="003C2312"/>
    <w:rsid w:val="003E6745"/>
    <w:rsid w:val="003F2A98"/>
    <w:rsid w:val="00400D71"/>
    <w:rsid w:val="00402C5B"/>
    <w:rsid w:val="00423ECB"/>
    <w:rsid w:val="00452E08"/>
    <w:rsid w:val="004535E2"/>
    <w:rsid w:val="00455836"/>
    <w:rsid w:val="0048123E"/>
    <w:rsid w:val="0049044F"/>
    <w:rsid w:val="00492165"/>
    <w:rsid w:val="004A4171"/>
    <w:rsid w:val="004A5210"/>
    <w:rsid w:val="004B5C5A"/>
    <w:rsid w:val="004B6AC9"/>
    <w:rsid w:val="004E3491"/>
    <w:rsid w:val="004E5134"/>
    <w:rsid w:val="004F3571"/>
    <w:rsid w:val="004F4A95"/>
    <w:rsid w:val="00506EA6"/>
    <w:rsid w:val="0051254F"/>
    <w:rsid w:val="00515E98"/>
    <w:rsid w:val="00531331"/>
    <w:rsid w:val="005405A1"/>
    <w:rsid w:val="005529FA"/>
    <w:rsid w:val="00554328"/>
    <w:rsid w:val="0056129B"/>
    <w:rsid w:val="005763D3"/>
    <w:rsid w:val="00583600"/>
    <w:rsid w:val="00594377"/>
    <w:rsid w:val="005B492A"/>
    <w:rsid w:val="005C3774"/>
    <w:rsid w:val="005D6912"/>
    <w:rsid w:val="0061715F"/>
    <w:rsid w:val="00621D9E"/>
    <w:rsid w:val="00640A79"/>
    <w:rsid w:val="00663E72"/>
    <w:rsid w:val="006667CA"/>
    <w:rsid w:val="0068778F"/>
    <w:rsid w:val="00694D4A"/>
    <w:rsid w:val="006C75FF"/>
    <w:rsid w:val="006C7EAF"/>
    <w:rsid w:val="006D09E4"/>
    <w:rsid w:val="006D2FFD"/>
    <w:rsid w:val="006E39F9"/>
    <w:rsid w:val="006F739B"/>
    <w:rsid w:val="0071252C"/>
    <w:rsid w:val="00714C48"/>
    <w:rsid w:val="00720D23"/>
    <w:rsid w:val="00726BFC"/>
    <w:rsid w:val="00736D33"/>
    <w:rsid w:val="00744120"/>
    <w:rsid w:val="0076234D"/>
    <w:rsid w:val="007741F3"/>
    <w:rsid w:val="00790B03"/>
    <w:rsid w:val="007925A2"/>
    <w:rsid w:val="00794AB6"/>
    <w:rsid w:val="007A40D3"/>
    <w:rsid w:val="007B1CBA"/>
    <w:rsid w:val="007B4901"/>
    <w:rsid w:val="007D564F"/>
    <w:rsid w:val="007E0869"/>
    <w:rsid w:val="007E25E6"/>
    <w:rsid w:val="007E560C"/>
    <w:rsid w:val="007F540C"/>
    <w:rsid w:val="007F7F90"/>
    <w:rsid w:val="008200B4"/>
    <w:rsid w:val="00832CE6"/>
    <w:rsid w:val="00841838"/>
    <w:rsid w:val="008471EB"/>
    <w:rsid w:val="00850C04"/>
    <w:rsid w:val="00852DDB"/>
    <w:rsid w:val="008643E6"/>
    <w:rsid w:val="00866EE9"/>
    <w:rsid w:val="008775DB"/>
    <w:rsid w:val="00884F70"/>
    <w:rsid w:val="0088711E"/>
    <w:rsid w:val="0089489B"/>
    <w:rsid w:val="008972F8"/>
    <w:rsid w:val="008A19D1"/>
    <w:rsid w:val="008A490A"/>
    <w:rsid w:val="008A7701"/>
    <w:rsid w:val="008C2E09"/>
    <w:rsid w:val="008C4A91"/>
    <w:rsid w:val="008D0ED0"/>
    <w:rsid w:val="008D27FC"/>
    <w:rsid w:val="008D2ABD"/>
    <w:rsid w:val="008D2EFC"/>
    <w:rsid w:val="008E2931"/>
    <w:rsid w:val="00916F81"/>
    <w:rsid w:val="00933D8B"/>
    <w:rsid w:val="009463CE"/>
    <w:rsid w:val="009636AC"/>
    <w:rsid w:val="00974693"/>
    <w:rsid w:val="00975B97"/>
    <w:rsid w:val="00980519"/>
    <w:rsid w:val="00985388"/>
    <w:rsid w:val="00990080"/>
    <w:rsid w:val="00994C38"/>
    <w:rsid w:val="009A0545"/>
    <w:rsid w:val="009B232C"/>
    <w:rsid w:val="009E328F"/>
    <w:rsid w:val="00A014E4"/>
    <w:rsid w:val="00A65686"/>
    <w:rsid w:val="00A71275"/>
    <w:rsid w:val="00A72775"/>
    <w:rsid w:val="00A72C47"/>
    <w:rsid w:val="00A90D4E"/>
    <w:rsid w:val="00A91D60"/>
    <w:rsid w:val="00A94406"/>
    <w:rsid w:val="00A957C5"/>
    <w:rsid w:val="00AD7B5F"/>
    <w:rsid w:val="00AE2345"/>
    <w:rsid w:val="00AE563A"/>
    <w:rsid w:val="00AE7172"/>
    <w:rsid w:val="00AF3631"/>
    <w:rsid w:val="00AF45BD"/>
    <w:rsid w:val="00AF5A22"/>
    <w:rsid w:val="00B05BFA"/>
    <w:rsid w:val="00B124B5"/>
    <w:rsid w:val="00B15BF3"/>
    <w:rsid w:val="00B2730F"/>
    <w:rsid w:val="00B3134C"/>
    <w:rsid w:val="00B36D7F"/>
    <w:rsid w:val="00B43107"/>
    <w:rsid w:val="00B71E8D"/>
    <w:rsid w:val="00B776FA"/>
    <w:rsid w:val="00B83A17"/>
    <w:rsid w:val="00B85801"/>
    <w:rsid w:val="00B97F86"/>
    <w:rsid w:val="00BA0E5F"/>
    <w:rsid w:val="00BA108F"/>
    <w:rsid w:val="00BA1EEE"/>
    <w:rsid w:val="00BA34E3"/>
    <w:rsid w:val="00BA57A9"/>
    <w:rsid w:val="00BB7DFF"/>
    <w:rsid w:val="00BC4C3F"/>
    <w:rsid w:val="00BC52EF"/>
    <w:rsid w:val="00BE3B0E"/>
    <w:rsid w:val="00BE49FC"/>
    <w:rsid w:val="00BF1477"/>
    <w:rsid w:val="00C12E96"/>
    <w:rsid w:val="00C24557"/>
    <w:rsid w:val="00C679CA"/>
    <w:rsid w:val="00C75706"/>
    <w:rsid w:val="00C75827"/>
    <w:rsid w:val="00C77907"/>
    <w:rsid w:val="00C82F83"/>
    <w:rsid w:val="00C867CB"/>
    <w:rsid w:val="00CA0FFC"/>
    <w:rsid w:val="00CA3EE0"/>
    <w:rsid w:val="00CA3F9F"/>
    <w:rsid w:val="00CB2181"/>
    <w:rsid w:val="00CC1E61"/>
    <w:rsid w:val="00CD249F"/>
    <w:rsid w:val="00CE3293"/>
    <w:rsid w:val="00CF7413"/>
    <w:rsid w:val="00D0170A"/>
    <w:rsid w:val="00D42CB5"/>
    <w:rsid w:val="00D45D38"/>
    <w:rsid w:val="00D518E2"/>
    <w:rsid w:val="00D5493E"/>
    <w:rsid w:val="00D54C0C"/>
    <w:rsid w:val="00D6349D"/>
    <w:rsid w:val="00D657AB"/>
    <w:rsid w:val="00D67BA0"/>
    <w:rsid w:val="00D97516"/>
    <w:rsid w:val="00DA2E42"/>
    <w:rsid w:val="00DB738E"/>
    <w:rsid w:val="00DC7FAF"/>
    <w:rsid w:val="00DD44C3"/>
    <w:rsid w:val="00DD48AF"/>
    <w:rsid w:val="00DD5821"/>
    <w:rsid w:val="00DD742E"/>
    <w:rsid w:val="00DE4F8C"/>
    <w:rsid w:val="00DE694F"/>
    <w:rsid w:val="00DE72D8"/>
    <w:rsid w:val="00E10DDC"/>
    <w:rsid w:val="00E20B4A"/>
    <w:rsid w:val="00E22A5A"/>
    <w:rsid w:val="00E30495"/>
    <w:rsid w:val="00E453BF"/>
    <w:rsid w:val="00E5459D"/>
    <w:rsid w:val="00E56872"/>
    <w:rsid w:val="00E64511"/>
    <w:rsid w:val="00E655B9"/>
    <w:rsid w:val="00E67A0E"/>
    <w:rsid w:val="00E72BD1"/>
    <w:rsid w:val="00E95B75"/>
    <w:rsid w:val="00E969CE"/>
    <w:rsid w:val="00EA2A0B"/>
    <w:rsid w:val="00EB084C"/>
    <w:rsid w:val="00EC7073"/>
    <w:rsid w:val="00EE2FB6"/>
    <w:rsid w:val="00EE78A5"/>
    <w:rsid w:val="00EE7995"/>
    <w:rsid w:val="00EF020E"/>
    <w:rsid w:val="00EF513E"/>
    <w:rsid w:val="00F225FD"/>
    <w:rsid w:val="00F43ADB"/>
    <w:rsid w:val="00F45354"/>
    <w:rsid w:val="00F466EB"/>
    <w:rsid w:val="00F51E07"/>
    <w:rsid w:val="00F5280F"/>
    <w:rsid w:val="00F7387B"/>
    <w:rsid w:val="00F7446D"/>
    <w:rsid w:val="00F93913"/>
    <w:rsid w:val="00F9625F"/>
    <w:rsid w:val="00FA24AF"/>
    <w:rsid w:val="00FB1A16"/>
    <w:rsid w:val="00FB66B1"/>
    <w:rsid w:val="00FD4886"/>
    <w:rsid w:val="00FD5284"/>
    <w:rsid w:val="00FE1A13"/>
    <w:rsid w:val="00FE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8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32C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2CE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32CE6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32CE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32CE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32C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2CE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32CE6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32CE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32CE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5891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946</izvorni_sadrzaj>
    <derivirana_varijabla naziv="DomainObject.Predmet.Broj_1">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St-946/2016</izvorni_sadrzaj>
    <derivirana_varijabla naziv="DomainObject.Predmet.OznakaBroj_1">St-946/2016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MAKS PLUS d.o.o. BANJOLE zastupanog po punomoćniku Romina Mateljak</izvorni_sadrzaj>
    <derivirana_varijabla naziv="DomainObject.Predmet.ProtustrankaFormated_1">  MAKS PLUS d.o.o. BANJOLE zastupanog po punomoćniku Romina Mateljak</derivirana_varijabla>
  </DomainObject.Predmet.ProtustrankaFormated>
  <DomainObject.Predmet.ProtustrankaFormatedOIB>
    <izvorni_sadrzaj>  MAKS PLUS d.o.o. BANJOLE, OIB 97562357902 zastupanog po punomoćniku Romina Mateljak</izvorni_sadrzaj>
    <derivirana_varijabla naziv="DomainObject.Predmet.ProtustrankaFormatedOIB_1">  MAKS PLUS d.o.o. BANJOLE, OIB 97562357902 zastupanog po punomoćniku Romina Mateljak</derivirana_varijabla>
  </DomainObject.Predmet.ProtustrankaFormatedOIB>
  <DomainObject.Predmet.ProtustrankaFormatedWithAdress>
    <izvorni_sadrzaj> MAKS PLUS d.o.o. BANJOLE, Kaštanjež 12, 52100 Banjole zastupanog po punomoćniku Romina Mateljak</izvorni_sadrzaj>
    <derivirana_varijabla naziv="DomainObject.Predmet.ProtustrankaFormatedWithAdress_1"> MAKS PLUS d.o.o. BANJOLE, Kaštanjež 12, 52100 Banjole zastupanog po punomoćniku Romina Mateljak</derivirana_varijabla>
  </DomainObject.Predmet.ProtustrankaFormatedWithAdress>
  <DomainObject.Predmet.ProtustrankaFormatedWithAdressOIB>
    <izvorni_sadrzaj> MAKS PLUS d.o.o. BANJOLE, OIB 97562357902, Kaštanjež 12, 52100 Banjole zastupanog po punomoćniku Romina Mateljak</izvorni_sadrzaj>
    <derivirana_varijabla naziv="DomainObject.Predmet.ProtustrankaFormatedWithAdressOIB_1"> MAKS PLUS d.o.o. BANJOLE, OIB 97562357902, Kaštanjež 12, 52100 Banjole zastupanog po punomoćniku Romina Mateljak</derivirana_varijabla>
  </DomainObject.Predmet.ProtustrankaFormatedWithAdressOIB>
  <DomainObject.Predmet.ProtustrankaWithAdress>
    <izvorni_sadrzaj>MAKS PLUS d.o.o. BANJOLE Kaštanjež 12, 52100 Banjole</izvorni_sadrzaj>
    <derivirana_varijabla naziv="DomainObject.Predmet.ProtustrankaWithAdress_1">MAKS PLUS d.o.o. BANJOLE Kaštanjež 12, 52100 Banjole</derivirana_varijabla>
  </DomainObject.Predmet.ProtustrankaWithAdress>
  <DomainObject.Predmet.ProtustrankaWithAdressOIB>
    <izvorni_sadrzaj>MAKS PLUS d.o.o. BANJOLE, OIB 97562357902, Kaštanjež 12, 52100 Banjole</izvorni_sadrzaj>
    <derivirana_varijabla naziv="DomainObject.Predmet.ProtustrankaWithAdressOIB_1">MAKS PLUS d.o.o. BANJOLE, OIB 97562357902, Kaštanjež 12, 52100 Banjole</derivirana_varijabla>
  </DomainObject.Predmet.ProtustrankaWithAdressOIB>
  <DomainObject.Predmet.ProtustrankaNazivFormated>
    <izvorni_sadrzaj>MAKS PLUS d.o.o. BANJOLE</izvorni_sadrzaj>
    <derivirana_varijabla naziv="DomainObject.Predmet.ProtustrankaNazivFormated_1">MAKS PLUS d.o.o. BANJOLE</derivirana_varijabla>
  </DomainObject.Predmet.ProtustrankaNazivFormated>
  <DomainObject.Predmet.ProtustrankaNazivFormatedOIB>
    <izvorni_sadrzaj>MAKS PLUS d.o.o. BANJOLE, OIB 97562357902</izvorni_sadrzaj>
    <derivirana_varijabla naziv="DomainObject.Predmet.ProtustrankaNazivFormatedOIB_1">MAKS PLUS d.o.o. BANJOLE, OIB 97562357902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26688.38</izvorni_sadrzaj>
    <derivirana_varijabla naziv="DomainObject.Predmet.TrenutnaVrijednost_1">26688.38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MAKS PLUS d.o.o. BANJOLE zastupanog po punomoćniku Romina Mateljak</item>
    </izvorni_sadrzaj>
    <derivirana_varijabla naziv="DomainObject.Predmet.ProtuStrankaListFormated_1">
      <item>MAKS PLUS d.o.o. BANJOLE zastupanog po punomoćniku Romina Mateljak</item>
    </derivirana_varijabla>
  </DomainObject.Predmet.ProtuStrankaListFormated>
  <DomainObject.Predmet.ProtuStrankaListFormatedOIB>
    <izvorni_sadrzaj>
      <item>MAKS PLUS d.o.o. BANJOLE, OIB 97562357902 zastupanog po punomoćniku Romina Mateljak</item>
    </izvorni_sadrzaj>
    <derivirana_varijabla naziv="DomainObject.Predmet.ProtuStrankaListFormatedOIB_1">
      <item>MAKS PLUS d.o.o. BANJOLE, OIB 97562357902 zastupanog po punomoćniku Romina Mateljak</item>
    </derivirana_varijabla>
  </DomainObject.Predmet.ProtuStrankaListFormatedOIB>
  <DomainObject.Predmet.ProtuStrankaListFormatedWithAdress>
    <izvorni_sadrzaj>
      <item>MAKS PLUS d.o.o. BANJOLE, Kaštanjež 12, 52100 Banjole zastupanog po punomoćniku Romina Mateljak</item>
    </izvorni_sadrzaj>
    <derivirana_varijabla naziv="DomainObject.Predmet.ProtuStrankaListFormatedWithAdress_1">
      <item>MAKS PLUS d.o.o. BANJOLE, Kaštanjež 12, 52100 Banjole zastupanog po punomoćniku Romina Mateljak</item>
    </derivirana_varijabla>
  </DomainObject.Predmet.ProtuStrankaListFormatedWithAdress>
  <DomainObject.Predmet.ProtuStrankaListFormatedWithAdressOIB>
    <izvorni_sadrzaj>
      <item>MAKS PLUS d.o.o. BANJOLE, OIB 97562357902, Kaštanjež 12, 52100 Banjole zastupanog po punomoćniku Romina Mateljak</item>
    </izvorni_sadrzaj>
    <derivirana_varijabla naziv="DomainObject.Predmet.ProtuStrankaListFormatedWithAdressOIB_1">
      <item>MAKS PLUS d.o.o. BANJOLE, OIB 97562357902, Kaštanjež 12, 52100 Banjole zastupanog po punomoćniku Romina Mateljak</item>
    </derivirana_varijabla>
  </DomainObject.Predmet.ProtuStrankaListFormatedWithAdressOIB>
  <DomainObject.Predmet.ProtuStrankaListNazivFormated>
    <izvorni_sadrzaj>
      <item>MAKS PLUS d.o.o. BANJOLE</item>
    </izvorni_sadrzaj>
    <derivirana_varijabla naziv="DomainObject.Predmet.ProtuStrankaListNazivFormated_1">
      <item>MAKS PLUS d.o.o. BANJOLE</item>
    </derivirana_varijabla>
  </DomainObject.Predmet.ProtuStrankaListNazivFormated>
  <DomainObject.Predmet.ProtuStrankaListNazivFormatedOIB>
    <izvorni_sadrzaj>
      <item>MAKS PLUS d.o.o. BANJOLE, OIB 97562357902</item>
    </izvorni_sadrzaj>
    <derivirana_varijabla naziv="DomainObject.Predmet.ProtuStrankaListNazivFormatedOIB_1">
      <item>MAKS PLUS d.o.o. BANJOLE, OIB 97562357902</item>
    </derivirana_varijabla>
  </DomainObject.Predmet.ProtuStrankaListNazivFormatedOIB>
  <DomainObject.Predmet.OstaliListFormated>
    <izvorni_sadrzaj>
      <item>Romina Mateljak punomoćnik sudionika u postupku MAKS PLUS d.o.o. BANJOLE</item>
    </izvorni_sadrzaj>
    <derivirana_varijabla naziv="DomainObject.Predmet.OstaliListFormated_1">
      <item>Romina Mateljak punomoćnik sudionika u postupku MAKS PLUS d.o.o. BANJOLE</item>
    </derivirana_varijabla>
  </DomainObject.Predmet.OstaliListFormated>
  <DomainObject.Predmet.OstaliListFormatedOIB>
    <izvorni_sadrzaj>
      <item>Romina Mateljak, OIB 66089403193 punomoćnik sudionika u postupku MAKS PLUS d.o.o. BANJOLE</item>
    </izvorni_sadrzaj>
    <derivirana_varijabla naziv="DomainObject.Predmet.OstaliListFormatedOIB_1">
      <item>Romina Mateljak, OIB 66089403193 punomoćnik sudionika u postupku MAKS PLUS d.o.o. BANJOLE</item>
    </derivirana_varijabla>
  </DomainObject.Predmet.OstaliListFormatedOIB>
  <DomainObject.Predmet.OstaliListFormatedWithAdress>
    <izvorni_sadrzaj>
      <item>Romina Mateljak, Šantamarina 10, 52100 Pula punomoćnik sudionika u postupku MAKS PLUS d.o.o. BANJOLE</item>
    </izvorni_sadrzaj>
    <derivirana_varijabla naziv="DomainObject.Predmet.OstaliListFormatedWithAdress_1">
      <item>Romina Mateljak, Šantamarina 10, 52100 Pula punomoćnik sudionika u postupku MAKS PLUS d.o.o. BANJOLE</item>
    </derivirana_varijabla>
  </DomainObject.Predmet.OstaliListFormatedWithAdress>
  <DomainObject.Predmet.OstaliListFormatedWithAdressOIB>
    <izvorni_sadrzaj>
      <item>Romina Mateljak, OIB 66089403193, Šantamarina 10, 52100 Pula punomoćnik sudionika u postupku MAKS PLUS d.o.o. BANJOLE</item>
    </izvorni_sadrzaj>
    <derivirana_varijabla naziv="DomainObject.Predmet.OstaliListFormatedWithAdressOIB_1">
      <item>Romina Mateljak, OIB 66089403193, Šantamarina 10, 52100 Pula punomoćnik sudionika u postupku MAKS PLUS d.o.o. BANJOLE</item>
    </derivirana_varijabla>
  </DomainObject.Predmet.OstaliListFormatedWithAdressOIB>
  <DomainObject.Predmet.OstaliListNazivFormated>
    <izvorni_sadrzaj>
      <item>Romina Mateljak</item>
    </izvorni_sadrzaj>
    <derivirana_varijabla naziv="DomainObject.Predmet.OstaliListNazivFormated_1">
      <item>Romina Mateljak</item>
    </derivirana_varijabla>
  </DomainObject.Predmet.OstaliListNazivFormated>
  <DomainObject.Predmet.OstaliListNazivFormatedOIB>
    <izvorni_sadrzaj>
      <item>Romina Mateljak, OIB 66089403193</item>
    </izvorni_sadrzaj>
    <derivirana_varijabla naziv="DomainObject.Predmet.OstaliListNazivFormatedOIB_1">
      <item>Romina Mateljak, OIB 66089403193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MAKS PLUS d.o.o. BANJOLE</izvorni_sadrzaj>
    <derivirana_varijabla naziv="DomainObject.Predmet.ProtustrankaIDrugi_1">MAKS PLUS d.o.o. BANJOLE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MAKS PLUS d.o.o. BANJOLE, OIB 97562357902, Kaštanjež 12, 52100 Banjole</izvorni_sadrzaj>
    <derivirana_varijabla naziv="DomainObject.Predmet.ProtustrankaIDrugiAdressOIB_1">MAKS PLUS d.o.o. BANJOLE, OIB 97562357902, Kaštanjež 12, 52100 Banjole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MAKS PLUS d.o.o. BANJOLE</item>
      <item>Romina Mateljak</item>
    </izvorni_sadrzaj>
    <derivirana_varijabla naziv="DomainObject.Predmet.SudioniciListNaziv_1">
      <item>FINANCIJSKA AGENCIJA, RC RIJEKA, PODRUŽNICA PULA, PULA</item>
      <item>MAKS PLUS d.o.o. BANJOLE</item>
      <item>Romina Mateljak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MAKS PLUS d.o.o. BANJOLE, OIB 97562357902, Kaštanjež 12,52100 Banjole</item>
      <item>Romina Mateljak, OIB 66089403193, Šantamarina 10,52100 Pula</item>
    </izvorni_sadrzaj>
    <derivirana_varijabla naziv="DomainObject.Predmet.SudioniciListAdressOIB_1">
      <item>FINANCIJSKA AGENCIJA, RC RIJEKA, PODRUŽNICA PULA, PULA, OIB 85821130368, Ulica grada Vukovara 70,10000 Zagreb</item>
      <item>MAKS PLUS d.o.o. BANJOLE, OIB 97562357902, Kaštanjež 12,52100 Banjole</item>
      <item>Romina Mateljak, OIB 66089403193, Šantamarina 10,52100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97562357902</item>
      <item>, OIB 66089403193</item>
    </izvorni_sadrzaj>
    <derivirana_varijabla naziv="DomainObject.Predmet.SudioniciListNazivOIB_1">
      <item>, OIB 85821130368</item>
      <item>, OIB 97562357902</item>
      <item>, OIB 66089403193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416E80-B691-4E63-BA6E-E73C26AFBD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944</properties:Words>
  <properties:Characters>5186</properties:Characters>
  <properties:Lines>116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2016-08-31T11:12:00Z</dcterms:created>
  <dc:creator>Jasmina Matika</dc:creator>
  <cp:lastModifiedBy>Sanja Prodan</cp:lastModifiedBy>
  <cp:lastPrinted>2016-08-31T11:15:00Z</cp:lastPrinted>
  <dcterms:modified xmlns:xsi="http://www.w3.org/2001/XMLSchema-instance" xsi:type="dcterms:W3CDTF">2016-08-31T11:15:00Z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