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2b49e" w14:paraId="7d2b49e" w:rsidRDefault="005E40A5" w:rsidP="0001726C" w:rsidR="0001726C">
      <w:pPr>
        <w:jc w:val="right"/>
        <w15:collapsed w:val="false"/>
      </w:pPr>
      <w:r>
        <w:t xml:space="preserve">Broj: </w:t>
      </w:r>
      <w:r w:rsidR="0001726C">
        <w:t>6 St-</w:t>
      </w:r>
      <w:r w:rsidR="00C60A7B">
        <w:t>1725/18-5</w:t>
      </w:r>
    </w:p>
    <w:p w:rsidRDefault="0001726C" w:rsidP="0001726C" w:rsidR="0001726C">
      <w:pPr>
        <w:jc w:val="right"/>
      </w:pPr>
    </w:p>
    <w:p w:rsidRDefault="00C60A7B" w:rsidP="00C60A7B" w:rsidR="00C60A7B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0A7B" w:rsidP="00C60A7B" w:rsidR="00C60A7B" w:rsidRPr="00D21A2C">
      <w:pPr>
        <w:jc w:val="both"/>
      </w:pPr>
    </w:p>
    <w:p w:rsidRDefault="00C60A7B" w:rsidP="00C60A7B" w:rsidR="00C60A7B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C60A7B" w:rsidP="00C60A7B" w:rsidR="00C60A7B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C60A7B" w:rsidP="00C60A7B" w:rsidR="00C60A7B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01726C" w:rsidP="00C60A7B" w:rsidR="0001726C" w:rsidRPr="00C60A7B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</w:t>
      </w:r>
      <w:r w:rsidR="00C60A7B">
        <w:t xml:space="preserve">                               </w:t>
      </w: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C60A7B" w:rsidR="0001726C" w:rsidRPr="00C60A7B">
      <w:pPr>
        <w:jc w:val="center"/>
      </w:pPr>
      <w:r>
        <w:t>R J E Š E N J E</w:t>
      </w: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57057D" w:rsidP="0057057D" w:rsidR="0057057D">
      <w:pPr>
        <w:ind w:firstLine="708"/>
        <w:jc w:val="both"/>
      </w:pPr>
      <w:r>
        <w:t xml:space="preserve">Trgovački sud u Osijeku, po stečajnoj sutkinji Nadi Roso, </w:t>
      </w:r>
      <w:r w:rsidRPr="00EC103F">
        <w:t>u stečajnom predmetu predlagatelja</w:t>
      </w:r>
      <w:r>
        <w:t xml:space="preserve"> </w:t>
      </w:r>
      <w:r w:rsidR="00C60A7B">
        <w:t xml:space="preserve">FINA RC Zagreb za otvaranje stečajnog postupka nad dužnikom: </w:t>
      </w:r>
      <w:r w:rsidR="00C60A7B">
        <w:rPr>
          <w:b/>
        </w:rPr>
        <w:t>TVORNICA STOLACA LEPOGLAVA d.o.o. Zagreb, Radnička cesta 80, OIB: 19903487976, MBS: 081123311</w:t>
      </w:r>
      <w:r>
        <w:rPr>
          <w:b/>
        </w:rPr>
        <w:t xml:space="preserve">, </w:t>
      </w:r>
      <w:r>
        <w:t xml:space="preserve">dana </w:t>
      </w:r>
      <w:r w:rsidR="00C60A7B">
        <w:t>30</w:t>
      </w:r>
      <w:r w:rsidR="0014737E">
        <w:t>. studenog</w:t>
      </w:r>
      <w:r>
        <w:t xml:space="preserve"> 2018. g.,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DE4DE0" w:rsidP="0001726C" w:rsidR="00DE4DE0">
      <w:pPr>
        <w:jc w:val="center"/>
      </w:pPr>
    </w:p>
    <w:p w:rsidRDefault="00DE4DE0" w:rsidP="0001726C" w:rsidR="00DE4DE0">
      <w:pPr>
        <w:jc w:val="center"/>
      </w:pPr>
    </w:p>
    <w:p w:rsidRDefault="00DE4DE0" w:rsidP="000E1266" w:rsidR="0001726C" w:rsidRPr="000E1266">
      <w:pPr>
        <w:ind w:hanging="709" w:left="709"/>
        <w:jc w:val="both"/>
      </w:pPr>
      <w:r w:rsidRPr="000E1266">
        <w:t>I</w:t>
      </w:r>
      <w:r w:rsidRPr="000E1266">
        <w:tab/>
        <w:t xml:space="preserve">Izriče se novčana kazna </w:t>
      </w:r>
      <w:proofErr w:type="spellStart"/>
      <w:r w:rsidRPr="000E1266">
        <w:t>z.z</w:t>
      </w:r>
      <w:proofErr w:type="spellEnd"/>
      <w:r w:rsidRPr="000E1266">
        <w:t xml:space="preserve">. dužnika </w:t>
      </w:r>
      <w:r w:rsidR="00C60A7B">
        <w:t xml:space="preserve">Drago </w:t>
      </w:r>
      <w:proofErr w:type="spellStart"/>
      <w:r w:rsidR="00C60A7B">
        <w:t>Dukarić</w:t>
      </w:r>
      <w:proofErr w:type="spellEnd"/>
      <w:r w:rsidR="00C60A7B">
        <w:t xml:space="preserve">, Jazbina </w:t>
      </w:r>
      <w:proofErr w:type="spellStart"/>
      <w:r w:rsidR="00C60A7B">
        <w:t>Cvetlinska</w:t>
      </w:r>
      <w:proofErr w:type="spellEnd"/>
      <w:r w:rsidR="00C60A7B">
        <w:t xml:space="preserve">, Jazbina </w:t>
      </w:r>
      <w:proofErr w:type="spellStart"/>
      <w:r w:rsidR="00C60A7B">
        <w:t>Cvetlinska</w:t>
      </w:r>
      <w:proofErr w:type="spellEnd"/>
      <w:r w:rsidR="00C60A7B">
        <w:t xml:space="preserve"> 115, OIB: 90372068653</w:t>
      </w:r>
      <w:r w:rsidRPr="000E1266">
        <w:t xml:space="preserve"> u iznosu od ukupno </w:t>
      </w:r>
      <w:r w:rsidR="00C60A7B">
        <w:t>10</w:t>
      </w:r>
      <w:r w:rsidRPr="000E1266">
        <w:t>.000,00 kn.</w:t>
      </w:r>
    </w:p>
    <w:p w:rsidRDefault="00DE4DE0" w:rsidP="0001726C" w:rsidR="00DE4DE0" w:rsidRPr="000E1266">
      <w:pPr>
        <w:jc w:val="both"/>
      </w:pPr>
    </w:p>
    <w:p w:rsidRDefault="00DE4DE0" w:rsidP="0001726C" w:rsidR="0001726C" w:rsidRPr="000E1266">
      <w:pPr>
        <w:pStyle w:val="Tijeloteksta"/>
        <w:ind w:hanging="720" w:left="720"/>
      </w:pPr>
      <w:r w:rsidRPr="000E1266">
        <w:t>I</w:t>
      </w:r>
      <w:r w:rsidR="0001726C" w:rsidRPr="000E1266">
        <w:t>I</w:t>
      </w:r>
      <w:r w:rsidR="0001726C" w:rsidRPr="000E1266">
        <w:tab/>
        <w:t xml:space="preserve">Nalaže se </w:t>
      </w:r>
      <w:r w:rsidRPr="000E1266">
        <w:t>kažnjenoj osobi</w:t>
      </w:r>
      <w:r w:rsidR="0001726C" w:rsidRPr="000E1266">
        <w:t xml:space="preserve">, </w:t>
      </w:r>
      <w:proofErr w:type="spellStart"/>
      <w:r w:rsidR="002876BC" w:rsidRPr="000E1266">
        <w:t>z.z</w:t>
      </w:r>
      <w:proofErr w:type="spellEnd"/>
      <w:r w:rsidR="002876BC" w:rsidRPr="000E1266">
        <w:t>. dužnika</w:t>
      </w:r>
      <w:r w:rsidR="00F2336D" w:rsidRPr="000E1266">
        <w:t xml:space="preserve"> </w:t>
      </w:r>
      <w:r w:rsidR="00C60A7B">
        <w:t xml:space="preserve">Drago </w:t>
      </w:r>
      <w:proofErr w:type="spellStart"/>
      <w:r w:rsidR="00C60A7B">
        <w:t>Dukarić</w:t>
      </w:r>
      <w:proofErr w:type="spellEnd"/>
      <w:r w:rsidR="00C60A7B">
        <w:t xml:space="preserve">, Jazbina </w:t>
      </w:r>
      <w:proofErr w:type="spellStart"/>
      <w:r w:rsidR="00C60A7B">
        <w:t>Cvetlinska</w:t>
      </w:r>
      <w:proofErr w:type="spellEnd"/>
      <w:r w:rsidR="00C60A7B">
        <w:t xml:space="preserve">, Jazbina </w:t>
      </w:r>
      <w:proofErr w:type="spellStart"/>
      <w:r w:rsidR="00C60A7B">
        <w:t>Cvetlinska</w:t>
      </w:r>
      <w:proofErr w:type="spellEnd"/>
      <w:r w:rsidR="00C60A7B">
        <w:t xml:space="preserve"> 115, OIB: 90372068653</w:t>
      </w:r>
      <w:r w:rsidR="0001726C" w:rsidRPr="000E1266">
        <w:t>, da u roku od 8 (osam) dana od dana primitka ovog rješenja uplati</w:t>
      </w:r>
      <w:r w:rsidRPr="000E1266">
        <w:t xml:space="preserve">  izrečenu kaznu iz točke I ovoga Rješenja na ime:</w:t>
      </w:r>
    </w:p>
    <w:p w:rsidRDefault="0001726C" w:rsidP="0001726C" w:rsidR="0001726C" w:rsidRPr="000E1266">
      <w:pPr>
        <w:pStyle w:val="Tijeloteksta"/>
        <w:numPr>
          <w:ilvl w:val="0"/>
          <w:numId w:val="14"/>
        </w:numPr>
      </w:pPr>
      <w:r w:rsidRPr="000E1266">
        <w:t>preduj</w:t>
      </w:r>
      <w:r w:rsidR="00DE4DE0" w:rsidRPr="000E1266">
        <w:t>ma</w:t>
      </w:r>
      <w:r w:rsidR="004F7E28" w:rsidRPr="000E1266">
        <w:t xml:space="preserve"> i dodatn</w:t>
      </w:r>
      <w:r w:rsidR="00DE4DE0" w:rsidRPr="000E1266">
        <w:t>og</w:t>
      </w:r>
      <w:r w:rsidR="004F7E28" w:rsidRPr="000E1266">
        <w:t xml:space="preserve"> iznos</w:t>
      </w:r>
      <w:r w:rsidR="00DE4DE0" w:rsidRPr="000E1266">
        <w:t>a</w:t>
      </w:r>
      <w:r w:rsidR="004F7E28" w:rsidRPr="000E1266">
        <w:t xml:space="preserve"> predujma od ukupno</w:t>
      </w:r>
      <w:r w:rsidRPr="000E1266">
        <w:t xml:space="preserve"> </w:t>
      </w:r>
      <w:r w:rsidR="00C60A7B">
        <w:t>10</w:t>
      </w:r>
      <w:r w:rsidRPr="000E1266">
        <w:t>.</w:t>
      </w:r>
      <w:r w:rsidR="00F2336D" w:rsidRPr="000E1266">
        <w:t>0</w:t>
      </w:r>
      <w:r w:rsidRPr="000E1266">
        <w:t>00,00 kn na žiro račun Trgovačkog suda u Osijeku broj HR31 2390 0011 3000 0020 0 s pozivom na  broj HR05 272-</w:t>
      </w:r>
      <w:r w:rsidR="00C60A7B">
        <w:rPr>
          <w:b/>
        </w:rPr>
        <w:t>1725</w:t>
      </w:r>
      <w:r w:rsidR="0014737E" w:rsidRPr="000E1266">
        <w:rPr>
          <w:b/>
        </w:rPr>
        <w:t>-18.</w:t>
      </w:r>
    </w:p>
    <w:p w:rsidRDefault="0001726C" w:rsidP="0001726C" w:rsidR="0001726C" w:rsidRPr="000E1266">
      <w:pPr>
        <w:pStyle w:val="Tijeloteksta"/>
      </w:pPr>
    </w:p>
    <w:p w:rsidRDefault="0001726C" w:rsidP="004F7E28" w:rsidR="004F7E28" w:rsidRPr="000E1266">
      <w:pPr>
        <w:ind w:hanging="720" w:left="720"/>
        <w:jc w:val="both"/>
      </w:pPr>
      <w:r w:rsidRPr="000E1266">
        <w:t>II</w:t>
      </w:r>
      <w:r w:rsidR="00DE4DE0" w:rsidRPr="000E1266">
        <w:t>I</w:t>
      </w:r>
      <w:r w:rsidRPr="000E1266">
        <w:t xml:space="preserve"> </w:t>
      </w:r>
      <w:r w:rsidRPr="000E1266">
        <w:tab/>
      </w:r>
      <w:r w:rsidR="00DE4DE0" w:rsidRPr="000E1266">
        <w:t xml:space="preserve">Kada kažnjena osoba - </w:t>
      </w:r>
      <w:proofErr w:type="spellStart"/>
      <w:r w:rsidR="002876BC" w:rsidRPr="000E1266">
        <w:t>z.z</w:t>
      </w:r>
      <w:proofErr w:type="spellEnd"/>
      <w:r w:rsidR="002876BC" w:rsidRPr="000E1266">
        <w:t>.</w:t>
      </w:r>
      <w:r w:rsidR="00BA2305" w:rsidRPr="000E1266">
        <w:t xml:space="preserve"> dužnika</w:t>
      </w:r>
      <w:r w:rsidR="002876BC" w:rsidRPr="000E1266">
        <w:t xml:space="preserve"> </w:t>
      </w:r>
      <w:r w:rsidR="00C60A7B">
        <w:t xml:space="preserve">Drago </w:t>
      </w:r>
      <w:proofErr w:type="spellStart"/>
      <w:r w:rsidR="00C60A7B">
        <w:t>Dukarić</w:t>
      </w:r>
      <w:proofErr w:type="spellEnd"/>
      <w:r w:rsidR="00C60A7B">
        <w:t xml:space="preserve">, Jazbina </w:t>
      </w:r>
      <w:proofErr w:type="spellStart"/>
      <w:r w:rsidR="00C60A7B">
        <w:t>Cvetlinska</w:t>
      </w:r>
      <w:proofErr w:type="spellEnd"/>
      <w:r w:rsidR="00C60A7B">
        <w:t xml:space="preserve">, Jazbina </w:t>
      </w:r>
      <w:proofErr w:type="spellStart"/>
      <w:r w:rsidR="00C60A7B">
        <w:t>Cvetlinska</w:t>
      </w:r>
      <w:proofErr w:type="spellEnd"/>
      <w:r w:rsidR="00C60A7B">
        <w:t xml:space="preserve"> 115, OIB: 90372068653</w:t>
      </w:r>
      <w:r w:rsidR="004F7E28" w:rsidRPr="000E1266">
        <w:t xml:space="preserve">, ne plati </w:t>
      </w:r>
      <w:r w:rsidR="00DE4DE0" w:rsidRPr="000E1266">
        <w:t>izrečenu novčanu kaznu u roku iz točke I ovoga Rješenja ili o tome bez odgađanja ne obavijesti sud, sud će u daljnjem roku od 8 dana na Rješenje o izrečenoj novčanoj kazni staviti potvrdu o ovršnosti te Rješenje dostaviti Financijskoj agenciji radi izravne naplate novčane kazne provedbom ovrhe na novčanim sredstvima kažnjene osobe (čl. 10 st. 7 ZPP u vezi s čl. 10 SZ).</w:t>
      </w:r>
    </w:p>
    <w:p w:rsidRDefault="004F7E28" w:rsidP="004F7E28" w:rsidR="004F7E28" w:rsidRPr="000E1266">
      <w:pPr>
        <w:ind w:left="1320"/>
        <w:jc w:val="both"/>
      </w:pPr>
      <w:r w:rsidRPr="000E1266">
        <w:t>a) Poziva se FINA da izda nalog za izvršenje osnove za plaćanje sukladno članku 9. Zakona o provedbi ovrhe na novčanim sredstvima.</w:t>
      </w:r>
    </w:p>
    <w:p w:rsidRDefault="004F7E28" w:rsidP="004F7E28" w:rsidR="004F7E28" w:rsidRPr="000E1266">
      <w:pPr>
        <w:ind w:left="1320"/>
        <w:jc w:val="both"/>
      </w:pPr>
      <w:r w:rsidRPr="000E1266">
        <w:t xml:space="preserve">b) Nalaže se FINI da novčani iznos od </w:t>
      </w:r>
      <w:r w:rsidR="00C60A7B">
        <w:t>10</w:t>
      </w:r>
      <w:r w:rsidRPr="000E1266">
        <w:t>.</w:t>
      </w:r>
      <w:r w:rsidR="00F2336D" w:rsidRPr="000E1266">
        <w:t>0</w:t>
      </w:r>
      <w:r w:rsidRPr="000E1266">
        <w:t>00,00 kn,  za koji je određena ovrha, zaplijeni i prenese na žiro račun Trgovačkog suda u Osijeku broj HR31 2390 0011 3000 0020 0 s pozivom na  broj HR05 272-</w:t>
      </w:r>
      <w:r w:rsidR="00C60A7B">
        <w:rPr>
          <w:b/>
        </w:rPr>
        <w:t>1725</w:t>
      </w:r>
      <w:r w:rsidR="0014737E" w:rsidRPr="000E1266">
        <w:rPr>
          <w:b/>
        </w:rPr>
        <w:t>-18</w:t>
      </w:r>
      <w:r w:rsidRPr="000E1266">
        <w:t xml:space="preserve"> te o tome obavijesti sud. </w:t>
      </w:r>
    </w:p>
    <w:p w:rsidRDefault="004F7E28" w:rsidP="000E1266" w:rsidR="004F7E28">
      <w:pPr>
        <w:ind w:left="1320"/>
        <w:jc w:val="both"/>
      </w:pPr>
      <w:r w:rsidRPr="000E1266">
        <w:t xml:space="preserve">c) Zabranjuje se FINI da navedenu tražbinu ispuni dužniku </w:t>
      </w:r>
      <w:proofErr w:type="spellStart"/>
      <w:r w:rsidR="002876BC" w:rsidRPr="000E1266">
        <w:t>z.z</w:t>
      </w:r>
      <w:proofErr w:type="spellEnd"/>
      <w:r w:rsidR="002876BC" w:rsidRPr="000E1266">
        <w:t xml:space="preserve">. dužnika </w:t>
      </w:r>
      <w:r w:rsidR="00C60A7B">
        <w:t xml:space="preserve">Drago </w:t>
      </w:r>
      <w:proofErr w:type="spellStart"/>
      <w:r w:rsidR="00C60A7B">
        <w:t>Dukarić</w:t>
      </w:r>
      <w:proofErr w:type="spellEnd"/>
      <w:r w:rsidR="00C60A7B">
        <w:t xml:space="preserve">, Jazbina </w:t>
      </w:r>
      <w:proofErr w:type="spellStart"/>
      <w:r w:rsidR="00C60A7B">
        <w:t>Cvetlinska</w:t>
      </w:r>
      <w:proofErr w:type="spellEnd"/>
      <w:r w:rsidR="00C60A7B">
        <w:t xml:space="preserve">, Jazbina </w:t>
      </w:r>
      <w:proofErr w:type="spellStart"/>
      <w:r w:rsidR="00C60A7B">
        <w:t>Cvetlinska</w:t>
      </w:r>
      <w:proofErr w:type="spellEnd"/>
      <w:r w:rsidR="00C60A7B">
        <w:t xml:space="preserve"> 115, OIB: 90372068653</w:t>
      </w:r>
      <w:r w:rsidRPr="000E1266">
        <w:t>, te se istom zabranjuje da tu tražbinu naplati ili inače raspolaže njome.</w:t>
      </w:r>
    </w:p>
    <w:p w:rsidRDefault="000E1266" w:rsidP="000E1266" w:rsidR="000E1266">
      <w:pPr>
        <w:ind w:left="1320"/>
        <w:jc w:val="both"/>
      </w:pPr>
    </w:p>
    <w:p w:rsidRDefault="000E1266" w:rsidP="000E1266" w:rsidR="000E1266">
      <w:pPr>
        <w:ind w:left="1320"/>
        <w:jc w:val="both"/>
      </w:pPr>
    </w:p>
    <w:p w:rsidRDefault="000E1266" w:rsidP="000E1266" w:rsidR="000E1266">
      <w:pPr>
        <w:ind w:left="1320"/>
        <w:jc w:val="both"/>
      </w:pPr>
    </w:p>
    <w:p w:rsidRDefault="00C60A7B" w:rsidP="00C60A7B" w:rsidR="00C60A7B">
      <w:pPr>
        <w:jc w:val="right"/>
      </w:pPr>
      <w:r>
        <w:t>Broj: 6 St-1725/18-5</w:t>
      </w:r>
    </w:p>
    <w:p w:rsidRDefault="000E1266" w:rsidP="000E1266" w:rsidR="000E1266">
      <w:pPr>
        <w:ind w:left="1320"/>
        <w:jc w:val="both"/>
      </w:pPr>
    </w:p>
    <w:p w:rsidRDefault="000E1266" w:rsidP="000E1266" w:rsidR="000E1266" w:rsidRPr="000E1266">
      <w:pPr>
        <w:ind w:left="1320"/>
        <w:jc w:val="both"/>
      </w:pPr>
    </w:p>
    <w:p w:rsidRDefault="0001726C" w:rsidP="004F7E28" w:rsidR="0001726C" w:rsidRPr="000E1266">
      <w:pPr>
        <w:ind w:hanging="720" w:left="720"/>
        <w:jc w:val="both"/>
      </w:pPr>
    </w:p>
    <w:p w:rsidRDefault="00DE4DE0" w:rsidP="0001726C" w:rsidR="0001726C">
      <w:pPr>
        <w:ind w:hanging="720" w:left="720"/>
        <w:jc w:val="both"/>
      </w:pPr>
      <w:r w:rsidRPr="000E1266">
        <w:t>IV</w:t>
      </w:r>
      <w:r w:rsidR="0001726C" w:rsidRPr="000E1266">
        <w:tab/>
        <w:t xml:space="preserve">Ukoliko </w:t>
      </w:r>
      <w:r w:rsidRPr="000E1266">
        <w:t>kažnjena osoba</w:t>
      </w:r>
      <w:r w:rsidR="0001726C" w:rsidRPr="000E1266">
        <w:t xml:space="preserve">, </w:t>
      </w:r>
      <w:proofErr w:type="spellStart"/>
      <w:r w:rsidR="002876BC" w:rsidRPr="000E1266">
        <w:t>z.z</w:t>
      </w:r>
      <w:proofErr w:type="spellEnd"/>
      <w:r w:rsidR="002876BC" w:rsidRPr="000E1266">
        <w:t xml:space="preserve">. dužnika </w:t>
      </w:r>
      <w:r w:rsidR="00C60A7B">
        <w:t xml:space="preserve">Drago </w:t>
      </w:r>
      <w:proofErr w:type="spellStart"/>
      <w:r w:rsidR="00C60A7B">
        <w:t>Dukarić</w:t>
      </w:r>
      <w:proofErr w:type="spellEnd"/>
      <w:r w:rsidR="00C60A7B">
        <w:t xml:space="preserve">, Jazbina </w:t>
      </w:r>
      <w:proofErr w:type="spellStart"/>
      <w:r w:rsidR="00C60A7B">
        <w:t>Cvetlinska</w:t>
      </w:r>
      <w:proofErr w:type="spellEnd"/>
      <w:r w:rsidR="00C60A7B">
        <w:t xml:space="preserve">, Jazbina </w:t>
      </w:r>
      <w:proofErr w:type="spellStart"/>
      <w:r w:rsidR="00C60A7B">
        <w:t>Cvetlinska</w:t>
      </w:r>
      <w:proofErr w:type="spellEnd"/>
      <w:r w:rsidR="00C60A7B">
        <w:t xml:space="preserve"> 115, OIB: 90372068653</w:t>
      </w:r>
      <w:r w:rsidR="0001726C" w:rsidRPr="000E1266">
        <w:t xml:space="preserve">, ne postupi po nalogu suda iz točke </w:t>
      </w:r>
      <w:r w:rsidR="00C60A7B">
        <w:t>I</w:t>
      </w:r>
      <w:r w:rsidR="0001726C" w:rsidRPr="000E1266">
        <w:t>I, ovo rješenje će se po pravomoćnosti</w:t>
      </w:r>
      <w:r w:rsidRPr="000E1266">
        <w:t xml:space="preserve"> i ovršnosti</w:t>
      </w:r>
      <w:r w:rsidR="0001726C" w:rsidRPr="000E1266">
        <w:t xml:space="preserve"> dostaviti FINI radi </w:t>
      </w:r>
      <w:r w:rsidRPr="000E1266">
        <w:t>ovrhe novčane kazne</w:t>
      </w:r>
      <w:r w:rsidR="0001726C" w:rsidRPr="000E1266">
        <w:t xml:space="preserve"> iz točke </w:t>
      </w:r>
      <w:r w:rsidR="00C60A7B">
        <w:t>I</w:t>
      </w:r>
      <w:r w:rsidR="0001726C" w:rsidRPr="000E1266">
        <w:t>I izreke rješenja.</w:t>
      </w:r>
    </w:p>
    <w:p w:rsidRDefault="002876BC" w:rsidP="0001726C" w:rsidR="002876BC">
      <w:pPr>
        <w:ind w:hanging="720" w:left="720"/>
        <w:jc w:val="both"/>
      </w:pPr>
    </w:p>
    <w:p w:rsidRDefault="00CF7F5B" w:rsidP="00CF7F5B" w:rsidR="00CF7F5B">
      <w:pPr>
        <w:jc w:val="right"/>
      </w:pP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57057D">
        <w:t xml:space="preserve">FINA RC </w:t>
      </w:r>
      <w:r w:rsidR="000E1266">
        <w:t>Zagreb</w:t>
      </w:r>
      <w:r>
        <w:t xml:space="preserve"> </w:t>
      </w:r>
      <w:r>
        <w:rPr>
          <w:bCs/>
        </w:rPr>
        <w:t xml:space="preserve">je dana </w:t>
      </w:r>
      <w:r w:rsidR="00C60A7B">
        <w:rPr>
          <w:bCs/>
        </w:rPr>
        <w:t>28. lipnja</w:t>
      </w:r>
      <w:r w:rsidR="0014737E">
        <w:rPr>
          <w:bCs/>
        </w:rPr>
        <w:t xml:space="preserve"> 2018. g.</w:t>
      </w:r>
      <w:r>
        <w:rPr>
          <w:bCs/>
        </w:rPr>
        <w:t xml:space="preserve"> podnijela ovom sudu prijedlog za pokretanje stečajnog postupka nad dužnikom </w:t>
      </w:r>
      <w:r w:rsidR="00C60A7B">
        <w:rPr>
          <w:b/>
        </w:rPr>
        <w:t>TVORNICA STOLACA LEPOGLAVA d.o.o. Zagreb, Radnička cesta 80, OIB: 19903487976, MBS: 081123311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D37C59" w:rsidP="0001726C" w:rsidR="00D37C59">
      <w:pPr>
        <w:pStyle w:val="Tijeloteksta"/>
      </w:pPr>
    </w:p>
    <w:p w:rsidRDefault="00AD6EE6" w:rsidP="0057057D" w:rsidR="0057057D">
      <w:pPr>
        <w:pStyle w:val="Tijeloteksta"/>
      </w:pPr>
      <w:r>
        <w:tab/>
      </w:r>
      <w:r w:rsidR="0057057D"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RC </w:t>
      </w:r>
      <w:r w:rsidR="000E1266">
        <w:t>Zagreb</w:t>
      </w:r>
      <w:r w:rsidR="0057057D">
        <w:t xml:space="preserve"> dana </w:t>
      </w:r>
      <w:r w:rsidR="00C60A7B">
        <w:rPr>
          <w:b/>
        </w:rPr>
        <w:t>28. lipnja</w:t>
      </w:r>
      <w:r w:rsidR="0014737E">
        <w:rPr>
          <w:b/>
        </w:rPr>
        <w:t xml:space="preserve"> 2018</w:t>
      </w:r>
      <w:r w:rsidR="00C9364C">
        <w:rPr>
          <w:b/>
        </w:rPr>
        <w:t>.</w:t>
      </w:r>
      <w:r w:rsidR="0057057D">
        <w:rPr>
          <w:b/>
        </w:rPr>
        <w:t xml:space="preserve"> g.</w:t>
      </w:r>
      <w:r w:rsidR="0057057D">
        <w:t xml:space="preserve">  (čl. 110 st. 1 SZ).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pStyle w:val="Tijeloteksta"/>
      </w:pPr>
      <w:r>
        <w:tab/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ind w:firstLine="708"/>
        <w:jc w:val="both"/>
      </w:pPr>
      <w:r>
        <w:t>Ujedno rješenjem ovoga suda broj 6 St-</w:t>
      </w:r>
      <w:r w:rsidR="00C60A7B">
        <w:t>1725/18-4</w:t>
      </w:r>
      <w:r w:rsidR="00DF6B4D">
        <w:t xml:space="preserve"> od </w:t>
      </w:r>
      <w:r w:rsidR="00C60A7B">
        <w:t>30</w:t>
      </w:r>
      <w:r w:rsidR="00F2336D">
        <w:t>. studenog</w:t>
      </w:r>
      <w:r w:rsidR="00DF6B4D">
        <w:t xml:space="preserve"> 2018. g.</w:t>
      </w:r>
      <w:r>
        <w:t xml:space="preserve"> pokrenut je prethodni postupak radi utvrđivanja uvjeta za otvaranje stečajnog postupka nad dužnikom te je imenovan privremen</w:t>
      </w:r>
      <w:r w:rsidR="00C60A7B">
        <w:t>i</w:t>
      </w:r>
      <w:r>
        <w:t xml:space="preserve"> stečajn</w:t>
      </w:r>
      <w:r w:rsidR="00C60A7B">
        <w:t>i</w:t>
      </w:r>
      <w:r>
        <w:t xml:space="preserve"> upravitelj u osobi </w:t>
      </w:r>
      <w:r w:rsidR="00C60A7B">
        <w:t>Milan Stanić iz Sl. Broda</w:t>
      </w:r>
      <w:r>
        <w:t>, automatskim odabirom a kako bi utvrdi</w:t>
      </w:r>
      <w:r w:rsidR="00C60A7B">
        <w:t>o</w:t>
      </w:r>
      <w:r>
        <w:t xml:space="preserve"> financijsko-gospodarsko stanje st. dužnika te mogućnosti provedbe stečajnog postupka nad njegovom imovinom.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Budući da je sud gore navedenim Rješenjem imenovao privremenog stečajnog upravitelja naloženo je </w:t>
      </w:r>
      <w:proofErr w:type="spellStart"/>
      <w:r>
        <w:t>z.z</w:t>
      </w:r>
      <w:proofErr w:type="spellEnd"/>
      <w:r>
        <w:t xml:space="preserve">. dužnika uplata dodatnog iznosa predujma od </w:t>
      </w:r>
      <w:r w:rsidR="00C60A7B">
        <w:t>9</w:t>
      </w:r>
      <w:r>
        <w:t>.</w:t>
      </w:r>
      <w:r w:rsidR="00F2336D">
        <w:t>0</w:t>
      </w:r>
      <w:r>
        <w:t>00,00 kn za rad privremenog stečajnog upravitelja.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Visina dodatnog predujma od </w:t>
      </w:r>
      <w:r w:rsidR="00C60A7B">
        <w:t>9</w:t>
      </w:r>
      <w:r>
        <w:t>.</w:t>
      </w:r>
      <w:r w:rsidR="00F2336D">
        <w:t>0</w:t>
      </w:r>
      <w:r>
        <w:t>00,00 kn određena je iz razloga što je 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C60A7B" w:rsidP="00C60A7B" w:rsidR="00C60A7B">
      <w:pPr>
        <w:jc w:val="right"/>
      </w:pPr>
      <w:r>
        <w:t>Broj: 6 St-1725/18-5</w:t>
      </w: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D37C59" w:rsidP="0057057D" w:rsidR="00D37C59">
      <w:pPr>
        <w:ind w:firstLine="708"/>
        <w:jc w:val="both"/>
      </w:pPr>
    </w:p>
    <w:p w:rsidRDefault="0057057D" w:rsidP="000E1266" w:rsidR="0057057D">
      <w:pPr>
        <w:ind w:firstLine="708"/>
        <w:jc w:val="both"/>
      </w:pPr>
      <w:r>
        <w:t xml:space="preserve">Budući da je sud uvidom u prijedlog za pokretanje stečajnog postupka FINE </w:t>
      </w:r>
      <w:r w:rsidRPr="005C677D">
        <w:t>od</w:t>
      </w:r>
      <w:r w:rsidRPr="005C677D">
        <w:rPr>
          <w:b/>
        </w:rPr>
        <w:t xml:space="preserve"> </w:t>
      </w:r>
      <w:r w:rsidR="00C60A7B">
        <w:rPr>
          <w:b/>
        </w:rPr>
        <w:t>28. lipnja</w:t>
      </w:r>
      <w:r w:rsidR="0014737E">
        <w:rPr>
          <w:b/>
        </w:rPr>
        <w:t xml:space="preserve"> 2018</w:t>
      </w:r>
      <w:r w:rsidR="005E40A5" w:rsidRPr="005C677D">
        <w:rPr>
          <w:b/>
        </w:rPr>
        <w:t>. g.</w:t>
      </w:r>
      <w:r>
        <w:t xml:space="preserve"> utvrdio da visina blokade žiro računa dužnika iznosi </w:t>
      </w:r>
      <w:r w:rsidR="00C60A7B">
        <w:t>5.036.632,56</w:t>
      </w:r>
      <w:r>
        <w:t xml:space="preserve"> kn te da na ime predujma za namirenje troškova stečajnog postupka nema zaplijenjenih novčanih sredstava sukladno čl. 112 st. 5 SZ ovaj sud smatra da obavljanje poslova privremenog stečajnog upravitelja neće biti u tolikoj mjeri složeno te je odredio visinu dodatnog predujma, u konkretnom slučaju, u iznosu od </w:t>
      </w:r>
      <w:r w:rsidR="00C60A7B">
        <w:t>9</w:t>
      </w:r>
      <w:r>
        <w:t>.</w:t>
      </w:r>
      <w:r w:rsidR="00F2336D">
        <w:t>0</w:t>
      </w:r>
      <w:r>
        <w:t>00,00 kn a na ime jednokratne nagrade privremenom stečajnom upravitelju za poslove u prethodnom postupku kako to propisuje Uredba čl. 4, a koje poslove je privremeni stečajni upravitelj obavio savjesno i u potpunosti.</w:t>
      </w: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both"/>
      </w:pPr>
      <w:r>
        <w:t xml:space="preserve"> Slijedom navedenog valjalo je zakonskom zastupniku dužnika odrediti predujam i dodatni iznos predujma u ukupnom iznosu od</w:t>
      </w:r>
      <w:r w:rsidR="00C60A7B">
        <w:t xml:space="preserve"> 10</w:t>
      </w:r>
      <w:r>
        <w:t>.</w:t>
      </w:r>
      <w:r w:rsidR="00F2336D">
        <w:t>0</w:t>
      </w:r>
      <w:r>
        <w:t>00,00 kn sukladno članku 113. SZ te odlučiti kao u izreci.</w:t>
      </w:r>
    </w:p>
    <w:p w:rsidRDefault="0057057D" w:rsidP="0057057D" w:rsidR="0057057D">
      <w:pPr>
        <w:ind w:firstLine="708"/>
        <w:jc w:val="both"/>
      </w:pPr>
    </w:p>
    <w:p w:rsidRDefault="002E5413" w:rsidP="0057057D" w:rsidR="002E5413">
      <w:pPr>
        <w:pStyle w:val="Tijeloteksta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C60A7B">
        <w:t>30</w:t>
      </w:r>
      <w:r w:rsidR="0014737E">
        <w:t>. studenog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</w:t>
      </w:r>
      <w:r>
        <w:t xml:space="preserve">- nakon pravomoćnosti </w:t>
      </w:r>
    </w:p>
    <w:p w:rsidRDefault="002876BC" w:rsidP="002E5413" w:rsidR="00C60A7B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C60A7B">
        <w:t xml:space="preserve">Drago </w:t>
      </w:r>
      <w:proofErr w:type="spellStart"/>
      <w:r w:rsidR="00C60A7B">
        <w:t>Dukarić</w:t>
      </w:r>
      <w:proofErr w:type="spellEnd"/>
      <w:r w:rsidR="00C60A7B">
        <w:t xml:space="preserve">, Jazbina </w:t>
      </w:r>
      <w:proofErr w:type="spellStart"/>
      <w:r w:rsidR="00C60A7B">
        <w:t>Cvetlinska</w:t>
      </w:r>
      <w:proofErr w:type="spellEnd"/>
      <w:r w:rsidR="00C60A7B">
        <w:t xml:space="preserve">, Jazbina </w:t>
      </w:r>
      <w:proofErr w:type="spellStart"/>
      <w:r w:rsidR="00C60A7B">
        <w:t>Cvetlinska</w:t>
      </w:r>
      <w:proofErr w:type="spellEnd"/>
      <w:r w:rsidR="00C60A7B">
        <w:t xml:space="preserve"> 115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F2336D" w:rsidP="00B97155" w:rsidR="002E5413">
      <w:pPr>
        <w:numPr>
          <w:ilvl w:val="0"/>
          <w:numId w:val="13"/>
        </w:numPr>
      </w:pPr>
      <w:r>
        <w:t>R-</w:t>
      </w:r>
      <w:r w:rsidR="001A6E7B">
        <w:t>3</w:t>
      </w:r>
      <w:r>
        <w:t>.1.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9518C3" w:rsidR="00E75FA5" w:rsidRPr="00EF33B5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2876BC" w:rsidP="002876BC" w:rsidR="007A4540">
      <w:pPr>
        <w:tabs>
          <w:tab w:pos="1185" w:val="left"/>
        </w:tabs>
      </w:pPr>
      <w:r>
        <w:tab/>
      </w:r>
    </w:p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000B" w:rsidP="00C06AA6" w:rsidR="00E7000B">
      <w:r>
        <w:separator/>
      </w:r>
    </w:p>
  </w:endnote>
  <w:endnote w:id="0" w:type="continuationSeparator">
    <w:p w:rsidRDefault="00E7000B" w:rsidP="00C06AA6" w:rsidR="00E700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000B" w:rsidP="00C06AA6" w:rsidR="00E7000B">
      <w:r>
        <w:separator/>
      </w:r>
    </w:p>
  </w:footnote>
  <w:footnote w:id="0" w:type="continuationSeparator">
    <w:p w:rsidRDefault="00E7000B" w:rsidP="00C06AA6" w:rsidR="00E700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518C3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C1AEF"/>
    <w:rsid w:val="000D2130"/>
    <w:rsid w:val="000D2ABF"/>
    <w:rsid w:val="000D3099"/>
    <w:rsid w:val="000E1266"/>
    <w:rsid w:val="000E762A"/>
    <w:rsid w:val="00102060"/>
    <w:rsid w:val="0012662A"/>
    <w:rsid w:val="001437B2"/>
    <w:rsid w:val="0014737E"/>
    <w:rsid w:val="00155B4B"/>
    <w:rsid w:val="00173F18"/>
    <w:rsid w:val="0018530D"/>
    <w:rsid w:val="0019532E"/>
    <w:rsid w:val="001A6E7B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52AE3"/>
    <w:rsid w:val="002614FD"/>
    <w:rsid w:val="00267D26"/>
    <w:rsid w:val="002876BC"/>
    <w:rsid w:val="00293F8D"/>
    <w:rsid w:val="002A2AF5"/>
    <w:rsid w:val="002B4543"/>
    <w:rsid w:val="002D2610"/>
    <w:rsid w:val="002E5413"/>
    <w:rsid w:val="002F51D6"/>
    <w:rsid w:val="002F66FE"/>
    <w:rsid w:val="003059C6"/>
    <w:rsid w:val="0031409E"/>
    <w:rsid w:val="00325C4C"/>
    <w:rsid w:val="00342079"/>
    <w:rsid w:val="0035629D"/>
    <w:rsid w:val="003612A7"/>
    <w:rsid w:val="00361A8E"/>
    <w:rsid w:val="0036316E"/>
    <w:rsid w:val="00375C7E"/>
    <w:rsid w:val="00382D98"/>
    <w:rsid w:val="003924AF"/>
    <w:rsid w:val="003B1260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57313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057D"/>
    <w:rsid w:val="00571A31"/>
    <w:rsid w:val="00575D73"/>
    <w:rsid w:val="00590757"/>
    <w:rsid w:val="00592781"/>
    <w:rsid w:val="005931E7"/>
    <w:rsid w:val="00595609"/>
    <w:rsid w:val="005976AC"/>
    <w:rsid w:val="005A73A8"/>
    <w:rsid w:val="005B59B6"/>
    <w:rsid w:val="005C677D"/>
    <w:rsid w:val="005D7EC1"/>
    <w:rsid w:val="005E0CFB"/>
    <w:rsid w:val="005E40A5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85BC9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C66A5"/>
    <w:rsid w:val="008D3E2B"/>
    <w:rsid w:val="00901EF5"/>
    <w:rsid w:val="00911AC2"/>
    <w:rsid w:val="0093698F"/>
    <w:rsid w:val="00937840"/>
    <w:rsid w:val="009518C3"/>
    <w:rsid w:val="00953EAA"/>
    <w:rsid w:val="00954F64"/>
    <w:rsid w:val="00956241"/>
    <w:rsid w:val="0097499F"/>
    <w:rsid w:val="00977559"/>
    <w:rsid w:val="00980E4D"/>
    <w:rsid w:val="009A0FF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320A3"/>
    <w:rsid w:val="00B34584"/>
    <w:rsid w:val="00B47A49"/>
    <w:rsid w:val="00B51810"/>
    <w:rsid w:val="00B56242"/>
    <w:rsid w:val="00B62391"/>
    <w:rsid w:val="00B63703"/>
    <w:rsid w:val="00B652CA"/>
    <w:rsid w:val="00B659E8"/>
    <w:rsid w:val="00B667B4"/>
    <w:rsid w:val="00B82540"/>
    <w:rsid w:val="00B91BAA"/>
    <w:rsid w:val="00B95B20"/>
    <w:rsid w:val="00B9732B"/>
    <w:rsid w:val="00BA2305"/>
    <w:rsid w:val="00BA3FF7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41F03"/>
    <w:rsid w:val="00C573EC"/>
    <w:rsid w:val="00C60A7B"/>
    <w:rsid w:val="00C81C0A"/>
    <w:rsid w:val="00C9364C"/>
    <w:rsid w:val="00CA01EF"/>
    <w:rsid w:val="00CE4CFB"/>
    <w:rsid w:val="00CF7F5B"/>
    <w:rsid w:val="00D022CE"/>
    <w:rsid w:val="00D231AE"/>
    <w:rsid w:val="00D24D2F"/>
    <w:rsid w:val="00D37C59"/>
    <w:rsid w:val="00D65CF3"/>
    <w:rsid w:val="00D72F25"/>
    <w:rsid w:val="00D97782"/>
    <w:rsid w:val="00DA4636"/>
    <w:rsid w:val="00DA6482"/>
    <w:rsid w:val="00DD49B7"/>
    <w:rsid w:val="00DD7213"/>
    <w:rsid w:val="00DE4DE0"/>
    <w:rsid w:val="00DF6B4D"/>
    <w:rsid w:val="00E07AC2"/>
    <w:rsid w:val="00E12BC0"/>
    <w:rsid w:val="00E23AF8"/>
    <w:rsid w:val="00E60C19"/>
    <w:rsid w:val="00E7000B"/>
    <w:rsid w:val="00E75FA5"/>
    <w:rsid w:val="00E86BF8"/>
    <w:rsid w:val="00E906E4"/>
    <w:rsid w:val="00E9379E"/>
    <w:rsid w:val="00E96356"/>
    <w:rsid w:val="00EA028A"/>
    <w:rsid w:val="00EA3658"/>
    <w:rsid w:val="00EC0FE7"/>
    <w:rsid w:val="00ED4C16"/>
    <w:rsid w:val="00EE473C"/>
    <w:rsid w:val="00EF2C43"/>
    <w:rsid w:val="00F135E1"/>
    <w:rsid w:val="00F2336D"/>
    <w:rsid w:val="00F27082"/>
    <w:rsid w:val="00F375AF"/>
    <w:rsid w:val="00F439F3"/>
    <w:rsid w:val="00F46E60"/>
    <w:rsid w:val="00F52240"/>
    <w:rsid w:val="00F6196E"/>
    <w:rsid w:val="00F64150"/>
    <w:rsid w:val="00F65B43"/>
    <w:rsid w:val="00F73514"/>
    <w:rsid w:val="00F77683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18C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518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18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18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18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18C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518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18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18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18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1725</izvorni_sadrzaj>
    <derivirana_varijabla naziv="DomainObject.Predmet.Broj_1">1725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St-1725/2018</izvorni_sadrzaj>
    <derivirana_varijabla naziv="DomainObject.Predmet.OznakaBroj_1">St-1725/2018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TVORNICA STOLACA LEPOGLAVA d.o.o.</izvorni_sadrzaj>
    <derivirana_varijabla naziv="DomainObject.Predmet.ProtustrankaFormated_1">  TVORNICA STOLACA LEPOGLAVA d.o.o.</derivirana_varijabla>
  </DomainObject.Predmet.ProtustrankaFormated>
  <DomainObject.Predmet.ProtustrankaFormatedOIB>
    <izvorni_sadrzaj>  TVORNICA STOLACA LEPOGLAVA d.o.o., OIB 19903487976</izvorni_sadrzaj>
    <derivirana_varijabla naziv="DomainObject.Predmet.ProtustrankaFormatedOIB_1">  TVORNICA STOLACA LEPOGLAVA d.o.o., OIB 19903487976</derivirana_varijabla>
  </DomainObject.Predmet.ProtustrankaFormatedOIB>
  <DomainObject.Predmet.ProtustrankaFormatedWithAdress>
    <izvorni_sadrzaj> TVORNICA STOLACA LEPOGLAVA d.o.o., Radnička cesta 80, 10000 Zagreb</izvorni_sadrzaj>
    <derivirana_varijabla naziv="DomainObject.Predmet.ProtustrankaFormatedWithAdress_1"> TVORNICA STOLACA LEPOGLAVA d.o.o., Radnička cesta 80, 10000 Zagreb</derivirana_varijabla>
  </DomainObject.Predmet.ProtustrankaFormatedWithAdress>
  <DomainObject.Predmet.ProtustrankaFormatedWithAdressOIB>
    <izvorni_sadrzaj> TVORNICA STOLACA LEPOGLAVA d.o.o., OIB 19903487976, Radnička cesta 80, 10000 Zagreb</izvorni_sadrzaj>
    <derivirana_varijabla naziv="DomainObject.Predmet.ProtustrankaFormatedWithAdressOIB_1"> TVORNICA STOLACA LEPOGLAVA d.o.o., OIB 19903487976, Radnička cesta 80, 10000 Zagreb</derivirana_varijabla>
  </DomainObject.Predmet.ProtustrankaFormatedWithAdressOIB>
  <DomainObject.Predmet.ProtustrankaWithAdress>
    <izvorni_sadrzaj>TVORNICA STOLACA LEPOGLAVA d.o.o. Radnička cesta 80, 10000 Zagreb</izvorni_sadrzaj>
    <derivirana_varijabla naziv="DomainObject.Predmet.ProtustrankaWithAdress_1">TVORNICA STOLACA LEPOGLAVA d.o.o. Radnička cesta 80, 10000 Zagreb</derivirana_varijabla>
  </DomainObject.Predmet.ProtustrankaWithAdress>
  <DomainObject.Predmet.ProtustrankaWithAdressOIB>
    <izvorni_sadrzaj>TVORNICA STOLACA LEPOGLAVA d.o.o., OIB 19903487976, Radnička cesta 80, 10000 Zagreb</izvorni_sadrzaj>
    <derivirana_varijabla naziv="DomainObject.Predmet.ProtustrankaWithAdressOIB_1">TVORNICA STOLACA LEPOGLAVA d.o.o., OIB 19903487976, Radnička cesta 80, 10000 Zagreb</derivirana_varijabla>
  </DomainObject.Predmet.ProtustrankaWithAdressOIB>
  <DomainObject.Predmet.ProtustrankaNazivFormated>
    <izvorni_sadrzaj>TVORNICA STOLACA LEPOGLAVA d.o.o.</izvorni_sadrzaj>
    <derivirana_varijabla naziv="DomainObject.Predmet.ProtustrankaNazivFormated_1">TVORNICA STOLACA LEPOGLAVA d.o.o.</derivirana_varijabla>
  </DomainObject.Predmet.ProtustrankaNazivFormated>
  <DomainObject.Predmet.ProtustrankaNazivFormatedOIB>
    <izvorni_sadrzaj>TVORNICA STOLACA LEPOGLAVA d.o.o., OIB 19903487976</izvorni_sadrzaj>
    <derivirana_varijabla naziv="DomainObject.Predmet.ProtustrankaNazivFormatedOIB_1">TVORNICA STOLACA LEPOGLAVA d.o.o., OIB 19903487976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TVORNICA STOLACA LEPOGLAVA d.o.o.</item>
    </izvorni_sadrzaj>
    <derivirana_varijabla naziv="DomainObject.Predmet.ProtuStrankaListFormated_1">
      <item>TVORNICA STOLACA LEPOGLAVA d.o.o.</item>
    </derivirana_varijabla>
  </DomainObject.Predmet.ProtuStrankaListFormated>
  <DomainObject.Predmet.ProtuStrankaListFormatedOIB>
    <izvorni_sadrzaj>
      <item>TVORNICA STOLACA LEPOGLAVA d.o.o., OIB 19903487976</item>
    </izvorni_sadrzaj>
    <derivirana_varijabla naziv="DomainObject.Predmet.ProtuStrankaListFormatedOIB_1">
      <item>TVORNICA STOLACA LEPOGLAVA d.o.o., OIB 19903487976</item>
    </derivirana_varijabla>
  </DomainObject.Predmet.ProtuStrankaListFormatedOIB>
  <DomainObject.Predmet.ProtuStrankaListFormatedWithAdress>
    <izvorni_sadrzaj>
      <item>TVORNICA STOLACA LEPOGLAVA d.o.o., Radnička cesta 80, 10000 Zagreb</item>
    </izvorni_sadrzaj>
    <derivirana_varijabla naziv="DomainObject.Predmet.ProtuStrankaListFormatedWithAdress_1">
      <item>TVORNICA STOLACA LEPOGLAVA d.o.o., Radnička cesta 80, 10000 Zagreb</item>
    </derivirana_varijabla>
  </DomainObject.Predmet.ProtuStrankaListFormatedWithAdress>
  <DomainObject.Predmet.ProtuStrankaListFormatedWithAdressOIB>
    <izvorni_sadrzaj>
      <item>TVORNICA STOLACA LEPOGLAVA d.o.o., OIB 19903487976, Radnička cesta 80, 10000 Zagreb</item>
    </izvorni_sadrzaj>
    <derivirana_varijabla naziv="DomainObject.Predmet.ProtuStrankaListFormatedWithAdressOIB_1">
      <item>TVORNICA STOLACA LEPOGLAVA d.o.o., OIB 19903487976, Radnička cesta 80, 10000 Zagreb</item>
    </derivirana_varijabla>
  </DomainObject.Predmet.ProtuStrankaListFormatedWithAdressOIB>
  <DomainObject.Predmet.ProtuStrankaListNazivFormated>
    <izvorni_sadrzaj>
      <item>TVORNICA STOLACA LEPOGLAVA d.o.o.</item>
    </izvorni_sadrzaj>
    <derivirana_varijabla naziv="DomainObject.Predmet.ProtuStrankaListNazivFormated_1">
      <item>TVORNICA STOLACA LEPOGLAVA d.o.o.</item>
    </derivirana_varijabla>
  </DomainObject.Predmet.ProtuStrankaListNazivFormated>
  <DomainObject.Predmet.ProtuStrankaListNazivFormatedOIB>
    <izvorni_sadrzaj>
      <item>TVORNICA STOLACA LEPOGLAVA d.o.o., OIB 19903487976</item>
    </izvorni_sadrzaj>
    <derivirana_varijabla naziv="DomainObject.Predmet.ProtuStrankaListNazivFormatedOIB_1">
      <item>TVORNICA STOLACA LEPOGLAVA d.o.o., OIB 19903487976</item>
    </derivirana_varijabla>
  </DomainObject.Predmet.ProtuStrankaListNazivFormatedOIB>
  <DomainObject.Predmet.OstaliListFormated>
    <izvorni_sadrzaj>
      <item>Drago Dukarić</item>
    </izvorni_sadrzaj>
    <derivirana_varijabla naziv="DomainObject.Predmet.OstaliListFormated_1">
      <item>Drago Dukarić</item>
    </derivirana_varijabla>
  </DomainObject.Predmet.OstaliListFormated>
  <DomainObject.Predmet.OstaliListFormatedOIB>
    <izvorni_sadrzaj>
      <item>Drago Dukarić, OIB 90372068653</item>
    </izvorni_sadrzaj>
    <derivirana_varijabla naziv="DomainObject.Predmet.OstaliListFormatedOIB_1">
      <item>Drago Dukarić, OIB 90372068653</item>
    </derivirana_varijabla>
  </DomainObject.Predmet.OstaliListFormatedOIB>
  <DomainObject.Predmet.OstaliListFormatedWithAdress>
    <izvorni_sadrzaj>
      <item>Drago Dukarić, Jazbina Cvetlinska 115, 42253 Jazbina Cvetlinska</item>
    </izvorni_sadrzaj>
    <derivirana_varijabla naziv="DomainObject.Predmet.OstaliListFormatedWithAdress_1">
      <item>Drago Dukarić, Jazbina Cvetlinska 115, 42253 Jazbina Cvetlinska</item>
    </derivirana_varijabla>
  </DomainObject.Predmet.OstaliListFormatedWithAdress>
  <DomainObject.Predmet.OstaliListFormatedWithAdressOIB>
    <izvorni_sadrzaj>
      <item>Drago Dukarić, OIB 90372068653, Jazbina Cvetlinska 115, 42253 Jazbina Cvetlinska</item>
    </izvorni_sadrzaj>
    <derivirana_varijabla naziv="DomainObject.Predmet.OstaliListFormatedWithAdressOIB_1">
      <item>Drago Dukarić, OIB 90372068653, Jazbina Cvetlinska 115, 42253 Jazbina Cvetlinska</item>
    </derivirana_varijabla>
  </DomainObject.Predmet.OstaliListFormatedWithAdressOIB>
  <DomainObject.Predmet.OstaliListNazivFormated>
    <izvorni_sadrzaj>
      <item>Drago Dukarić</item>
    </izvorni_sadrzaj>
    <derivirana_varijabla naziv="DomainObject.Predmet.OstaliListNazivFormated_1">
      <item>Drago Dukarić</item>
    </derivirana_varijabla>
  </DomainObject.Predmet.OstaliListNazivFormated>
  <DomainObject.Predmet.OstaliListNazivFormatedOIB>
    <izvorni_sadrzaj>
      <item>Drago Dukarić, OIB 90372068653</item>
    </izvorni_sadrzaj>
    <derivirana_varijabla naziv="DomainObject.Predmet.OstaliListNazivFormatedOIB_1">
      <item>Drago Dukarić, OIB 90372068653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TVORNICA STOLACA LEPOGLAVA d.o.o.</izvorni_sadrzaj>
    <derivirana_varijabla naziv="DomainObject.Predmet.ProtustrankaIDrugi_1">TVORNICA STOLACA LEPOGLAVA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TVORNICA STOLACA LEPOGLAVA d.o.o., OIB 19903487976, Radnička cesta 80, 10000 Zagreb</izvorni_sadrzaj>
    <derivirana_varijabla naziv="DomainObject.Predmet.ProtustrankaIDrugiAdressOIB_1">TVORNICA STOLACA LEPOGLAVA d.o.o., OIB 19903487976,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TVORNICA STOLACA LEPOGLAVA d.o.o.</item>
      <item>FINA Regionalni centar Zagreb</item>
      <item>Drago Dukarić</item>
    </izvorni_sadrzaj>
    <derivirana_varijabla naziv="DomainObject.Predmet.SudioniciListNaziv_1">
      <item>TVORNICA STOLACA LEPOGLAVA d.o.o.</item>
      <item>FINA Regionalni centar Zagreb</item>
      <item>Drago Dukarić</item>
    </derivirana_varijabla>
  </DomainObject.Predmet.SudioniciListNaziv>
  <DomainObject.Predmet.SudioniciListAdressOIB>
    <izvorni_sadrzaj>
      <item>TVORNICA STOLACA LEPOGLAVA d.o.o., OIB 19903487976, Radnička cesta 80,10000 Zagreb</item>
      <item>FINA Regionalni centar Zagreb, OIB 85821130368, Trg svibanjskih žrtava 1995. br. 1,10000 Zagreb</item>
      <item>Drago Dukarić, OIB 90372068653, Jazbina Cvetlinska 115,42253 Jazbina Cvetlinska</item>
    </izvorni_sadrzaj>
    <derivirana_varijabla naziv="DomainObject.Predmet.SudioniciListAdressOIB_1">
      <item>TVORNICA STOLACA LEPOGLAVA d.o.o., OIB 19903487976, Radnička cesta 80,10000 Zagreb</item>
      <item>FINA Regionalni centar Zagreb, OIB 85821130368, Trg svibanjskih žrtava 1995. br. 1,10000 Zagreb</item>
      <item>Drago Dukarić, OIB 90372068653, Jazbina Cvetlinska 115,42253 Jazbina Cvetlinska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19903487976</item>
      <item>, OIB 85821130368</item>
      <item>, OIB 90372068653</item>
    </izvorni_sadrzaj>
    <derivirana_varijabla naziv="DomainObject.Predmet.SudioniciListNazivOIB_1">
      <item>, OIB 19903487976</item>
      <item>, OIB 85821130368</item>
      <item>, OIB 90372068653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St-1725/2018-3</izvorni_sadrzaj>
    <derivirana_varijabla naziv="DomainObject.PredzadnjaOdlukaIzPredmeta.Oznaka_1">St-1725/2018-3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605960-A19C-496D-854B-136EA759B9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910</properties:Words>
  <properties:Characters>4777</properties:Characters>
  <properties:Lines>171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2018-11-30T07:21:00Z</dcterms:created>
  <dc:creator>Korisnik</dc:creator>
  <cp:lastModifiedBy>Danijela Sekulić</cp:lastModifiedBy>
  <cp:lastPrinted>2018-11-30T07:21:00Z</cp:lastPrinted>
  <dcterms:modified xmlns:xsi="http://www.w3.org/2001/XMLSchema-instance" xsi:type="dcterms:W3CDTF">2018-11-30T07:22:00Z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(FINA-ON-NOVO.docx)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