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2e6e" w14:paraId="0b72e6e" w:rsidRDefault="00680F09" w:rsidP="00680F09" w:rsidR="00680F0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sucu Damiru Rabaru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85821130368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Cs w:val="24"/>
          <w:lang w:eastAsia="hr-HR"/>
        </w:rPr>
        <w:t>ALBA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INTERNATIONAL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TRADE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Pula, </w:t>
      </w:r>
      <w:proofErr w:type="spellStart"/>
      <w:r>
        <w:rPr>
          <w:rFonts w:cs="Times New Roman" w:eastAsia="Times New Roman"/>
          <w:szCs w:val="24"/>
          <w:lang w:eastAsia="hr-HR"/>
        </w:rPr>
        <w:t>Marijanijeva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80F09">
        <w:rPr>
          <w:rFonts w:cs="Times New Roman" w:eastAsia="Times New Roman"/>
          <w:szCs w:val="24"/>
          <w:lang w:eastAsia="hr-HR"/>
        </w:rPr>
        <w:t>79130042189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80F09">
        <w:rPr>
          <w:rFonts w:cs="Times New Roman" w:eastAsia="Times New Roman"/>
          <w:szCs w:val="24"/>
          <w:lang w:eastAsia="hr-HR"/>
        </w:rPr>
        <w:t>130048686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428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71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/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>
        <w:rPr>
          <w:rFonts w:cs="Times New Roman" w:eastAsia="Times New Roman"/>
          <w:szCs w:val="24"/>
          <w:lang w:eastAsia="hr-HR"/>
        </w:rPr>
        <w:t>21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. objavljuje sljedeći</w:t>
      </w:r>
    </w:p>
    <w:p w:rsidRDefault="00680F09" w:rsidP="00680F09" w:rsidR="00680F0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80F09" w:rsidP="00680F09" w:rsidR="00680F09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680F09" w:rsidP="00680F09" w:rsidR="00680F09" w:rsidRPr="001C2B01">
      <w:pPr>
        <w:ind w:firstLine="708"/>
        <w:rPr>
          <w:szCs w:val="24"/>
        </w:rPr>
      </w:pPr>
    </w:p>
    <w:p w:rsidRDefault="00680F09" w:rsidP="00680F09" w:rsidR="00680F09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ALBA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INTERNATIONAL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TRADE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Pula, </w:t>
      </w:r>
      <w:proofErr w:type="spellStart"/>
      <w:r>
        <w:rPr>
          <w:rFonts w:cs="Times New Roman" w:eastAsia="Times New Roman"/>
          <w:szCs w:val="24"/>
          <w:lang w:eastAsia="hr-HR"/>
        </w:rPr>
        <w:t>Marijanijeva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80F09">
        <w:rPr>
          <w:rFonts w:cs="Times New Roman" w:eastAsia="Times New Roman"/>
          <w:szCs w:val="24"/>
          <w:lang w:eastAsia="hr-HR"/>
        </w:rPr>
        <w:t>79130042189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80F09">
        <w:rPr>
          <w:rFonts w:cs="Times New Roman" w:eastAsia="Times New Roman"/>
          <w:szCs w:val="24"/>
          <w:lang w:eastAsia="hr-HR"/>
        </w:rPr>
        <w:t>130048686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680F09" w:rsidP="00680F09" w:rsidR="00680F09" w:rsidRPr="001C2B01">
      <w:pPr>
        <w:ind w:firstLine="708"/>
        <w:rPr>
          <w:szCs w:val="24"/>
        </w:rPr>
      </w:pPr>
    </w:p>
    <w:p w:rsidRDefault="00680F09" w:rsidP="00680F09" w:rsidR="00680F09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5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proofErr w:type="spellStart"/>
      <w:r>
        <w:rPr>
          <w:szCs w:val="24"/>
        </w:rPr>
        <w:t>2017</w:t>
      </w:r>
      <w:proofErr w:type="spellEnd"/>
      <w:r w:rsidRPr="001C2B01">
        <w:rPr>
          <w:szCs w:val="24"/>
        </w:rPr>
        <w:t xml:space="preserve">. iznosio </w:t>
      </w:r>
      <w:proofErr w:type="spellStart"/>
      <w:r>
        <w:rPr>
          <w:szCs w:val="24"/>
        </w:rPr>
        <w:t>82</w:t>
      </w:r>
      <w:r w:rsidRPr="001C2B01">
        <w:rPr>
          <w:szCs w:val="24"/>
        </w:rPr>
        <w:t>.</w:t>
      </w:r>
      <w:r>
        <w:rPr>
          <w:szCs w:val="24"/>
        </w:rPr>
        <w:t>072</w:t>
      </w:r>
      <w:proofErr w:type="spellEnd"/>
      <w:r w:rsidRPr="001C2B01">
        <w:rPr>
          <w:szCs w:val="24"/>
        </w:rPr>
        <w:t>,</w:t>
      </w:r>
      <w:proofErr w:type="spellStart"/>
      <w:r>
        <w:rPr>
          <w:szCs w:val="24"/>
        </w:rPr>
        <w:t>13</w:t>
      </w:r>
      <w:proofErr w:type="spellEnd"/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80F09" w:rsidP="00680F09" w:rsidR="00680F09" w:rsidRPr="001C2B01">
      <w:pPr>
        <w:rPr>
          <w:szCs w:val="24"/>
        </w:rPr>
      </w:pPr>
    </w:p>
    <w:p w:rsidRDefault="00680F09" w:rsidP="00680F09" w:rsidR="00680F0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-a.</w:t>
      </w:r>
    </w:p>
    <w:p w:rsidRDefault="00680F09" w:rsidP="00680F09" w:rsidR="00680F09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80F09" w:rsidP="00680F09" w:rsidR="00680F0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3333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216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216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10.000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114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 xml:space="preserve">stečajnoga postupka u skladu s čl. </w:t>
      </w:r>
      <w:proofErr w:type="spellStart"/>
      <w:r w:rsidRPr="001C2B01">
        <w:rPr>
          <w:szCs w:val="24"/>
        </w:rPr>
        <w:t>110</w:t>
      </w:r>
      <w:proofErr w:type="spellEnd"/>
      <w:r w:rsidRPr="001C2B01">
        <w:rPr>
          <w:szCs w:val="24"/>
        </w:rPr>
        <w:t xml:space="preserve">. st. 1. </w:t>
      </w:r>
      <w:proofErr w:type="spellStart"/>
      <w:r w:rsidRPr="001C2B01">
        <w:rPr>
          <w:szCs w:val="24"/>
        </w:rPr>
        <w:t>SZ</w:t>
      </w:r>
      <w:proofErr w:type="spellEnd"/>
      <w:r w:rsidRPr="001C2B01">
        <w:rPr>
          <w:szCs w:val="24"/>
        </w:rPr>
        <w:t>-a, te Republika Hrvatska.</w:t>
      </w:r>
    </w:p>
    <w:p w:rsidRDefault="00680F09" w:rsidP="00680F09" w:rsidR="00680F09" w:rsidRPr="001C2B01">
      <w:pPr>
        <w:ind w:firstLine="708"/>
        <w:rPr>
          <w:szCs w:val="24"/>
        </w:rPr>
      </w:pPr>
    </w:p>
    <w:p w:rsidRDefault="00680F09" w:rsidP="00680F09" w:rsidR="00680F09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V. Ako osoba ovlaštena za zastupanje dužnika po zakonu u roku od </w:t>
      </w:r>
      <w:proofErr w:type="spellStart"/>
      <w:r w:rsidRPr="001C2B01">
        <w:rPr>
          <w:szCs w:val="24"/>
        </w:rPr>
        <w:t>15</w:t>
      </w:r>
      <w:proofErr w:type="spellEnd"/>
      <w:r w:rsidRPr="001C2B01">
        <w:rPr>
          <w:szCs w:val="24"/>
        </w:rPr>
        <w:t xml:space="preserve">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80F09" w:rsidP="00680F09" w:rsidR="00680F09" w:rsidRPr="001C2B01">
      <w:pPr>
        <w:ind w:firstLine="708"/>
        <w:rPr>
          <w:szCs w:val="24"/>
        </w:rPr>
      </w:pPr>
    </w:p>
    <w:p w:rsidRDefault="00680F09" w:rsidP="00680F09" w:rsidR="00680F09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proofErr w:type="spellStart"/>
      <w:r>
        <w:rPr>
          <w:szCs w:val="24"/>
        </w:rPr>
        <w:t>21</w:t>
      </w:r>
      <w:proofErr w:type="spellEnd"/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proofErr w:type="spellStart"/>
      <w:r w:rsidRPr="001C2B01">
        <w:rPr>
          <w:szCs w:val="24"/>
        </w:rPr>
        <w:t>2017</w:t>
      </w:r>
      <w:proofErr w:type="spellEnd"/>
      <w:r w:rsidRPr="001C2B01">
        <w:rPr>
          <w:szCs w:val="24"/>
        </w:rPr>
        <w:t>.</w:t>
      </w:r>
    </w:p>
    <w:p w:rsidRDefault="00680F09" w:rsidP="00680F09" w:rsidR="00680F09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680F09" w:rsidP="00680F09" w:rsidR="00680F09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</w:p>
    <w:p w:rsidRDefault="00680F09" w:rsidP="00680F09" w:rsidR="00680F09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680F09" w:rsidP="00680F09" w:rsidR="00434593" w:rsidRPr="00680F09">
      <w:pPr>
        <w:jc w:val="left"/>
        <w:rPr>
          <w:szCs w:val="24"/>
        </w:rPr>
      </w:pPr>
      <w:r w:rsidRPr="001C2B01">
        <w:rPr>
          <w:szCs w:val="24"/>
        </w:rPr>
        <w:t>- mrežna stranica e-Oglasna ploča sudova (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dana).</w:t>
      </w:r>
    </w:p>
    <w:sectPr w:rsidSect="00E70FD2" w:rsidR="00434593" w:rsidRPr="00680F0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F09" w:rsidP="00680F09" w:rsidR="00680F09">
      <w:r>
        <w:separator/>
      </w:r>
    </w:p>
  </w:endnote>
  <w:endnote w:id="0" w:type="continuationSeparator">
    <w:p w:rsidRDefault="00680F09" w:rsidP="00680F09" w:rsidR="00680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F09" w:rsidP="00680F09" w:rsidR="00680F09">
      <w:r>
        <w:separator/>
      </w:r>
    </w:p>
  </w:footnote>
  <w:footnote w:id="0" w:type="continuationSeparator">
    <w:p w:rsidRDefault="00680F09" w:rsidP="00680F09" w:rsidR="00680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F09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rPr>
        <w:sz w:val="22"/>
        <w:szCs w:val="20"/>
      </w:rPr>
      <w:t>11</w:t>
    </w:r>
    <w:proofErr w:type="spellEnd"/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proofErr w:type="spellStart"/>
    <w:r>
      <w:rPr>
        <w:sz w:val="22"/>
        <w:szCs w:val="20"/>
      </w:rPr>
      <w:t>2017</w:t>
    </w:r>
    <w:proofErr w:type="spellEnd"/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F09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1</w:t>
    </w:r>
    <w:r w:rsidRPr="001C2B01">
      <w:rPr>
        <w:szCs w:val="24"/>
      </w:rPr>
      <w:t xml:space="preserve"> St-</w:t>
    </w:r>
    <w:proofErr w:type="spellStart"/>
    <w:r>
      <w:rPr>
        <w:szCs w:val="24"/>
      </w:rPr>
      <w:t>216</w:t>
    </w:r>
    <w:proofErr w:type="spellEnd"/>
    <w:r w:rsidRPr="001C2B01">
      <w:rPr>
        <w:szCs w:val="24"/>
      </w:rPr>
      <w:t>/</w:t>
    </w:r>
    <w:proofErr w:type="spellStart"/>
    <w:r>
      <w:rPr>
        <w:szCs w:val="24"/>
      </w:rPr>
      <w:t>2017</w:t>
    </w:r>
    <w:proofErr w:type="spellEnd"/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606C"/>
    <w:rsid w:val="00342FC5"/>
    <w:rsid w:val="00434593"/>
    <w:rsid w:val="00680F09"/>
    <w:rsid w:val="0090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0F0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0F0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80F0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0F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0F0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2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F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FC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F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F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0F0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0F0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80F0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0F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0F0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2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F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FC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F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F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 INTERNATIONAL TRADE d.o.o. PULA</izvorni_sadrzaj>
    <derivirana_varijabla naziv="DomainObject.Predmet.ProtustrankaFormated_1">  ALBA INTERNATIONAL TRADE d.o.o. PULA</derivirana_varijabla>
  </DomainObject.Predmet.ProtustrankaFormated>
  <DomainObject.Predmet.ProtustrankaFormatedOIB>
    <izvorni_sadrzaj>  ALBA INTERNATIONAL TRADE d.o.o. PULA, OIB 79130042189</izvorni_sadrzaj>
    <derivirana_varijabla naziv="DomainObject.Predmet.ProtustrankaFormatedOIB_1">  ALBA INTERNATIONAL TRADE d.o.o. PULA, OIB 79130042189</derivirana_varijabla>
  </DomainObject.Predmet.ProtustrankaFormatedOIB>
  <DomainObject.Predmet.ProtustrankaFormatedWithAdress>
    <izvorni_sadrzaj> ALBA INTERNATIONAL TRADE d.o.o. PULA, Marijanijeva 11, 52100 Pula</izvorni_sadrzaj>
    <derivirana_varijabla naziv="DomainObject.Predmet.ProtustrankaFormatedWithAdress_1"> ALBA INTERNATIONAL TRADE d.o.o. PULA, Marijanijeva 11, 52100 Pula</derivirana_varijabla>
  </DomainObject.Predmet.ProtustrankaFormatedWithAdress>
  <DomainObject.Predmet.ProtustrankaFormatedWithAdressOIB>
    <izvorni_sadrzaj> ALBA INTERNATIONAL TRADE d.o.o. PULA, OIB 79130042189, Marijanijeva 11, 52100 Pula</izvorni_sadrzaj>
    <derivirana_varijabla naziv="DomainObject.Predmet.ProtustrankaFormatedWithAdressOIB_1"> ALBA INTERNATIONAL TRADE d.o.o. PULA, OIB 79130042189, Marijanijeva 11, 52100 Pula</derivirana_varijabla>
  </DomainObject.Predmet.ProtustrankaFormatedWithAdressOIB>
  <DomainObject.Predmet.ProtustrankaWithAdress>
    <izvorni_sadrzaj>ALBA INTERNATIONAL TRADE d.o.o. PULA Marijanijeva 11, 52100 Pula</izvorni_sadrzaj>
    <derivirana_varijabla naziv="DomainObject.Predmet.ProtustrankaWithAdress_1">ALBA INTERNATIONAL TRADE d.o.o. PULA Marijanijeva 11, 52100 Pula</derivirana_varijabla>
  </DomainObject.Predmet.ProtustrankaWithAdress>
  <DomainObject.Predmet.ProtustrankaWithAdressOIB>
    <izvorni_sadrzaj>ALBA INTERNATIONAL TRADE d.o.o. PULA, OIB 79130042189, Marijanijeva 11, 52100 Pula</izvorni_sadrzaj>
    <derivirana_varijabla naziv="DomainObject.Predmet.ProtustrankaWithAdressOIB_1">ALBA INTERNATIONAL TRADE d.o.o. PULA, OIB 79130042189, Marijanijeva 11, 52100 Pula</derivirana_varijabla>
  </DomainObject.Predmet.ProtustrankaWithAdressOIB>
  <DomainObject.Predmet.ProtustrankaNazivFormated>
    <izvorni_sadrzaj>ALBA INTERNATIONAL TRADE d.o.o. PULA</izvorni_sadrzaj>
    <derivirana_varijabla naziv="DomainObject.Predmet.ProtustrankaNazivFormated_1">ALBA INTERNATIONAL TRADE d.o.o. PULA</derivirana_varijabla>
  </DomainObject.Predmet.ProtustrankaNazivFormated>
  <DomainObject.Predmet.ProtustrankaNazivFormatedOIB>
    <izvorni_sadrzaj>ALBA INTERNATIONAL TRADE d.o.o. PULA, OIB 79130042189</izvorni_sadrzaj>
    <derivirana_varijabla naziv="DomainObject.Predmet.ProtustrankaNazivFormatedOIB_1">ALBA INTERNATIONAL TRADE d.o.o. PULA, OIB 79130042189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82072.13</izvorni_sadrzaj>
    <derivirana_varijabla naziv="DomainObject.Predmet.TrenutnaVrijednost_1">82072.13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ALBA INTERNATIONAL TRADE d.o.o. PULA</item>
    </izvorni_sadrzaj>
    <derivirana_varijabla naziv="DomainObject.Predmet.ProtuStrankaListFormated_1">
      <item>ALBA INTERNATIONAL TRADE d.o.o. PULA</item>
    </derivirana_varijabla>
  </DomainObject.Predmet.ProtuStrankaListFormated>
  <DomainObject.Predmet.ProtuStrankaListFormatedOIB>
    <izvorni_sadrzaj>
      <item>ALBA INTERNATIONAL TRADE d.o.o. PULA, OIB 79130042189</item>
    </izvorni_sadrzaj>
    <derivirana_varijabla naziv="DomainObject.Predmet.ProtuStrankaListFormatedOIB_1">
      <item>ALBA INTERNATIONAL TRADE d.o.o. PULA, OIB 79130042189</item>
    </derivirana_varijabla>
  </DomainObject.Predmet.ProtuStrankaListFormatedOIB>
  <DomainObject.Predmet.ProtuStrankaListFormatedWithAdress>
    <izvorni_sadrzaj>
      <item>ALBA INTERNATIONAL TRADE d.o.o. PULA, Marijanijeva 11, 52100 Pula</item>
    </izvorni_sadrzaj>
    <derivirana_varijabla naziv="DomainObject.Predmet.ProtuStrankaListFormatedWithAdress_1">
      <item>ALBA INTERNATIONAL TRADE d.o.o. PULA, Marijanijeva 11, 52100 Pula</item>
    </derivirana_varijabla>
  </DomainObject.Predmet.ProtuStrankaListFormatedWithAdress>
  <DomainObject.Predmet.ProtuStrankaListFormatedWithAdressOIB>
    <izvorni_sadrzaj>
      <item>ALBA INTERNATIONAL TRADE d.o.o. PULA, OIB 79130042189, Marijanijeva 11, 52100 Pula</item>
    </izvorni_sadrzaj>
    <derivirana_varijabla naziv="DomainObject.Predmet.ProtuStrankaListFormatedWithAdressOIB_1">
      <item>ALBA INTERNATIONAL TRADE d.o.o. PULA, OIB 79130042189, Marijanijeva 11, 52100 Pula</item>
    </derivirana_varijabla>
  </DomainObject.Predmet.ProtuStrankaListFormatedWithAdressOIB>
  <DomainObject.Predmet.ProtuStrankaListNazivFormated>
    <izvorni_sadrzaj>
      <item>ALBA INTERNATIONAL TRADE d.o.o. PULA</item>
    </izvorni_sadrzaj>
    <derivirana_varijabla naziv="DomainObject.Predmet.ProtuStrankaListNazivFormated_1">
      <item>ALBA INTERNATIONAL TRADE d.o.o. PULA</item>
    </derivirana_varijabla>
  </DomainObject.Predmet.ProtuStrankaListNazivFormated>
  <DomainObject.Predmet.ProtuStrankaListNazivFormatedOIB>
    <izvorni_sadrzaj>
      <item>ALBA INTERNATIONAL TRADE d.o.o. PULA, OIB 79130042189</item>
    </izvorni_sadrzaj>
    <derivirana_varijabla naziv="DomainObject.Predmet.ProtuStrankaListNazivFormatedOIB_1">
      <item>ALBA INTERNATIONAL TRADE d.o.o. PULA, OIB 79130042189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ALBA INTERNATIONAL TRADE d.o.o. PULA</izvorni_sadrzaj>
    <derivirana_varijabla naziv="DomainObject.Predmet.ProtustrankaIDrugi_1">ALBA INTERNATIONAL TRADE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ALBA INTERNATIONAL TRADE d.o.o. PULA, OIB 79130042189, Marijanijeva 11, 52100 Pula</izvorni_sadrzaj>
    <derivirana_varijabla naziv="DomainObject.Predmet.ProtustrankaIDrugiAdressOIB_1">ALBA INTERNATIONAL TRADE d.o.o. PULA, OIB 79130042189, Marijanijeva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ALBA INTERNATIONAL TRADE d.o.o. PULA</item>
    </izvorni_sadrzaj>
    <derivirana_varijabla naziv="DomainObject.Predmet.SudioniciListNaziv_1">
      <item>FINANCIJSKA AGENCIJA, RC RIJEKA, PODRUŽNICA PULA, PULA</item>
      <item>ALBA INTERNATIONAL TRADE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ALBA INTERNATIONAL TRADE d.o.o. PULA, OIB 79130042189, Marijanijeva 11,52100 Pula</item>
    </izvorni_sadrzaj>
    <derivirana_varijabla naziv="DomainObject.Predmet.SudioniciListAdressOIB_1">
      <item>FINANCIJSKA AGENCIJA, RC RIJEKA, PODRUŽNICA PULA, PULA, OIB 85821130368, Giardini 5,52100 Pula</item>
      <item>ALBA INTERNATIONAL TRADE d.o.o. PULA, OIB 79130042189, Marijanijeva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79130042189</item>
    </izvorni_sadrzaj>
    <derivirana_varijabla naziv="DomainObject.Predmet.SudioniciListNazivOIB_1">
      <item>, OIB 85821130368</item>
      <item>, OIB 79130042189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2645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2017-04-20T06:18:00Z</dcterms:created>
  <dc:creator>Morena Brajuha</dc:creator>
  <dc:description/>
  <cp:keywords/>
  <cp:lastModifiedBy>Lorena Paris Aničić</cp:lastModifiedBy>
  <cp:lastPrinted>2017-04-20T06:22:00Z</cp:lastPrinted>
  <dcterms:modified xmlns:xsi="http://www.w3.org/2001/XMLSchema-instance" xsi:type="dcterms:W3CDTF">2017-04-21T05:49:00Z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