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536c8" w14:paraId="32536c8" w:rsidRDefault="00B14284" w:rsidP="00E823A8" w:rsidR="00B14284" w:rsidRPr="000A23E5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0A23E5">
        <w:rPr>
          <w:rFonts w:cs="Times New Roman" w:hAnsi="Times New Roman" w:ascii="Times New Roman"/>
          <w:sz w:val="24"/>
          <w:szCs w:val="24"/>
        </w:rPr>
        <w:tab/>
      </w:r>
      <w:r w:rsidR="00E823A8" w:rsidRPr="000A23E5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0A23E5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0A23E5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0A23E5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0A23E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A23E5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0A23E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A23E5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0A23E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A23E5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0A23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0A23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A23E5" w:rsidP="007145AD" w:rsidR="000A23E5" w:rsidRPr="000A23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A23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A23E5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19708C">
        <w:rPr>
          <w:rFonts w:cs="Times New Roman" w:hAnsi="Times New Roman" w:ascii="Times New Roman"/>
          <w:sz w:val="24"/>
          <w:szCs w:val="24"/>
        </w:rPr>
        <w:t xml:space="preserve"> </w:t>
      </w:r>
      <w:r w:rsidRPr="000A23E5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0A23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A23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A23E5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0A23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A23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0A23E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A23E5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0E4AEB" w:rsidRPr="000A23E5">
        <w:rPr>
          <w:rFonts w:cs="Times New Roman" w:hAnsi="Times New Roman" w:ascii="Times New Roman"/>
          <w:sz w:val="24"/>
          <w:szCs w:val="24"/>
        </w:rPr>
        <w:t>UDRUGA RIJEČKO PLEME, Rijeka, Blažićevo 15 c ( OIB 71184330897 )</w:t>
      </w:r>
      <w:r w:rsidR="00FC2D11" w:rsidRPr="000A23E5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0A23E5">
        <w:rPr>
          <w:rFonts w:cs="Times New Roman" w:hAnsi="Times New Roman" w:ascii="Times New Roman"/>
          <w:sz w:val="24"/>
          <w:szCs w:val="24"/>
        </w:rPr>
        <w:t xml:space="preserve">dana </w:t>
      </w:r>
      <w:r w:rsidR="000A23E5">
        <w:rPr>
          <w:rFonts w:cs="Times New Roman" w:hAnsi="Times New Roman" w:ascii="Times New Roman"/>
          <w:sz w:val="24"/>
          <w:szCs w:val="24"/>
        </w:rPr>
        <w:t>6</w:t>
      </w:r>
      <w:r w:rsidR="007145AD" w:rsidRPr="000A23E5">
        <w:rPr>
          <w:rFonts w:cs="Times New Roman" w:hAnsi="Times New Roman" w:ascii="Times New Roman"/>
          <w:sz w:val="24"/>
          <w:szCs w:val="24"/>
        </w:rPr>
        <w:t xml:space="preserve">. </w:t>
      </w:r>
      <w:r w:rsidR="000A23E5">
        <w:rPr>
          <w:rFonts w:cs="Times New Roman" w:hAnsi="Times New Roman" w:ascii="Times New Roman"/>
          <w:sz w:val="24"/>
          <w:szCs w:val="24"/>
        </w:rPr>
        <w:t>travnja</w:t>
      </w:r>
      <w:r w:rsidR="003253EE" w:rsidRPr="000A23E5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0A23E5">
        <w:rPr>
          <w:rFonts w:cs="Times New Roman" w:hAnsi="Times New Roman" w:ascii="Times New Roman"/>
          <w:sz w:val="24"/>
          <w:szCs w:val="24"/>
        </w:rPr>
        <w:t xml:space="preserve">2016. </w:t>
      </w:r>
      <w:r w:rsidRPr="000A23E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0A23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0A23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A23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A23E5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0A23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0A23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0A23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A23E5">
        <w:rPr>
          <w:rFonts w:cs="Times New Roman" w:hAnsi="Times New Roman" w:ascii="Times New Roman"/>
          <w:sz w:val="24"/>
          <w:szCs w:val="24"/>
        </w:rPr>
        <w:t>I.</w:t>
      </w:r>
      <w:r w:rsidRPr="000A23E5">
        <w:rPr>
          <w:rFonts w:cs="Times New Roman" w:hAnsi="Times New Roman" w:ascii="Times New Roman"/>
          <w:sz w:val="24"/>
          <w:szCs w:val="24"/>
        </w:rPr>
        <w:tab/>
      </w:r>
      <w:r w:rsidR="007145AD" w:rsidRPr="000A23E5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0E4AEB" w:rsidRPr="000A23E5">
        <w:rPr>
          <w:rFonts w:cs="Times New Roman" w:hAnsi="Times New Roman" w:ascii="Times New Roman"/>
          <w:sz w:val="24"/>
          <w:szCs w:val="24"/>
        </w:rPr>
        <w:t>UDRUGA RIJEČKO PLEME, Rijeka, Blažićevo 15 c ( OIB 71184330897 )</w:t>
      </w:r>
      <w:r w:rsidR="007B6B3C" w:rsidRPr="000A23E5">
        <w:rPr>
          <w:rFonts w:cs="Times New Roman" w:hAnsi="Times New Roman" w:ascii="Times New Roman"/>
          <w:sz w:val="24"/>
          <w:szCs w:val="24"/>
        </w:rPr>
        <w:t xml:space="preserve">. </w:t>
      </w:r>
      <w:r w:rsidR="00B14284" w:rsidRPr="000A23E5">
        <w:rPr>
          <w:rFonts w:cs="Times New Roman" w:hAnsi="Times New Roman" w:ascii="Times New Roman"/>
          <w:sz w:val="24"/>
          <w:szCs w:val="24"/>
        </w:rPr>
        <w:t>Steča</w:t>
      </w:r>
      <w:r w:rsidR="000A23E5">
        <w:rPr>
          <w:rFonts w:cs="Times New Roman" w:hAnsi="Times New Roman" w:ascii="Times New Roman"/>
          <w:sz w:val="24"/>
          <w:szCs w:val="24"/>
        </w:rPr>
        <w:t>jni postupak je otvoren s danom</w:t>
      </w:r>
      <w:r w:rsidR="00B14284" w:rsidRPr="000A23E5">
        <w:rPr>
          <w:rFonts w:cs="Times New Roman" w:hAnsi="Times New Roman" w:ascii="Times New Roman"/>
          <w:sz w:val="24"/>
          <w:szCs w:val="24"/>
        </w:rPr>
        <w:t xml:space="preserve"> </w:t>
      </w:r>
      <w:r w:rsidR="000A23E5">
        <w:rPr>
          <w:rFonts w:cs="Times New Roman" w:hAnsi="Times New Roman" w:ascii="Times New Roman"/>
          <w:sz w:val="24"/>
          <w:szCs w:val="24"/>
        </w:rPr>
        <w:t>6</w:t>
      </w:r>
      <w:r w:rsidR="002034D9" w:rsidRPr="000A23E5">
        <w:rPr>
          <w:rFonts w:cs="Times New Roman" w:hAnsi="Times New Roman" w:ascii="Times New Roman"/>
          <w:sz w:val="24"/>
          <w:szCs w:val="24"/>
        </w:rPr>
        <w:t xml:space="preserve">. </w:t>
      </w:r>
      <w:r w:rsidR="000A23E5">
        <w:rPr>
          <w:rFonts w:cs="Times New Roman" w:hAnsi="Times New Roman" w:ascii="Times New Roman"/>
          <w:sz w:val="24"/>
          <w:szCs w:val="24"/>
        </w:rPr>
        <w:t xml:space="preserve">travnja </w:t>
      </w:r>
      <w:r w:rsidR="002034D9" w:rsidRPr="000A23E5">
        <w:rPr>
          <w:rFonts w:cs="Times New Roman" w:hAnsi="Times New Roman" w:ascii="Times New Roman"/>
          <w:sz w:val="24"/>
          <w:szCs w:val="24"/>
        </w:rPr>
        <w:t>2016</w:t>
      </w:r>
      <w:r w:rsidR="00B14284" w:rsidRPr="000A23E5">
        <w:rPr>
          <w:rFonts w:cs="Times New Roman" w:hAnsi="Times New Roman" w:ascii="Times New Roman"/>
          <w:sz w:val="24"/>
          <w:szCs w:val="24"/>
        </w:rPr>
        <w:t xml:space="preserve">. u </w:t>
      </w:r>
      <w:r w:rsidR="00BA2032" w:rsidRPr="000A23E5">
        <w:rPr>
          <w:rFonts w:cs="Times New Roman" w:hAnsi="Times New Roman" w:ascii="Times New Roman"/>
          <w:sz w:val="24"/>
          <w:szCs w:val="24"/>
        </w:rPr>
        <w:t xml:space="preserve">  </w:t>
      </w:r>
      <w:r w:rsidR="00B14284" w:rsidRPr="000A23E5">
        <w:rPr>
          <w:rFonts w:cs="Times New Roman" w:hAnsi="Times New Roman" w:ascii="Times New Roman"/>
          <w:sz w:val="24"/>
          <w:szCs w:val="24"/>
        </w:rPr>
        <w:t xml:space="preserve"> </w:t>
      </w:r>
      <w:r w:rsidR="006A0DF9">
        <w:rPr>
          <w:rFonts w:cs="Times New Roman" w:hAnsi="Times New Roman" w:ascii="Times New Roman"/>
          <w:sz w:val="24"/>
          <w:szCs w:val="24"/>
        </w:rPr>
        <w:t xml:space="preserve">9,35 </w:t>
      </w:r>
      <w:r w:rsidR="00B14284" w:rsidRPr="000A23E5">
        <w:rPr>
          <w:rFonts w:cs="Times New Roman" w:hAnsi="Times New Roman" w:ascii="Times New Roman"/>
          <w:sz w:val="24"/>
          <w:szCs w:val="24"/>
        </w:rPr>
        <w:t>sati, kad</w:t>
      </w:r>
      <w:r w:rsidR="000A23E5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0A23E5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0A23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6A0DF9" w:rsidR="00BA2032" w:rsidRPr="000A23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A23E5">
        <w:rPr>
          <w:rFonts w:cs="Times New Roman" w:hAnsi="Times New Roman" w:ascii="Times New Roman"/>
          <w:sz w:val="24"/>
          <w:szCs w:val="24"/>
        </w:rPr>
        <w:t>II.</w:t>
      </w:r>
      <w:r w:rsidR="00F719CD" w:rsidRPr="000A23E5">
        <w:rPr>
          <w:rFonts w:cs="Times New Roman" w:hAnsi="Times New Roman" w:ascii="Times New Roman"/>
          <w:sz w:val="24"/>
          <w:szCs w:val="24"/>
        </w:rPr>
        <w:tab/>
      </w:r>
      <w:r w:rsidRPr="000A23E5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7B0188">
        <w:rPr>
          <w:rFonts w:cs="Times New Roman" w:hAnsi="Times New Roman" w:ascii="Times New Roman"/>
          <w:sz w:val="24"/>
          <w:szCs w:val="24"/>
        </w:rPr>
        <w:t xml:space="preserve"> </w:t>
      </w:r>
      <w:r w:rsidR="006A0DF9" w:rsidRPr="006A0DF9">
        <w:rPr>
          <w:rFonts w:cs="Times New Roman" w:eastAsia="Times New Roman" w:hAnsi="Times New Roman" w:ascii="Times New Roman"/>
          <w:bCs/>
          <w:sz w:val="24"/>
          <w:szCs w:val="24"/>
        </w:rPr>
        <w:t xml:space="preserve">Ivan </w:t>
      </w:r>
      <w:r w:rsidR="007B0188" w:rsidRPr="006A0DF9">
        <w:rPr>
          <w:rFonts w:cs="Times New Roman" w:eastAsia="Times New Roman" w:hAnsi="Times New Roman" w:ascii="Times New Roman"/>
          <w:bCs/>
          <w:sz w:val="24"/>
          <w:szCs w:val="24"/>
        </w:rPr>
        <w:t xml:space="preserve">Gjurašić, </w:t>
      </w:r>
      <w:r w:rsidR="006A0DF9">
        <w:rPr>
          <w:rFonts w:cs="Times New Roman" w:eastAsia="Times New Roman" w:hAnsi="Times New Roman" w:ascii="Times New Roman"/>
          <w:bCs/>
          <w:sz w:val="24"/>
          <w:szCs w:val="24"/>
        </w:rPr>
        <w:t xml:space="preserve">(OIB </w:t>
      </w:r>
      <w:r w:rsidR="007B0188" w:rsidRPr="006A0DF9">
        <w:rPr>
          <w:rFonts w:cs="Times New Roman" w:eastAsia="Times New Roman" w:hAnsi="Times New Roman" w:ascii="Times New Roman"/>
          <w:bCs/>
          <w:sz w:val="24"/>
          <w:szCs w:val="24"/>
        </w:rPr>
        <w:t>66025260916</w:t>
      </w:r>
      <w:r w:rsidR="006A0DF9">
        <w:rPr>
          <w:rFonts w:cs="Times New Roman" w:eastAsia="Times New Roman" w:hAnsi="Times New Roman" w:ascii="Times New Roman"/>
          <w:bCs/>
          <w:sz w:val="24"/>
          <w:szCs w:val="24"/>
        </w:rPr>
        <w:t>)</w:t>
      </w:r>
      <w:r w:rsidR="007B0188" w:rsidRPr="006A0DF9">
        <w:rPr>
          <w:rFonts w:cs="Times New Roman" w:eastAsia="Times New Roman" w:hAnsi="Times New Roman" w:ascii="Times New Roman"/>
          <w:bCs/>
          <w:sz w:val="24"/>
          <w:szCs w:val="24"/>
        </w:rPr>
        <w:t>, Petrinjska 28, Zagreb</w:t>
      </w:r>
      <w:r w:rsidR="006A0DF9">
        <w:rPr>
          <w:rFonts w:cs="Times New Roman" w:eastAsia="Times New Roman" w:hAnsi="Times New Roman" w:ascii="Times New Roman"/>
          <w:bCs/>
          <w:sz w:val="24"/>
          <w:szCs w:val="24"/>
        </w:rPr>
        <w:t>.</w:t>
      </w:r>
    </w:p>
    <w:p w:rsidRDefault="00BA2032" w:rsidP="00BA2032" w:rsidR="00BA2032" w:rsidRPr="000A23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0A23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A23E5">
        <w:rPr>
          <w:rFonts w:cs="Times New Roman" w:hAnsi="Times New Roman" w:ascii="Times New Roman"/>
          <w:sz w:val="24"/>
          <w:szCs w:val="24"/>
        </w:rPr>
        <w:t>III.</w:t>
      </w:r>
      <w:r w:rsidR="00F719CD" w:rsidRPr="000A23E5">
        <w:rPr>
          <w:rFonts w:cs="Times New Roman" w:hAnsi="Times New Roman" w:ascii="Times New Roman"/>
          <w:sz w:val="24"/>
          <w:szCs w:val="24"/>
        </w:rPr>
        <w:tab/>
      </w:r>
      <w:r w:rsidRPr="000A23E5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0E4AEB" w:rsidRPr="000A23E5">
        <w:rPr>
          <w:rFonts w:cs="Times New Roman" w:hAnsi="Times New Roman" w:ascii="Times New Roman"/>
          <w:sz w:val="24"/>
          <w:szCs w:val="24"/>
        </w:rPr>
        <w:t>UDRUGA RIJEČKO PLEME, Rijeka, Blažićevo 15 c ( OIB 71184330897 )</w:t>
      </w:r>
      <w:r w:rsidR="00F719CD" w:rsidRPr="000A23E5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0A23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0A23E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A23E5">
        <w:rPr>
          <w:rFonts w:cs="Times New Roman" w:hAnsi="Times New Roman" w:ascii="Times New Roman"/>
          <w:sz w:val="24"/>
          <w:szCs w:val="24"/>
        </w:rPr>
        <w:t>I</w:t>
      </w:r>
      <w:r w:rsidR="007145AD" w:rsidRPr="000A23E5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0A23E5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0A23E5">
        <w:rPr>
          <w:rFonts w:cs="Times New Roman" w:hAnsi="Times New Roman" w:ascii="Times New Roman"/>
          <w:sz w:val="24"/>
          <w:szCs w:val="24"/>
        </w:rPr>
        <w:t>pravomoćnosti ovoga rješenja stečajni dužnik će se brisati iz registra</w:t>
      </w:r>
      <w:r w:rsidR="00A64D99" w:rsidRPr="000A23E5">
        <w:rPr>
          <w:rFonts w:cs="Times New Roman" w:hAnsi="Times New Roman" w:ascii="Times New Roman"/>
          <w:sz w:val="24"/>
          <w:szCs w:val="24"/>
        </w:rPr>
        <w:t xml:space="preserve"> udruga</w:t>
      </w:r>
      <w:r w:rsidR="00A77972" w:rsidRPr="000A23E5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0A23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0A23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A23E5">
        <w:rPr>
          <w:rFonts w:cs="Times New Roman" w:hAnsi="Times New Roman" w:ascii="Times New Roman"/>
          <w:sz w:val="24"/>
          <w:szCs w:val="24"/>
        </w:rPr>
        <w:t>V.</w:t>
      </w:r>
      <w:r w:rsidR="00F719CD" w:rsidRPr="000A23E5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0A23E5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0A23E5">
        <w:rPr>
          <w:rFonts w:cs="Times New Roman" w:hAnsi="Times New Roman" w:ascii="Times New Roman"/>
          <w:sz w:val="24"/>
          <w:szCs w:val="24"/>
        </w:rPr>
        <w:t xml:space="preserve">će se </w:t>
      </w:r>
      <w:r w:rsidRPr="000A23E5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0A23E5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0A23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A23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A23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A23E5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0A23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A23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A23E5" w:rsidP="009449B3" w:rsidR="009449B3" w:rsidRPr="000A23E5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0A23E5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0A23E5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0A23E5">
        <w:rPr>
          <w:rFonts w:cs="Times New Roman" w:hAnsi="Times New Roman" w:ascii="Times New Roman"/>
          <w:sz w:val="24"/>
          <w:szCs w:val="24"/>
        </w:rPr>
        <w:t>temelj</w:t>
      </w:r>
      <w:r w:rsidR="00636FCE" w:rsidRPr="000A23E5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0A23E5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0A23E5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0A23E5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0E4AEB" w:rsidRPr="000A23E5">
        <w:rPr>
          <w:rFonts w:cs="Times New Roman" w:hAnsi="Times New Roman" w:ascii="Times New Roman"/>
          <w:sz w:val="24"/>
          <w:szCs w:val="24"/>
        </w:rPr>
        <w:t>UDRUGA RIJEČKO PLEME, Rijeka, Blažićevo 15 c ( OIB 71184330897 )</w:t>
      </w:r>
      <w:r w:rsidR="00636FCE" w:rsidRPr="000A23E5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0A23E5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0A23E5">
        <w:rPr>
          <w:rFonts w:cs="Times New Roman" w:hAnsi="Times New Roman" w:ascii="Times New Roman"/>
          <w:sz w:val="24"/>
          <w:szCs w:val="24"/>
        </w:rPr>
        <w:t>nave</w:t>
      </w:r>
      <w:r w:rsidR="00636FCE" w:rsidRPr="000A23E5">
        <w:rPr>
          <w:rFonts w:cs="Times New Roman" w:hAnsi="Times New Roman" w:ascii="Times New Roman"/>
          <w:sz w:val="24"/>
          <w:szCs w:val="24"/>
        </w:rPr>
        <w:t>o</w:t>
      </w:r>
      <w:r w:rsidR="00E15BD0" w:rsidRPr="000A23E5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0A23E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0A23E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D31A53" w:rsidRPr="000A23E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0A23E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0A23E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0A23E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0A23E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0A23E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1. rujna 2015. </w:t>
      </w:r>
      <w:r w:rsidR="009449B3" w:rsidRPr="000A23E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evidentiranog na temelju neizvršenih osnova za plaćanje </w:t>
      </w:r>
      <w:r w:rsidR="001C77A5" w:rsidRPr="000A23E5">
        <w:rPr>
          <w:rFonts w:cs="Times New Roman" w:hAnsi="Times New Roman" w:ascii="Times New Roman"/>
          <w:sz w:val="24"/>
          <w:szCs w:val="24"/>
        </w:rPr>
        <w:t xml:space="preserve">u neprekinutom </w:t>
      </w:r>
      <w:r w:rsidR="001C77A5" w:rsidRPr="000A23E5">
        <w:rPr>
          <w:rFonts w:cs="Times New Roman" w:hAnsi="Times New Roman" w:ascii="Times New Roman"/>
          <w:sz w:val="24"/>
          <w:szCs w:val="24"/>
        </w:rPr>
        <w:lastRenderedPageBreak/>
        <w:t>razdoblju od 120 dana</w:t>
      </w:r>
      <w:r w:rsidR="00B67741" w:rsidRPr="000A23E5">
        <w:rPr>
          <w:rFonts w:cs="Times New Roman" w:hAnsi="Times New Roman" w:ascii="Times New Roman"/>
          <w:sz w:val="24"/>
          <w:szCs w:val="24"/>
        </w:rPr>
        <w:t xml:space="preserve">, </w:t>
      </w:r>
      <w:r w:rsidR="00A77972" w:rsidRPr="000A23E5">
        <w:rPr>
          <w:rFonts w:cs="Times New Roman" w:hAnsi="Times New Roman" w:ascii="Times New Roman"/>
          <w:sz w:val="24"/>
          <w:szCs w:val="24"/>
        </w:rPr>
        <w:t>odnosno</w:t>
      </w:r>
      <w:r w:rsidR="00FC2D11" w:rsidRPr="000A23E5">
        <w:rPr>
          <w:rFonts w:cs="Times New Roman" w:hAnsi="Times New Roman" w:ascii="Times New Roman"/>
          <w:sz w:val="24"/>
          <w:szCs w:val="24"/>
        </w:rPr>
        <w:t xml:space="preserve"> </w:t>
      </w:r>
      <w:r w:rsidR="000E4AEB" w:rsidRPr="000A23E5">
        <w:rPr>
          <w:rFonts w:cs="Times New Roman" w:hAnsi="Times New Roman" w:ascii="Times New Roman"/>
          <w:sz w:val="24"/>
          <w:szCs w:val="24"/>
        </w:rPr>
        <w:t>1405</w:t>
      </w:r>
      <w:r w:rsidR="00987D95" w:rsidRPr="000A23E5">
        <w:rPr>
          <w:rFonts w:cs="Times New Roman" w:hAnsi="Times New Roman" w:ascii="Times New Roman"/>
          <w:sz w:val="24"/>
          <w:szCs w:val="24"/>
        </w:rPr>
        <w:t xml:space="preserve"> dana, </w:t>
      </w:r>
      <w:r w:rsidR="001C77A5" w:rsidRPr="000A23E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0E4AEB" w:rsidRPr="000A23E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185.632,64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kn, te da </w:t>
      </w:r>
      <w:r w:rsidR="009449B3" w:rsidRPr="000A23E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0A23E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A23E5">
        <w:rPr>
          <w:rFonts w:cs="Times New Roman" w:hAnsi="Times New Roman" w:ascii="Times New Roman"/>
          <w:sz w:val="24"/>
          <w:szCs w:val="24"/>
        </w:rPr>
        <w:t>O</w:t>
      </w:r>
      <w:r w:rsidR="00F719CD" w:rsidRPr="000A23E5">
        <w:rPr>
          <w:rFonts w:cs="Times New Roman" w:hAnsi="Times New Roman" w:ascii="Times New Roman"/>
          <w:sz w:val="24"/>
          <w:szCs w:val="24"/>
        </w:rPr>
        <w:t>dredb</w:t>
      </w:r>
      <w:r w:rsidRPr="000A23E5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0A23E5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A77972" w:rsidRPr="000A23E5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0A23E5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registra. </w:t>
      </w:r>
    </w:p>
    <w:p w:rsidRDefault="00F719CD" w:rsidP="00F719CD" w:rsidR="00F719CD" w:rsidRPr="000A23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0A23E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A23E5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0A23E5">
        <w:rPr>
          <w:rFonts w:cs="Times New Roman" w:hAnsi="Times New Roman" w:ascii="Times New Roman"/>
          <w:sz w:val="24"/>
          <w:szCs w:val="24"/>
        </w:rPr>
        <w:t>ukl</w:t>
      </w:r>
      <w:r w:rsidR="000A23E5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0A23E5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0A23E5">
        <w:rPr>
          <w:rFonts w:cs="Times New Roman" w:hAnsi="Times New Roman" w:ascii="Times New Roman"/>
          <w:sz w:val="24"/>
          <w:szCs w:val="24"/>
        </w:rPr>
        <w:t xml:space="preserve">je </w:t>
      </w:r>
      <w:r w:rsidRPr="000A23E5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D31A53" w:rsidRPr="000A23E5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0A23E5">
        <w:rPr>
          <w:rFonts w:cs="Times New Roman" w:hAnsi="Times New Roman" w:ascii="Times New Roman"/>
          <w:sz w:val="24"/>
          <w:szCs w:val="24"/>
        </w:rPr>
        <w:t>pribav</w:t>
      </w:r>
      <w:r w:rsidR="009449B3" w:rsidRPr="000A23E5">
        <w:rPr>
          <w:rFonts w:cs="Times New Roman" w:hAnsi="Times New Roman" w:ascii="Times New Roman"/>
          <w:sz w:val="24"/>
          <w:szCs w:val="24"/>
        </w:rPr>
        <w:t xml:space="preserve">io </w:t>
      </w:r>
      <w:r w:rsidRPr="000A23E5">
        <w:rPr>
          <w:rFonts w:cs="Times New Roman" w:hAnsi="Times New Roman" w:ascii="Times New Roman"/>
          <w:sz w:val="24"/>
          <w:szCs w:val="24"/>
        </w:rPr>
        <w:t xml:space="preserve">izvadak iz registra </w:t>
      </w:r>
      <w:r w:rsidR="00A64D99" w:rsidRPr="000A23E5">
        <w:rPr>
          <w:rFonts w:cs="Times New Roman" w:hAnsi="Times New Roman" w:ascii="Times New Roman"/>
          <w:sz w:val="24"/>
          <w:szCs w:val="24"/>
        </w:rPr>
        <w:t xml:space="preserve">udruga </w:t>
      </w:r>
      <w:r w:rsidRPr="000A23E5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0A23E5">
        <w:rPr>
          <w:rFonts w:cs="Times New Roman" w:hAnsi="Times New Roman" w:ascii="Times New Roman"/>
          <w:sz w:val="24"/>
          <w:szCs w:val="24"/>
        </w:rPr>
        <w:t xml:space="preserve"> dužnika </w:t>
      </w:r>
      <w:r w:rsidR="00A64D99" w:rsidRPr="000A23E5">
        <w:rPr>
          <w:rFonts w:cs="Times New Roman" w:hAnsi="Times New Roman" w:ascii="Times New Roman"/>
          <w:sz w:val="24"/>
          <w:szCs w:val="24"/>
        </w:rPr>
        <w:t xml:space="preserve">iz </w:t>
      </w:r>
      <w:r w:rsidRPr="000A23E5">
        <w:rPr>
          <w:rFonts w:cs="Times New Roman" w:hAnsi="Times New Roman" w:ascii="Times New Roman"/>
          <w:sz w:val="24"/>
          <w:szCs w:val="24"/>
        </w:rPr>
        <w:t>registra</w:t>
      </w:r>
      <w:r w:rsidR="009449B3" w:rsidRPr="000A23E5">
        <w:rPr>
          <w:rFonts w:cs="Times New Roman" w:hAnsi="Times New Roman" w:ascii="Times New Roman"/>
          <w:sz w:val="24"/>
          <w:szCs w:val="24"/>
        </w:rPr>
        <w:t xml:space="preserve">, </w:t>
      </w:r>
      <w:r w:rsidRPr="000A23E5">
        <w:rPr>
          <w:rFonts w:cs="Times New Roman" w:hAnsi="Times New Roman" w:ascii="Times New Roman"/>
          <w:sz w:val="24"/>
          <w:szCs w:val="24"/>
        </w:rPr>
        <w:t>te potvrd</w:t>
      </w:r>
      <w:r w:rsidR="009449B3" w:rsidRPr="000A23E5">
        <w:rPr>
          <w:rFonts w:cs="Times New Roman" w:hAnsi="Times New Roman" w:ascii="Times New Roman"/>
          <w:sz w:val="24"/>
          <w:szCs w:val="24"/>
        </w:rPr>
        <w:t>u</w:t>
      </w:r>
      <w:r w:rsidR="000A23E5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0A23E5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0A23E5">
        <w:rPr>
          <w:rFonts w:cs="Times New Roman" w:hAnsi="Times New Roman" w:ascii="Times New Roman"/>
          <w:sz w:val="24"/>
          <w:szCs w:val="24"/>
        </w:rPr>
        <w:t xml:space="preserve"> </w:t>
      </w:r>
      <w:r w:rsidRPr="000A23E5">
        <w:rPr>
          <w:rFonts w:cs="Times New Roman" w:hAnsi="Times New Roman" w:ascii="Times New Roman"/>
          <w:sz w:val="24"/>
          <w:szCs w:val="24"/>
        </w:rPr>
        <w:t xml:space="preserve">( list </w:t>
      </w:r>
      <w:r w:rsidR="00EF20EE" w:rsidRPr="000A23E5">
        <w:rPr>
          <w:rFonts w:cs="Times New Roman" w:hAnsi="Times New Roman" w:ascii="Times New Roman"/>
          <w:sz w:val="24"/>
          <w:szCs w:val="24"/>
        </w:rPr>
        <w:t>6</w:t>
      </w:r>
      <w:r w:rsidR="00651993" w:rsidRPr="000A23E5">
        <w:rPr>
          <w:rFonts w:cs="Times New Roman" w:hAnsi="Times New Roman" w:ascii="Times New Roman"/>
          <w:sz w:val="24"/>
          <w:szCs w:val="24"/>
        </w:rPr>
        <w:t xml:space="preserve"> </w:t>
      </w:r>
      <w:r w:rsidRPr="000A23E5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0A23E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0A23E5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0A23E5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0A23E5">
        <w:rPr>
          <w:rFonts w:cs="Times New Roman" w:hAnsi="Times New Roman" w:ascii="Times New Roman"/>
          <w:sz w:val="24"/>
          <w:szCs w:val="24"/>
        </w:rPr>
        <w:t xml:space="preserve">članka </w:t>
      </w:r>
      <w:r w:rsidR="005E32A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0A23E5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0A23E5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0A23E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0A23E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0A23E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0A23E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0A23E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0A23E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0A23E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0A23E5">
        <w:rPr>
          <w:rFonts w:cs="Times New Roman" w:hAnsi="Times New Roman" w:ascii="Times New Roman"/>
          <w:sz w:val="24"/>
          <w:szCs w:val="24"/>
        </w:rPr>
        <w:t xml:space="preserve">dana </w:t>
      </w:r>
      <w:r w:rsidR="00A77972" w:rsidRPr="000A23E5">
        <w:rPr>
          <w:rFonts w:cs="Times New Roman" w:hAnsi="Times New Roman" w:ascii="Times New Roman"/>
          <w:sz w:val="24"/>
          <w:szCs w:val="24"/>
        </w:rPr>
        <w:t>1</w:t>
      </w:r>
      <w:r w:rsidR="00EF20EE" w:rsidRPr="000A23E5">
        <w:rPr>
          <w:rFonts w:cs="Times New Roman" w:hAnsi="Times New Roman" w:ascii="Times New Roman"/>
          <w:sz w:val="24"/>
          <w:szCs w:val="24"/>
        </w:rPr>
        <w:t>2</w:t>
      </w:r>
      <w:r w:rsidR="00636FCE" w:rsidRPr="000A23E5">
        <w:rPr>
          <w:rFonts w:cs="Times New Roman" w:hAnsi="Times New Roman" w:ascii="Times New Roman"/>
          <w:sz w:val="24"/>
          <w:szCs w:val="24"/>
        </w:rPr>
        <w:t xml:space="preserve">. </w:t>
      </w:r>
      <w:r w:rsidR="00EF20EE" w:rsidRPr="000A23E5">
        <w:rPr>
          <w:rFonts w:cs="Times New Roman" w:hAnsi="Times New Roman" w:ascii="Times New Roman"/>
          <w:sz w:val="24"/>
          <w:szCs w:val="24"/>
        </w:rPr>
        <w:t>siječnja</w:t>
      </w:r>
      <w:r w:rsidR="00636FCE" w:rsidRPr="000A23E5">
        <w:rPr>
          <w:rFonts w:cs="Times New Roman" w:hAnsi="Times New Roman" w:ascii="Times New Roman"/>
          <w:sz w:val="24"/>
          <w:szCs w:val="24"/>
        </w:rPr>
        <w:t xml:space="preserve"> 201</w:t>
      </w:r>
      <w:r w:rsidR="00EF20EE" w:rsidRPr="000A23E5">
        <w:rPr>
          <w:rFonts w:cs="Times New Roman" w:hAnsi="Times New Roman" w:ascii="Times New Roman"/>
          <w:sz w:val="24"/>
          <w:szCs w:val="24"/>
        </w:rPr>
        <w:t>6</w:t>
      </w:r>
      <w:r w:rsidR="00636FCE" w:rsidRPr="000A23E5">
        <w:rPr>
          <w:rFonts w:cs="Times New Roman" w:hAnsi="Times New Roman" w:ascii="Times New Roman"/>
          <w:sz w:val="24"/>
          <w:szCs w:val="24"/>
        </w:rPr>
        <w:t xml:space="preserve">. </w:t>
      </w:r>
      <w:r w:rsidRPr="000A23E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0A23E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0A23E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0A23E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0A23E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0A23E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0A23E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0A23E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0A23E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0A23E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0A23E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0A23E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0A23E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0A23E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0A23E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0A23E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0A23E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0A23E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0A23E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0A23E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Zakona.</w:t>
      </w:r>
    </w:p>
    <w:p w:rsidRDefault="009449B3" w:rsidP="008A20D4" w:rsidR="009449B3" w:rsidRPr="000A23E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0A23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A23E5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0A23E5">
        <w:rPr>
          <w:rFonts w:cs="Times New Roman" w:hAnsi="Times New Roman" w:ascii="Times New Roman"/>
          <w:sz w:val="24"/>
          <w:szCs w:val="24"/>
        </w:rPr>
        <w:t>sob</w:t>
      </w:r>
      <w:r w:rsidRPr="000A23E5">
        <w:rPr>
          <w:rFonts w:cs="Times New Roman" w:hAnsi="Times New Roman" w:ascii="Times New Roman"/>
          <w:sz w:val="24"/>
          <w:szCs w:val="24"/>
        </w:rPr>
        <w:t>e</w:t>
      </w:r>
      <w:r w:rsidR="007145AD" w:rsidRPr="000A23E5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0A23E5">
        <w:rPr>
          <w:rFonts w:cs="Times New Roman" w:hAnsi="Times New Roman" w:ascii="Times New Roman"/>
          <w:sz w:val="24"/>
          <w:szCs w:val="24"/>
        </w:rPr>
        <w:t>e</w:t>
      </w:r>
      <w:r w:rsidR="007145AD" w:rsidRPr="000A23E5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0A23E5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0A23E5">
        <w:rPr>
          <w:rFonts w:cs="Times New Roman" w:hAnsi="Times New Roman" w:ascii="Times New Roman"/>
          <w:sz w:val="24"/>
          <w:szCs w:val="24"/>
        </w:rPr>
        <w:t xml:space="preserve">u </w:t>
      </w:r>
      <w:r w:rsidRPr="000A23E5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0A23E5">
        <w:rPr>
          <w:rFonts w:cs="Times New Roman" w:hAnsi="Times New Roman" w:ascii="Times New Roman"/>
          <w:sz w:val="24"/>
          <w:szCs w:val="24"/>
        </w:rPr>
        <w:t>dostavi</w:t>
      </w:r>
      <w:r w:rsidRPr="000A23E5">
        <w:rPr>
          <w:rFonts w:cs="Times New Roman" w:hAnsi="Times New Roman" w:ascii="Times New Roman"/>
          <w:sz w:val="24"/>
          <w:szCs w:val="24"/>
        </w:rPr>
        <w:t>l</w:t>
      </w:r>
      <w:r w:rsidR="005E32AE">
        <w:rPr>
          <w:rFonts w:cs="Times New Roman" w:hAnsi="Times New Roman" w:ascii="Times New Roman"/>
          <w:sz w:val="24"/>
          <w:szCs w:val="24"/>
        </w:rPr>
        <w:t>e</w:t>
      </w:r>
      <w:r w:rsidRPr="000A23E5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0A23E5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0A23E5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0A23E5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0A23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0A23E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A23E5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0A23E5">
        <w:rPr>
          <w:rFonts w:cs="Times New Roman" w:hAnsi="Times New Roman" w:ascii="Times New Roman"/>
          <w:sz w:val="24"/>
          <w:szCs w:val="24"/>
        </w:rPr>
        <w:t xml:space="preserve">anku </w:t>
      </w:r>
      <w:r w:rsidRPr="000A23E5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0A23E5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0A23E5">
        <w:rPr>
          <w:rFonts w:cs="Times New Roman" w:hAnsi="Times New Roman" w:ascii="Times New Roman"/>
          <w:sz w:val="24"/>
          <w:szCs w:val="24"/>
        </w:rPr>
        <w:t>S</w:t>
      </w:r>
      <w:r w:rsidR="00752DB4" w:rsidRPr="000A23E5">
        <w:rPr>
          <w:rFonts w:cs="Times New Roman" w:hAnsi="Times New Roman" w:ascii="Times New Roman"/>
          <w:sz w:val="24"/>
          <w:szCs w:val="24"/>
        </w:rPr>
        <w:t xml:space="preserve">Z  ima </w:t>
      </w:r>
      <w:r w:rsidRPr="000A23E5">
        <w:rPr>
          <w:rFonts w:cs="Times New Roman" w:hAnsi="Times New Roman" w:ascii="Times New Roman"/>
          <w:sz w:val="24"/>
          <w:szCs w:val="24"/>
        </w:rPr>
        <w:t>smatra</w:t>
      </w:r>
      <w:r w:rsidR="00752DB4" w:rsidRPr="000A23E5">
        <w:rPr>
          <w:rFonts w:cs="Times New Roman" w:hAnsi="Times New Roman" w:ascii="Times New Roman"/>
          <w:sz w:val="24"/>
          <w:szCs w:val="24"/>
        </w:rPr>
        <w:t xml:space="preserve">ti </w:t>
      </w:r>
      <w:r w:rsidRPr="000A23E5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0A23E5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0A23E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0A23E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A23E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0A23E5">
        <w:rPr>
          <w:rFonts w:cs="Times New Roman" w:hAnsi="Times New Roman" w:ascii="Times New Roman"/>
          <w:sz w:val="24"/>
          <w:szCs w:val="24"/>
        </w:rPr>
        <w:t xml:space="preserve">sud </w:t>
      </w:r>
      <w:r w:rsidR="005E32AE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0A23E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0A23E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0A23E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0A23E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C901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0A23E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0A23E5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0A23E5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0A23E5">
        <w:rPr>
          <w:rFonts w:cs="Times New Roman" w:hAnsi="Times New Roman" w:ascii="Times New Roman"/>
          <w:sz w:val="24"/>
          <w:szCs w:val="24"/>
        </w:rPr>
        <w:t>čl</w:t>
      </w:r>
      <w:r w:rsidR="00C31028" w:rsidRPr="000A23E5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0A23E5">
        <w:rPr>
          <w:rFonts w:cs="Times New Roman" w:hAnsi="Times New Roman" w:ascii="Times New Roman"/>
          <w:sz w:val="24"/>
          <w:szCs w:val="24"/>
        </w:rPr>
        <w:t>132. SZ</w:t>
      </w:r>
      <w:r w:rsidR="00C31028" w:rsidRPr="000A23E5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0A23E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0A23E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C90182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0A23E5">
        <w:rPr>
          <w:rFonts w:cs="Times New Roman" w:hAnsi="Times New Roman" w:ascii="Times New Roman"/>
          <w:sz w:val="24"/>
          <w:szCs w:val="24"/>
        </w:rPr>
        <w:t>SZ odluč</w:t>
      </w:r>
      <w:r w:rsidRPr="000A23E5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0A23E5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0A23E5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C31028" w:rsidP="00C31028" w:rsidR="00C31028" w:rsidRPr="000A23E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A23E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A23E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0A23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A23E5">
        <w:rPr>
          <w:rFonts w:cs="Times New Roman" w:hAnsi="Times New Roman" w:ascii="Times New Roman"/>
          <w:sz w:val="24"/>
          <w:szCs w:val="24"/>
        </w:rPr>
        <w:t xml:space="preserve">U Rijeci, </w:t>
      </w:r>
      <w:r w:rsidR="005E32AE">
        <w:rPr>
          <w:rFonts w:cs="Times New Roman" w:hAnsi="Times New Roman" w:ascii="Times New Roman"/>
          <w:sz w:val="24"/>
          <w:szCs w:val="24"/>
        </w:rPr>
        <w:t>6</w:t>
      </w:r>
      <w:r w:rsidR="003253EE" w:rsidRPr="000A23E5">
        <w:rPr>
          <w:rFonts w:cs="Times New Roman" w:hAnsi="Times New Roman" w:ascii="Times New Roman"/>
          <w:sz w:val="24"/>
          <w:szCs w:val="24"/>
        </w:rPr>
        <w:t xml:space="preserve">. </w:t>
      </w:r>
      <w:r w:rsidR="005E32AE">
        <w:rPr>
          <w:rFonts w:cs="Times New Roman" w:hAnsi="Times New Roman" w:ascii="Times New Roman"/>
          <w:sz w:val="24"/>
          <w:szCs w:val="24"/>
        </w:rPr>
        <w:t xml:space="preserve">travnja </w:t>
      </w:r>
      <w:r w:rsidR="003253EE" w:rsidRPr="000A23E5">
        <w:rPr>
          <w:rFonts w:cs="Times New Roman" w:hAnsi="Times New Roman" w:ascii="Times New Roman"/>
          <w:sz w:val="24"/>
          <w:szCs w:val="24"/>
        </w:rPr>
        <w:t>2016</w:t>
      </w:r>
      <w:r w:rsidR="007145AD" w:rsidRPr="000A23E5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0A23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5E32A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A23E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5E32AE">
        <w:rPr>
          <w:rFonts w:cs="Times New Roman" w:hAnsi="Times New Roman" w:ascii="Times New Roman"/>
          <w:sz w:val="24"/>
          <w:szCs w:val="24"/>
        </w:rPr>
        <w:t xml:space="preserve">                 </w:t>
      </w:r>
      <w:r w:rsidR="00C31028" w:rsidRPr="000A23E5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5E32AE" w:rsidP="005E32AE" w:rsidR="007145AD" w:rsidRPr="000A23E5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</w:t>
      </w:r>
      <w:r w:rsidR="00C31028" w:rsidRPr="000A23E5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0A23E5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0A23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74AA" w:rsidP="00C31028" w:rsidR="00FA74AA" w:rsidRPr="000A23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E32AE" w:rsidP="00C31028" w:rsidR="005E32A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0A23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A23E5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1C77A5" w:rsidR="001C77A5" w:rsidRPr="000A23E5">
      <w:pPr>
        <w:jc w:val="both"/>
        <w:rPr>
          <w:rFonts w:cs="Times New Roman" w:hAnsi="Times New Roman" w:ascii="Times New Roman"/>
          <w:sz w:val="24"/>
          <w:szCs w:val="24"/>
        </w:rPr>
      </w:pPr>
      <w:r w:rsidRPr="000A23E5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p w:rsidRDefault="001C77A5" w:rsidP="007145AD" w:rsidR="001C77A5" w:rsidRPr="000A23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05D8C" w:rsidP="007145AD" w:rsidR="007145AD" w:rsidRPr="000A23E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A23E5">
        <w:rPr>
          <w:rFonts w:cs="Times New Roman" w:hAnsi="Times New Roman" w:ascii="Times New Roman"/>
          <w:sz w:val="24"/>
          <w:szCs w:val="24"/>
        </w:rPr>
        <w:t>Rj.</w:t>
      </w:r>
    </w:p>
    <w:p w:rsidRDefault="00D05D8C" w:rsidP="007145AD" w:rsidR="00C31028" w:rsidRPr="000A23E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A23E5">
        <w:rPr>
          <w:rFonts w:cs="Times New Roman" w:hAnsi="Times New Roman" w:ascii="Times New Roman"/>
          <w:sz w:val="24"/>
          <w:szCs w:val="24"/>
        </w:rPr>
        <w:t>I.</w:t>
      </w:r>
      <w:r w:rsidRPr="000A23E5">
        <w:rPr>
          <w:rFonts w:cs="Times New Roman" w:hAnsi="Times New Roman" w:ascii="Times New Roman"/>
          <w:sz w:val="24"/>
          <w:szCs w:val="24"/>
        </w:rPr>
        <w:tab/>
      </w:r>
      <w:r w:rsidR="007145AD" w:rsidRPr="000A23E5">
        <w:rPr>
          <w:rFonts w:cs="Times New Roman" w:hAnsi="Times New Roman" w:ascii="Times New Roman"/>
          <w:sz w:val="24"/>
          <w:szCs w:val="24"/>
        </w:rPr>
        <w:t>DNA</w:t>
      </w:r>
    </w:p>
    <w:p w:rsidRDefault="00F87671" w:rsidP="00F87671" w:rsidR="00F87671" w:rsidRPr="000A23E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A23E5">
        <w:rPr>
          <w:rFonts w:cs="Times New Roman" w:hAnsi="Times New Roman" w:ascii="Times New Roman"/>
          <w:sz w:val="24"/>
          <w:szCs w:val="24"/>
        </w:rPr>
        <w:t xml:space="preserve">1. </w:t>
      </w:r>
      <w:r w:rsidRPr="000A23E5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F87671" w:rsidP="00F87671" w:rsidR="00F87671" w:rsidRPr="000A23E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A23E5">
        <w:rPr>
          <w:rFonts w:cs="Times New Roman" w:hAnsi="Times New Roman" w:ascii="Times New Roman"/>
          <w:sz w:val="24"/>
          <w:szCs w:val="24"/>
        </w:rPr>
        <w:t>2.</w:t>
      </w:r>
      <w:r w:rsidRPr="000A23E5">
        <w:rPr>
          <w:rFonts w:cs="Times New Roman" w:hAnsi="Times New Roman" w:ascii="Times New Roman"/>
          <w:sz w:val="24"/>
          <w:szCs w:val="24"/>
        </w:rPr>
        <w:tab/>
        <w:t xml:space="preserve">Rješenje dostaviti:    </w:t>
      </w:r>
    </w:p>
    <w:p w:rsidRDefault="00F87671" w:rsidP="00F87671" w:rsidR="00F87671" w:rsidRPr="000A23E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A23E5">
        <w:rPr>
          <w:rFonts w:cs="Times New Roman" w:hAnsi="Times New Roman" w:ascii="Times New Roman"/>
          <w:sz w:val="24"/>
          <w:szCs w:val="24"/>
        </w:rPr>
        <w:t>-</w:t>
      </w:r>
      <w:r w:rsidRPr="000A23E5">
        <w:rPr>
          <w:rFonts w:cs="Times New Roman" w:hAnsi="Times New Roman" w:ascii="Times New Roman"/>
          <w:sz w:val="24"/>
          <w:szCs w:val="24"/>
        </w:rPr>
        <w:tab/>
        <w:t xml:space="preserve">podnositelju zahtjeva FINI   </w:t>
      </w:r>
    </w:p>
    <w:p w:rsidRDefault="00F87671" w:rsidP="00F87671" w:rsidR="00F87671" w:rsidRPr="000A23E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A23E5">
        <w:rPr>
          <w:rFonts w:cs="Times New Roman" w:hAnsi="Times New Roman" w:ascii="Times New Roman"/>
          <w:sz w:val="24"/>
          <w:szCs w:val="24"/>
        </w:rPr>
        <w:t>-</w:t>
      </w:r>
      <w:r w:rsidRPr="000A23E5">
        <w:rPr>
          <w:rFonts w:cs="Times New Roman" w:hAnsi="Times New Roman" w:ascii="Times New Roman"/>
          <w:sz w:val="24"/>
          <w:szCs w:val="24"/>
        </w:rPr>
        <w:tab/>
        <w:t>zastupniku po zakonu dužnika - putem e-oglasne ploče suda i putem pošte</w:t>
      </w:r>
    </w:p>
    <w:p w:rsidRDefault="00F87671" w:rsidP="00F87671" w:rsidR="00F87671" w:rsidRPr="000A23E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A23E5">
        <w:rPr>
          <w:rFonts w:cs="Times New Roman" w:hAnsi="Times New Roman" w:ascii="Times New Roman"/>
          <w:sz w:val="24"/>
          <w:szCs w:val="24"/>
        </w:rPr>
        <w:t>-</w:t>
      </w:r>
      <w:r w:rsidRPr="000A23E5">
        <w:rPr>
          <w:rFonts w:cs="Times New Roman" w:hAnsi="Times New Roman" w:ascii="Times New Roman"/>
          <w:sz w:val="24"/>
          <w:szCs w:val="24"/>
        </w:rPr>
        <w:tab/>
        <w:t xml:space="preserve">stečajnom upravitelju  </w:t>
      </w:r>
    </w:p>
    <w:p w:rsidRDefault="00F87671" w:rsidP="00F87671" w:rsidR="00F87671" w:rsidRPr="000A23E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A23E5">
        <w:rPr>
          <w:rFonts w:cs="Times New Roman" w:hAnsi="Times New Roman" w:ascii="Times New Roman"/>
          <w:sz w:val="24"/>
          <w:szCs w:val="24"/>
        </w:rPr>
        <w:t>-</w:t>
      </w:r>
      <w:r w:rsidRPr="000A23E5">
        <w:rPr>
          <w:rFonts w:cs="Times New Roman" w:hAnsi="Times New Roman" w:ascii="Times New Roman"/>
          <w:sz w:val="24"/>
          <w:szCs w:val="24"/>
        </w:rPr>
        <w:tab/>
        <w:t xml:space="preserve">ŽDO Rijeka  </w:t>
      </w:r>
    </w:p>
    <w:p w:rsidRDefault="00F87671" w:rsidP="00F87671" w:rsidR="00F87671" w:rsidRPr="000A23E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A23E5">
        <w:rPr>
          <w:rFonts w:cs="Times New Roman" w:hAnsi="Times New Roman" w:ascii="Times New Roman"/>
          <w:sz w:val="24"/>
          <w:szCs w:val="24"/>
        </w:rPr>
        <w:t>-</w:t>
      </w:r>
      <w:r w:rsidRPr="000A23E5">
        <w:rPr>
          <w:rFonts w:cs="Times New Roman" w:hAnsi="Times New Roman" w:ascii="Times New Roman"/>
          <w:sz w:val="24"/>
          <w:szCs w:val="24"/>
        </w:rPr>
        <w:tab/>
        <w:t xml:space="preserve">Poreznoj upravi  </w:t>
      </w:r>
    </w:p>
    <w:p w:rsidRDefault="00F87671" w:rsidP="00F87671" w:rsidR="00F87671" w:rsidRPr="000A23E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A23E5">
        <w:rPr>
          <w:rFonts w:cs="Times New Roman" w:hAnsi="Times New Roman" w:ascii="Times New Roman"/>
          <w:sz w:val="24"/>
          <w:szCs w:val="24"/>
        </w:rPr>
        <w:t>3.</w:t>
      </w:r>
      <w:r w:rsidRPr="000A23E5">
        <w:rPr>
          <w:rFonts w:cs="Times New Roman" w:hAnsi="Times New Roman" w:ascii="Times New Roman"/>
          <w:sz w:val="24"/>
          <w:szCs w:val="24"/>
        </w:rPr>
        <w:tab/>
        <w:t xml:space="preserve">Rješenje dostaviti </w:t>
      </w:r>
      <w:r w:rsidR="0081571B" w:rsidRPr="000A23E5">
        <w:rPr>
          <w:rFonts w:cs="Times New Roman" w:hAnsi="Times New Roman" w:ascii="Times New Roman"/>
          <w:sz w:val="24"/>
          <w:szCs w:val="24"/>
        </w:rPr>
        <w:t>r</w:t>
      </w:r>
      <w:r w:rsidRPr="000A23E5">
        <w:rPr>
          <w:rFonts w:cs="Times New Roman" w:hAnsi="Times New Roman" w:ascii="Times New Roman"/>
          <w:sz w:val="24"/>
          <w:szCs w:val="24"/>
        </w:rPr>
        <w:t>egistru</w:t>
      </w:r>
      <w:r w:rsidR="006A3620" w:rsidRPr="000A23E5">
        <w:rPr>
          <w:rFonts w:cs="Times New Roman" w:hAnsi="Times New Roman" w:ascii="Times New Roman"/>
          <w:sz w:val="24"/>
          <w:szCs w:val="24"/>
        </w:rPr>
        <w:t xml:space="preserve"> </w:t>
      </w:r>
      <w:r w:rsidR="00B74101" w:rsidRPr="000A23E5">
        <w:rPr>
          <w:rFonts w:cs="Times New Roman" w:hAnsi="Times New Roman" w:ascii="Times New Roman"/>
          <w:sz w:val="24"/>
          <w:szCs w:val="24"/>
        </w:rPr>
        <w:t xml:space="preserve"> udruga </w:t>
      </w:r>
      <w:r w:rsidR="006A3620" w:rsidRPr="000A23E5">
        <w:rPr>
          <w:rFonts w:cs="Times New Roman" w:hAnsi="Times New Roman" w:ascii="Times New Roman"/>
          <w:sz w:val="24"/>
          <w:szCs w:val="24"/>
        </w:rPr>
        <w:t xml:space="preserve"> po </w:t>
      </w:r>
      <w:r w:rsidRPr="000A23E5">
        <w:rPr>
          <w:rFonts w:cs="Times New Roman" w:hAnsi="Times New Roman" w:ascii="Times New Roman"/>
          <w:sz w:val="24"/>
          <w:szCs w:val="24"/>
        </w:rPr>
        <w:t>pravomoćnosti rješenja</w:t>
      </w:r>
    </w:p>
    <w:p w:rsidRDefault="00D05D8C" w:rsidP="007145AD" w:rsidR="00D05D8C" w:rsidRPr="000A23E5">
      <w:pPr>
        <w:rPr>
          <w:rFonts w:cs="Times New Roman" w:hAnsi="Times New Roman" w:ascii="Times New Roman"/>
          <w:sz w:val="24"/>
          <w:szCs w:val="24"/>
        </w:rPr>
      </w:pPr>
      <w:r w:rsidRPr="000A23E5">
        <w:rPr>
          <w:rFonts w:cs="Times New Roman" w:hAnsi="Times New Roman" w:ascii="Times New Roman"/>
          <w:sz w:val="24"/>
          <w:szCs w:val="24"/>
        </w:rPr>
        <w:t xml:space="preserve">II. spis u kal. </w:t>
      </w:r>
      <w:r w:rsidR="00EF20EE" w:rsidRPr="000A23E5">
        <w:rPr>
          <w:rFonts w:cs="Times New Roman" w:hAnsi="Times New Roman" w:ascii="Times New Roman"/>
          <w:sz w:val="24"/>
          <w:szCs w:val="24"/>
        </w:rPr>
        <w:t>20</w:t>
      </w:r>
      <w:r w:rsidRPr="000A23E5">
        <w:rPr>
          <w:rFonts w:cs="Times New Roman" w:hAnsi="Times New Roman" w:ascii="Times New Roman"/>
          <w:sz w:val="24"/>
          <w:szCs w:val="24"/>
        </w:rPr>
        <w:t xml:space="preserve">. </w:t>
      </w:r>
      <w:r w:rsidR="003253EE" w:rsidRPr="000A23E5">
        <w:rPr>
          <w:rFonts w:cs="Times New Roman" w:hAnsi="Times New Roman" w:ascii="Times New Roman"/>
          <w:sz w:val="24"/>
          <w:szCs w:val="24"/>
        </w:rPr>
        <w:t xml:space="preserve">svibnja </w:t>
      </w:r>
      <w:r w:rsidRPr="000A23E5">
        <w:rPr>
          <w:rFonts w:cs="Times New Roman" w:hAnsi="Times New Roman" w:ascii="Times New Roman"/>
          <w:sz w:val="24"/>
          <w:szCs w:val="24"/>
        </w:rPr>
        <w:t>2016.</w:t>
      </w:r>
    </w:p>
    <w:p w:rsidRDefault="00F87671" w:rsidP="007145AD" w:rsidR="007145AD" w:rsidRPr="000A23E5">
      <w:pPr>
        <w:rPr>
          <w:rFonts w:cs="Times New Roman" w:hAnsi="Times New Roman" w:ascii="Times New Roman"/>
          <w:sz w:val="24"/>
          <w:szCs w:val="24"/>
        </w:rPr>
      </w:pPr>
      <w:r w:rsidRPr="000A23E5">
        <w:rPr>
          <w:rFonts w:cs="Times New Roman" w:hAnsi="Times New Roman" w:ascii="Times New Roman"/>
          <w:sz w:val="24"/>
          <w:szCs w:val="24"/>
        </w:rPr>
        <w:t xml:space="preserve">U rijeci, </w:t>
      </w:r>
      <w:r w:rsidR="008610E4">
        <w:rPr>
          <w:rFonts w:cs="Times New Roman" w:hAnsi="Times New Roman" w:ascii="Times New Roman"/>
          <w:sz w:val="24"/>
          <w:szCs w:val="24"/>
        </w:rPr>
        <w:t>6</w:t>
      </w:r>
      <w:r w:rsidR="003253EE" w:rsidRPr="000A23E5">
        <w:rPr>
          <w:rFonts w:cs="Times New Roman" w:hAnsi="Times New Roman" w:ascii="Times New Roman"/>
          <w:sz w:val="24"/>
          <w:szCs w:val="24"/>
        </w:rPr>
        <w:t xml:space="preserve">. </w:t>
      </w:r>
      <w:r w:rsidR="008610E4">
        <w:rPr>
          <w:rFonts w:cs="Times New Roman" w:hAnsi="Times New Roman" w:ascii="Times New Roman"/>
          <w:sz w:val="24"/>
          <w:szCs w:val="24"/>
        </w:rPr>
        <w:t xml:space="preserve">travnja </w:t>
      </w:r>
      <w:r w:rsidR="003253EE" w:rsidRPr="000A23E5">
        <w:rPr>
          <w:rFonts w:cs="Times New Roman" w:hAnsi="Times New Roman" w:ascii="Times New Roman"/>
          <w:sz w:val="24"/>
          <w:szCs w:val="24"/>
        </w:rPr>
        <w:t>2016</w:t>
      </w:r>
      <w:r w:rsidRPr="000A23E5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0A23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A23E5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0A23E5">
      <w:pPr>
        <w:rPr>
          <w:rFonts w:cs="Times New Roman" w:hAnsi="Times New Roman" w:ascii="Times New Roman"/>
          <w:sz w:val="24"/>
          <w:szCs w:val="24"/>
        </w:rPr>
      </w:pPr>
    </w:p>
    <w:sectPr w:rsidSect="000A23E5" w:rsidR="000A5CAD" w:rsidRPr="000A23E5">
      <w:headerReference w:type="default" r:id="rId10"/>
      <w:footerReference w:type="default" r:id="rId11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7393" w:rsidP="001C77A5" w:rsidR="00DE7393">
      <w:pPr>
        <w:spacing w:lineRule="auto" w:line="240" w:after="0"/>
      </w:pPr>
      <w:r>
        <w:separator/>
      </w:r>
    </w:p>
  </w:endnote>
  <w:endnote w:id="0" w:type="continuationSeparator">
    <w:p w:rsidRDefault="00DE7393" w:rsidP="001C77A5" w:rsidR="00DE739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71692198"/>
      <w:docPartObj>
        <w:docPartGallery w:val="Page Numbers (Bottom of Page)"/>
        <w:docPartUnique/>
      </w:docPartObj>
    </w:sdtPr>
    <w:sdtEndPr/>
    <w:sdtContent>
      <w:p w:rsidRDefault="000A23E5" w:rsidR="000A23E5">
        <w:pPr>
          <w:pStyle w:val="Podnoje"/>
          <w:jc w:val="center"/>
        </w:pPr>
        <w:r w:rsidRPr="000A23E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0A23E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0A23E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885833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0A23E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0A23E5" w:rsidR="000A23E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7393" w:rsidP="001C77A5" w:rsidR="00DE7393">
      <w:pPr>
        <w:spacing w:lineRule="auto" w:line="240" w:after="0"/>
      </w:pPr>
      <w:r>
        <w:separator/>
      </w:r>
    </w:p>
  </w:footnote>
  <w:footnote w:id="0" w:type="continuationSeparator">
    <w:p w:rsidRDefault="00DE7393" w:rsidP="001C77A5" w:rsidR="00DE739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0E4AEB">
      <w:rPr>
        <w:rFonts w:cs="Times New Roman" w:hAnsi="Times New Roman" w:ascii="Times New Roman"/>
        <w:sz w:val="24"/>
        <w:szCs w:val="24"/>
      </w:rPr>
      <w:t>713</w:t>
    </w:r>
    <w:r w:rsidRPr="001C77A5">
      <w:rPr>
        <w:rFonts w:cs="Times New Roman" w:hAnsi="Times New Roman" w:ascii="Times New Roman"/>
        <w:sz w:val="24"/>
        <w:szCs w:val="24"/>
      </w:rPr>
      <w:t>/2015-</w:t>
    </w:r>
    <w:r w:rsidR="00A77972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6537"/>
    <w:rsid w:val="00024636"/>
    <w:rsid w:val="00047B9D"/>
    <w:rsid w:val="00053730"/>
    <w:rsid w:val="000574C9"/>
    <w:rsid w:val="000A23E5"/>
    <w:rsid w:val="000A5CAD"/>
    <w:rsid w:val="000C6A1B"/>
    <w:rsid w:val="000E4AEB"/>
    <w:rsid w:val="000E5583"/>
    <w:rsid w:val="00112CCC"/>
    <w:rsid w:val="00131D11"/>
    <w:rsid w:val="0019708C"/>
    <w:rsid w:val="001A644E"/>
    <w:rsid w:val="001C080C"/>
    <w:rsid w:val="001C1103"/>
    <w:rsid w:val="001C77A5"/>
    <w:rsid w:val="001E6A9F"/>
    <w:rsid w:val="001F0AC8"/>
    <w:rsid w:val="002034D9"/>
    <w:rsid w:val="0020447C"/>
    <w:rsid w:val="002328B7"/>
    <w:rsid w:val="0027742E"/>
    <w:rsid w:val="002778AC"/>
    <w:rsid w:val="0029543F"/>
    <w:rsid w:val="002D348D"/>
    <w:rsid w:val="002D5318"/>
    <w:rsid w:val="002F302C"/>
    <w:rsid w:val="002F63CA"/>
    <w:rsid w:val="003253EE"/>
    <w:rsid w:val="00384F59"/>
    <w:rsid w:val="00394B78"/>
    <w:rsid w:val="00395187"/>
    <w:rsid w:val="003A6B8E"/>
    <w:rsid w:val="003B5246"/>
    <w:rsid w:val="003B6A84"/>
    <w:rsid w:val="003F0853"/>
    <w:rsid w:val="0041212C"/>
    <w:rsid w:val="00420B0F"/>
    <w:rsid w:val="00455810"/>
    <w:rsid w:val="00456BB5"/>
    <w:rsid w:val="004624D4"/>
    <w:rsid w:val="00483F37"/>
    <w:rsid w:val="004A5CF9"/>
    <w:rsid w:val="004B6DF4"/>
    <w:rsid w:val="004D1D4E"/>
    <w:rsid w:val="004D639D"/>
    <w:rsid w:val="004E4B01"/>
    <w:rsid w:val="00583419"/>
    <w:rsid w:val="005A1112"/>
    <w:rsid w:val="005B47BC"/>
    <w:rsid w:val="005C3AFF"/>
    <w:rsid w:val="005C683A"/>
    <w:rsid w:val="005D57AB"/>
    <w:rsid w:val="005E1BAB"/>
    <w:rsid w:val="005E32AE"/>
    <w:rsid w:val="005E483F"/>
    <w:rsid w:val="005F5F40"/>
    <w:rsid w:val="00636FCE"/>
    <w:rsid w:val="00651993"/>
    <w:rsid w:val="00654A93"/>
    <w:rsid w:val="00654DF8"/>
    <w:rsid w:val="006A0DF9"/>
    <w:rsid w:val="006A3620"/>
    <w:rsid w:val="006B51A8"/>
    <w:rsid w:val="006E4363"/>
    <w:rsid w:val="006F1F98"/>
    <w:rsid w:val="007145AD"/>
    <w:rsid w:val="00727F64"/>
    <w:rsid w:val="00752DB4"/>
    <w:rsid w:val="00770B88"/>
    <w:rsid w:val="00786CB6"/>
    <w:rsid w:val="007A7EF1"/>
    <w:rsid w:val="007B0188"/>
    <w:rsid w:val="007B3A7B"/>
    <w:rsid w:val="007B3F3D"/>
    <w:rsid w:val="007B6B3C"/>
    <w:rsid w:val="007E5C4C"/>
    <w:rsid w:val="0081571B"/>
    <w:rsid w:val="008605A8"/>
    <w:rsid w:val="008610E4"/>
    <w:rsid w:val="00866CE7"/>
    <w:rsid w:val="00876AA7"/>
    <w:rsid w:val="00885833"/>
    <w:rsid w:val="008A20D4"/>
    <w:rsid w:val="008D0B79"/>
    <w:rsid w:val="008D0EEF"/>
    <w:rsid w:val="00905227"/>
    <w:rsid w:val="00920AD4"/>
    <w:rsid w:val="0094334B"/>
    <w:rsid w:val="009449B3"/>
    <w:rsid w:val="00966775"/>
    <w:rsid w:val="00967574"/>
    <w:rsid w:val="00987D95"/>
    <w:rsid w:val="009B6FE0"/>
    <w:rsid w:val="009F13F9"/>
    <w:rsid w:val="00A009B9"/>
    <w:rsid w:val="00A11721"/>
    <w:rsid w:val="00A256B4"/>
    <w:rsid w:val="00A4775D"/>
    <w:rsid w:val="00A64D99"/>
    <w:rsid w:val="00A77972"/>
    <w:rsid w:val="00AD1FEA"/>
    <w:rsid w:val="00B031C6"/>
    <w:rsid w:val="00B14284"/>
    <w:rsid w:val="00B40237"/>
    <w:rsid w:val="00B5214B"/>
    <w:rsid w:val="00B67741"/>
    <w:rsid w:val="00B74101"/>
    <w:rsid w:val="00B96CE7"/>
    <w:rsid w:val="00BA2032"/>
    <w:rsid w:val="00BA21D1"/>
    <w:rsid w:val="00BC427B"/>
    <w:rsid w:val="00C06E6D"/>
    <w:rsid w:val="00C1248B"/>
    <w:rsid w:val="00C21785"/>
    <w:rsid w:val="00C2186C"/>
    <w:rsid w:val="00C31028"/>
    <w:rsid w:val="00C31842"/>
    <w:rsid w:val="00C525E6"/>
    <w:rsid w:val="00C72577"/>
    <w:rsid w:val="00C8585D"/>
    <w:rsid w:val="00C90182"/>
    <w:rsid w:val="00D00030"/>
    <w:rsid w:val="00D05D8C"/>
    <w:rsid w:val="00D23AA8"/>
    <w:rsid w:val="00D31A53"/>
    <w:rsid w:val="00D545D6"/>
    <w:rsid w:val="00DB1013"/>
    <w:rsid w:val="00DD5459"/>
    <w:rsid w:val="00DE7393"/>
    <w:rsid w:val="00DE7F28"/>
    <w:rsid w:val="00DF4C43"/>
    <w:rsid w:val="00DF6B99"/>
    <w:rsid w:val="00E042C7"/>
    <w:rsid w:val="00E15BD0"/>
    <w:rsid w:val="00E25244"/>
    <w:rsid w:val="00E5198C"/>
    <w:rsid w:val="00E5317A"/>
    <w:rsid w:val="00E823A8"/>
    <w:rsid w:val="00EB05EC"/>
    <w:rsid w:val="00EB69E8"/>
    <w:rsid w:val="00EF20EE"/>
    <w:rsid w:val="00F719CD"/>
    <w:rsid w:val="00F87671"/>
    <w:rsid w:val="00FA6552"/>
    <w:rsid w:val="00FA74AA"/>
    <w:rsid w:val="00FB4AFB"/>
    <w:rsid w:val="00FC0029"/>
    <w:rsid w:val="00FC2D11"/>
    <w:rsid w:val="00FD0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8583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8583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583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583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583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8583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8583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583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583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583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713</izvorni_sadrzaj>
    <derivirana_varijabla naziv="DomainObject.Predmet.Broj_1">713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St-713/2015</izvorni_sadrzaj>
    <derivirana_varijabla naziv="DomainObject.Predmet.OznakaBroj_1">St-713/2015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RIJEČKO PLEME</izvorni_sadrzaj>
    <derivirana_varijabla naziv="DomainObject.Predmet.ProtustrankaFormated_1">  UDRUGA RIJEČKO PLEME</derivirana_varijabla>
  </DomainObject.Predmet.ProtustrankaFormated>
  <DomainObject.Predmet.ProtustrankaFormatedOIB>
    <izvorni_sadrzaj>  UDRUGA RIJEČKO PLEME, OIB 71184330897</izvorni_sadrzaj>
    <derivirana_varijabla naziv="DomainObject.Predmet.ProtustrankaFormatedOIB_1">  UDRUGA RIJEČKO PLEME, OIB 71184330897</derivirana_varijabla>
  </DomainObject.Predmet.ProtustrankaFormatedOIB>
  <DomainObject.Predmet.ProtustrankaFormatedWithAdress>
    <izvorni_sadrzaj> UDRUGA RIJEČKO PLEME, Blažićevo 15c, 51000 Rijeka</izvorni_sadrzaj>
    <derivirana_varijabla naziv="DomainObject.Predmet.ProtustrankaFormatedWithAdress_1"> UDRUGA RIJEČKO PLEME, Blažićevo 15c, 51000 Rijeka</derivirana_varijabla>
  </DomainObject.Predmet.ProtustrankaFormatedWithAdress>
  <DomainObject.Predmet.ProtustrankaFormatedWithAdressOIB>
    <izvorni_sadrzaj> UDRUGA RIJEČKO PLEME, OIB 71184330897, Blažićevo 15c, 51000 Rijeka</izvorni_sadrzaj>
    <derivirana_varijabla naziv="DomainObject.Predmet.ProtustrankaFormatedWithAdressOIB_1"> UDRUGA RIJEČKO PLEME, OIB 71184330897, Blažićevo 15c, 51000 Rijeka</derivirana_varijabla>
  </DomainObject.Predmet.ProtustrankaFormatedWithAdressOIB>
  <DomainObject.Predmet.ProtustrankaWithAdress>
    <izvorni_sadrzaj>UDRUGA RIJEČKO PLEME Blažićevo 15c, 51000 Rijeka</izvorni_sadrzaj>
    <derivirana_varijabla naziv="DomainObject.Predmet.ProtustrankaWithAdress_1">UDRUGA RIJEČKO PLEME Blažićevo 15c, 51000 Rijeka</derivirana_varijabla>
  </DomainObject.Predmet.ProtustrankaWithAdress>
  <DomainObject.Predmet.ProtustrankaWithAdressOIB>
    <izvorni_sadrzaj>UDRUGA RIJEČKO PLEME, OIB 71184330897, Blažićevo 15c, 51000 Rijeka</izvorni_sadrzaj>
    <derivirana_varijabla naziv="DomainObject.Predmet.ProtustrankaWithAdressOIB_1">UDRUGA RIJEČKO PLEME, OIB 71184330897, Blažićevo 15c, 51000 Rijeka</derivirana_varijabla>
  </DomainObject.Predmet.ProtustrankaWithAdressOIB>
  <DomainObject.Predmet.ProtustrankaNazivFormated>
    <izvorni_sadrzaj>UDRUGA RIJEČKO PLEME</izvorni_sadrzaj>
    <derivirana_varijabla naziv="DomainObject.Predmet.ProtustrankaNazivFormated_1">UDRUGA RIJEČKO PLEME</derivirana_varijabla>
  </DomainObject.Predmet.ProtustrankaNazivFormated>
  <DomainObject.Predmet.ProtustrankaNazivFormatedOIB>
    <izvorni_sadrzaj>UDRUGA RIJEČKO PLEME, OIB 71184330897</izvorni_sadrzaj>
    <derivirana_varijabla naziv="DomainObject.Predmet.ProtustrankaNazivFormatedOIB_1">UDRUGA RIJEČKO PLEME, OIB 71184330897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F. Kurelca 8, 51000 Rijeka</izvorni_sadrzaj>
    <derivirana_varijabla naziv="DomainObject.Predmet.StrankaFormatedWithAdress_1"> FINA Rijeka, F. Kurelca 8, 51000 Rijeka</derivirana_varijabla>
  </DomainObject.Predmet.StrankaFormatedWithAdress>
  <DomainObject.Predmet.StrankaFormatedWithAdressOIB>
    <izvorni_sadrzaj> FINA Rijeka, OIB 85821130368, F. Kurelca 8, 51000 Rijeka</izvorni_sadrzaj>
    <derivirana_varijabla naziv="DomainObject.Predmet.StrankaFormatedWithAdressOIB_1"> FINA Rijeka, OIB 85821130368, F. Kurelca 8, 51000 Rijeka</derivirana_varijabla>
  </DomainObject.Predmet.StrankaFormatedWithAdressOIB>
  <DomainObject.Predmet.StrankaWithAdress>
    <izvorni_sadrzaj>FINA Rijeka F. Kurelca 8,51000 Rijeka</izvorni_sadrzaj>
    <derivirana_varijabla naziv="DomainObject.Predmet.StrankaWithAdress_1">FINA Rijeka F. Kurelca 8,51000 Rijeka</derivirana_varijabla>
  </DomainObject.Predmet.StrankaWithAdress>
  <DomainObject.Predmet.StrankaWithAdressOIB>
    <izvorni_sadrzaj>FINA Rijeka, OIB 85821130368, F. Kurelca 8,51000 Rijeka</izvorni_sadrzaj>
    <derivirana_varijabla naziv="DomainObject.Predmet.StrankaWithAdressOIB_1">FINA Rijeka, OIB 85821130368, F.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F. Kurelca 8, 51000 Rijeka</item>
    </izvorni_sadrzaj>
    <derivirana_varijabla naziv="DomainObject.Predmet.StrankaListFormatedWithAdress_1">
      <item>FINA Rijeka, F. Kurelca 8, 51000 Rijeka</item>
    </derivirana_varijabla>
  </DomainObject.Predmet.StrankaListFormatedWithAdress>
  <DomainObject.Predmet.StrankaListFormatedWithAdressOIB>
    <izvorni_sadrzaj>
      <item>FINA Rijeka, OIB 85821130368, F. Kurelca 8, 51000 Rijeka</item>
    </izvorni_sadrzaj>
    <derivirana_varijabla naziv="DomainObject.Predmet.StrankaListFormatedWithAdressOIB_1">
      <item>FINA Rijeka, OIB 85821130368, F.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UDRUGA RIJEČKO PLEME</item>
    </izvorni_sadrzaj>
    <derivirana_varijabla naziv="DomainObject.Predmet.ProtuStrankaListFormated_1">
      <item>UDRUGA RIJEČKO PLEME</item>
    </derivirana_varijabla>
  </DomainObject.Predmet.ProtuStrankaListFormated>
  <DomainObject.Predmet.ProtuStrankaListFormatedOIB>
    <izvorni_sadrzaj>
      <item>UDRUGA RIJEČKO PLEME, OIB 71184330897</item>
    </izvorni_sadrzaj>
    <derivirana_varijabla naziv="DomainObject.Predmet.ProtuStrankaListFormatedOIB_1">
      <item>UDRUGA RIJEČKO PLEME, OIB 71184330897</item>
    </derivirana_varijabla>
  </DomainObject.Predmet.ProtuStrankaListFormatedOIB>
  <DomainObject.Predmet.ProtuStrankaListFormatedWithAdress>
    <izvorni_sadrzaj>
      <item>UDRUGA RIJEČKO PLEME, Blažićevo 15c, 51000 Rijeka</item>
    </izvorni_sadrzaj>
    <derivirana_varijabla naziv="DomainObject.Predmet.ProtuStrankaListFormatedWithAdress_1">
      <item>UDRUGA RIJEČKO PLEME, Blažićevo 15c, 51000 Rijeka</item>
    </derivirana_varijabla>
  </DomainObject.Predmet.ProtuStrankaListFormatedWithAdress>
  <DomainObject.Predmet.ProtuStrankaListFormatedWithAdressOIB>
    <izvorni_sadrzaj>
      <item>UDRUGA RIJEČKO PLEME, OIB 71184330897, Blažićevo 15c, 51000 Rijeka</item>
    </izvorni_sadrzaj>
    <derivirana_varijabla naziv="DomainObject.Predmet.ProtuStrankaListFormatedWithAdressOIB_1">
      <item>UDRUGA RIJEČKO PLEME, OIB 71184330897, Blažićevo 15c, 51000 Rijeka</item>
    </derivirana_varijabla>
  </DomainObject.Predmet.ProtuStrankaListFormatedWithAdressOIB>
  <DomainObject.Predmet.ProtuStrankaListNazivFormated>
    <izvorni_sadrzaj>
      <item>UDRUGA RIJEČKO PLEME</item>
    </izvorni_sadrzaj>
    <derivirana_varijabla naziv="DomainObject.Predmet.ProtuStrankaListNazivFormated_1">
      <item>UDRUGA RIJEČKO PLEME</item>
    </derivirana_varijabla>
  </DomainObject.Predmet.ProtuStrankaListNazivFormated>
  <DomainObject.Predmet.ProtuStrankaListNazivFormatedOIB>
    <izvorni_sadrzaj>
      <item>UDRUGA RIJEČKO PLEME, OIB 71184330897</item>
    </izvorni_sadrzaj>
    <derivirana_varijabla naziv="DomainObject.Predmet.ProtuStrankaListNazivFormatedOIB_1">
      <item>UDRUGA RIJEČKO PLEME, OIB 71184330897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UDRUGA RIJEČKO PLEME</izvorni_sadrzaj>
    <derivirana_varijabla naziv="DomainObject.Predmet.ProtustrankaIDrugi_1">UDRUGA RIJEČKO PLEME</derivirana_varijabla>
  </DomainObject.Predmet.ProtustrankaIDrugi>
  <DomainObject.Predmet.StrankaIDrugiAdressOIB>
    <izvorni_sadrzaj>FINA Rijeka, OIB 85821130368, F. Kurelca 8, 51000 Rijeka</izvorni_sadrzaj>
    <derivirana_varijabla naziv="DomainObject.Predmet.StrankaIDrugiAdressOIB_1">FINA Rijeka, OIB 85821130368, F. Kurelca 8, 51000 Rijeka</derivirana_varijabla>
  </DomainObject.Predmet.StrankaIDrugiAdressOIB>
  <DomainObject.Predmet.ProtustrankaIDrugiAdressOIB>
    <izvorni_sadrzaj>UDRUGA RIJEČKO PLEME, OIB 71184330897, Blažićevo 15c, 51000 Rijeka</izvorni_sadrzaj>
    <derivirana_varijabla naziv="DomainObject.Predmet.ProtustrankaIDrugiAdressOIB_1">UDRUGA RIJEČKO PLEME, OIB 71184330897, Blažićevo 15c,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UDRUGA RIJEČKO PLEME</item>
    </izvorni_sadrzaj>
    <derivirana_varijabla naziv="DomainObject.Predmet.SudioniciListNaziv_1">
      <item>FINA Rijeka</item>
      <item>UDRUGA RIJEČKO PLEME</item>
    </derivirana_varijabla>
  </DomainObject.Predmet.SudioniciListNaziv>
  <DomainObject.Predmet.SudioniciListAdressOIB>
    <izvorni_sadrzaj>
      <item>FINA Rijeka, OIB 85821130368, F. Kurelca 8,51000 Rijeka</item>
      <item>UDRUGA RIJEČKO PLEME, OIB 71184330897, Blažićevo 15c,51000 Rijeka</item>
    </izvorni_sadrzaj>
    <derivirana_varijabla naziv="DomainObject.Predmet.SudioniciListAdressOIB_1">
      <item>FINA Rijeka, OIB 85821130368, F. Kurelca 8,51000 Rijeka</item>
      <item>UDRUGA RIJEČKO PLEME, OIB 71184330897, Blažićevo 15c,51000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71184330897</item>
    </izvorni_sadrzaj>
    <derivirana_varijabla naziv="DomainObject.Predmet.SudioniciListNazivOIB_1">
      <item>, OIB 85821130368</item>
      <item>, OIB 71184330897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CA170B-C9C8-4F8C-9B65-54F9395E51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729</properties:Words>
  <properties:Characters>3825</properties:Characters>
  <properties:Lines>110</properties:Lines>
  <properties:Paragraphs>37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2016-04-06T06:26:00Z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2016-04-06T07:04:00Z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