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75E5" w:rsidRDefault="007C75E5" w14:paraId="659da5c" w14:textId="659da5c">
      <w:pPr>
        <w15:collapsed w:val="false"/>
      </w:pP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x="593725" cy="772795"/>
            <wp:effectExtent l="0" t="0" r="0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75E5" w:rsidP="007C75E5" w:rsidRDefault="007C75E5">
      <w:pPr>
        <w:tabs>
          <w:tab w:val="left" w:pos="104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Pr="007C75E5" w:rsidR="007C75E5" w:rsidP="007C75E5" w:rsidRDefault="007C75E5">
      <w:pPr>
        <w:tabs>
          <w:tab w:val="left" w:pos="7371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="007C75E5" w:rsidP="007C75E5" w:rsidRDefault="007C75E5">
      <w:pPr>
        <w:tabs>
          <w:tab w:val="left" w:pos="7371"/>
        </w:tabs>
      </w:pPr>
    </w:p>
    <w:p w:rsidRPr="007C75E5" w:rsidR="007C75E5" w:rsidP="007C75E5" w:rsidRDefault="007C75E5">
      <w:pPr>
        <w:tabs>
          <w:tab w:val="left" w:pos="7371"/>
        </w:tabs>
      </w:pPr>
      <w:r>
        <w:tab/>
      </w:r>
      <w:r>
        <w:rPr>
          <w:sz w:val="24"/>
          <w:szCs w:val="24"/>
        </w:rPr>
        <w:t>20. St-</w:t>
      </w:r>
      <w:r w:rsidR="0020050A">
        <w:rPr>
          <w:sz w:val="24"/>
          <w:szCs w:val="24"/>
        </w:rPr>
        <w:t>642/18</w:t>
      </w:r>
    </w:p>
    <w:p w:rsidR="007C75E5" w:rsidP="007C75E5" w:rsidRDefault="007C75E5"/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20050A" w:rsidP="0020050A" w:rsidRDefault="007C75E5">
      <w:pPr>
        <w:pStyle w:val="Default"/>
      </w:pPr>
      <w:r>
        <w:tab/>
        <w:t xml:space="preserve">Trgovački sud u Zagrebu, po sucu pojedincu Lucija Butigan, u stečajnom postupku </w:t>
      </w:r>
    </w:p>
    <w:p w:rsidR="007C75E5" w:rsidP="0020050A" w:rsidRDefault="0020050A">
      <w:pPr>
        <w:jc w:val="both"/>
        <w:rPr>
          <w:sz w:val="24"/>
          <w:szCs w:val="24"/>
        </w:rPr>
      </w:pPr>
      <w:r>
        <w:t xml:space="preserve"> </w:t>
      </w:r>
      <w:r>
        <w:rPr>
          <w:sz w:val="23"/>
          <w:szCs w:val="23"/>
        </w:rPr>
        <w:t>nad stečajnim dužnikom ČELIK d.o.o. za proizvodnju metalnoga reprodukcijskog materijala u stečaju, Novska (Grad Novska), Kolodvorska ulica 53, OIB 75960795915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</w:t>
      </w:r>
      <w:r>
        <w:rPr>
          <w:sz w:val="24"/>
          <w:szCs w:val="24"/>
        </w:rPr>
        <w:t>a 29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="007C75E5">
        <w:rPr>
          <w:sz w:val="24"/>
          <w:szCs w:val="24"/>
        </w:rPr>
        <w:t xml:space="preserve"> 2019. godine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="007C75E5" w:rsidP="007C75E5" w:rsidRDefault="007C75E5">
      <w:pPr>
        <w:ind w:firstLine="708"/>
        <w:jc w:val="both"/>
        <w:rPr>
          <w:sz w:val="24"/>
          <w:szCs w:val="24"/>
        </w:rPr>
      </w:pPr>
    </w:p>
    <w:p w:rsidR="007C75E5" w:rsidP="007C75E5" w:rsidRDefault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="007C75E5" w:rsidP="007C75E5" w:rsidRDefault="007C75E5">
      <w:pPr>
        <w:tabs>
          <w:tab w:val="left" w:pos="3686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C75E5" w:rsidP="007C75E5" w:rsidRDefault="0020050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29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="007C75E5">
        <w:rPr>
          <w:sz w:val="24"/>
          <w:szCs w:val="24"/>
        </w:rPr>
        <w:t xml:space="preserve"> 2019.</w:t>
      </w:r>
    </w:p>
    <w:p w:rsidR="007C75E5" w:rsidP="007C75E5" w:rsidRDefault="007C75E5">
      <w:pPr>
        <w:jc w:val="right"/>
        <w:rPr>
          <w:sz w:val="24"/>
          <w:szCs w:val="24"/>
        </w:rPr>
      </w:pPr>
    </w:p>
    <w:p w:rsidR="007C75E5" w:rsidP="007C75E5" w:rsidRDefault="007C75E5">
      <w:pPr>
        <w:ind w:left="5664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="007C75E5" w:rsidP="007C75E5" w:rsidRDefault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B218C2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="007C75E5" w:rsidP="007C75E5" w:rsidRDefault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ind w:left="360"/>
        <w:jc w:val="both"/>
        <w:rPr>
          <w:sz w:val="24"/>
          <w:szCs w:val="24"/>
        </w:rPr>
      </w:pPr>
    </w:p>
    <w:p w:rsidR="00B218C2" w:rsidP="006F7248" w:rsidRDefault="00B218C2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B218C2" w:rsidP="006F7248" w:rsidRDefault="00B218C2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Pr="007C75E5" w:rsidR="00696B29" w:rsidP="007C75E5" w:rsidRDefault="00696B29">
      <w:bookmarkStart w:name="_GoBack" w:id="0"/>
      <w:bookmarkEnd w:id="0"/>
    </w:p>
    <w:sectPr w:rsidRPr="007C75E5" w:rsidR="0069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E5"/>
    <w:rsid w:val="00025B0B"/>
    <w:rsid w:val="00066DED"/>
    <w:rsid w:val="000C6178"/>
    <w:rsid w:val="001810D4"/>
    <w:rsid w:val="001E6E1D"/>
    <w:rsid w:val="0020050A"/>
    <w:rsid w:val="002576CA"/>
    <w:rsid w:val="003329C7"/>
    <w:rsid w:val="00335791"/>
    <w:rsid w:val="00336F8C"/>
    <w:rsid w:val="003371A4"/>
    <w:rsid w:val="00357675"/>
    <w:rsid w:val="003D6FE7"/>
    <w:rsid w:val="004115F0"/>
    <w:rsid w:val="00413CE2"/>
    <w:rsid w:val="00481D49"/>
    <w:rsid w:val="00527B9B"/>
    <w:rsid w:val="00537FB3"/>
    <w:rsid w:val="005A4A78"/>
    <w:rsid w:val="006946BE"/>
    <w:rsid w:val="00696B29"/>
    <w:rsid w:val="00745170"/>
    <w:rsid w:val="00772EA7"/>
    <w:rsid w:val="007C75E5"/>
    <w:rsid w:val="007E7635"/>
    <w:rsid w:val="0085206A"/>
    <w:rsid w:val="00854D6E"/>
    <w:rsid w:val="00877A5B"/>
    <w:rsid w:val="008D2245"/>
    <w:rsid w:val="008E20FF"/>
    <w:rsid w:val="008F77F1"/>
    <w:rsid w:val="009C7950"/>
    <w:rsid w:val="00AA44D8"/>
    <w:rsid w:val="00B06999"/>
    <w:rsid w:val="00B218C2"/>
    <w:rsid w:val="00B307AD"/>
    <w:rsid w:val="00B65025"/>
    <w:rsid w:val="00BF52B2"/>
    <w:rsid w:val="00C73AF2"/>
    <w:rsid w:val="00D005B5"/>
    <w:rsid w:val="00DC5DA8"/>
    <w:rsid w:val="00E32E09"/>
    <w:rsid w:val="00E73011"/>
    <w:rsid w:val="00E81C25"/>
    <w:rsid w:val="00EA30A3"/>
    <w:rsid w:val="00F01F67"/>
    <w:rsid w:val="00F06A30"/>
    <w:rsid w:val="00F21D0C"/>
    <w:rsid w:val="00F5552E"/>
    <w:rsid w:val="00F60067"/>
    <w:rsid w:val="00F762D2"/>
    <w:rsid w:val="00F8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7C75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7C75E5"/>
    <w:rPr>
      <w:rFonts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20050A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B218C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218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18C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18C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18C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20050A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8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1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St-642/2018</izvorni_sadrzaj>
    <derivirana_varijabla naziv="DomainObject.Predmet.OznakaBroj_1">St-642/2018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ČELIK d.o.o.</izvorni_sadrzaj>
    <derivirana_varijabla naziv="DomainObject.Predmet.ProtustrankaFormated_1">  ČELIK d.o.o.</derivirana_varijabla>
  </DomainObject.Predmet.ProtustrankaFormated>
  <DomainObject.Predmet.ProtustrankaFormatedOIB>
    <izvorni_sadrzaj>  ČELIK d.o.o., OIB 75960795915</izvorni_sadrzaj>
    <derivirana_varijabla naziv="DomainObject.Predmet.ProtustrankaFormatedOIB_1">  ČELIK d.o.o., OIB 75960795915</derivirana_varijabla>
  </DomainObject.Predmet.ProtustrankaFormatedOIB>
  <DomainObject.Predmet.ProtustrankaFormatedWithAdress>
    <izvorni_sadrzaj> ČELIK d.o.o., Kolodvorska ulica 53, 44330 Novska</izvorni_sadrzaj>
    <derivirana_varijabla naziv="DomainObject.Predmet.ProtustrankaFormatedWithAdress_1"> ČELIK d.o.o., Kolodvorska ulica 53, 44330 Novska</derivirana_varijabla>
  </DomainObject.Predmet.ProtustrankaFormatedWithAdress>
  <DomainObject.Predmet.ProtustrankaFormatedWithAdressOIB>
    <izvorni_sadrzaj> ČELIK d.o.o., OIB 75960795915, Kolodvorska ulica 53, 44330 Novska</izvorni_sadrzaj>
    <derivirana_varijabla naziv="DomainObject.Predmet.ProtustrankaFormatedWithAdressOIB_1"> ČELIK d.o.o., OIB 75960795915, Kolodvorska ulica 53, 44330 Novska</derivirana_varijabla>
  </DomainObject.Predmet.ProtustrankaFormatedWithAdressOIB>
  <DomainObject.Predmet.ProtustrankaWithAdress>
    <izvorni_sadrzaj>ČELIK d.o.o. Kolodvorska ulica 53, 44330 Novska</izvorni_sadrzaj>
    <derivirana_varijabla naziv="DomainObject.Predmet.ProtustrankaWithAdress_1">ČELIK d.o.o. Kolodvorska ulica 53, 44330 Novska</derivirana_varijabla>
  </DomainObject.Predmet.ProtustrankaWithAdress>
  <DomainObject.Predmet.ProtustrankaWithAdressOIB>
    <izvorni_sadrzaj>ČELIK d.o.o., OIB 75960795915, Kolodvorska ulica 53, 44330 Novska</izvorni_sadrzaj>
    <derivirana_varijabla naziv="DomainObject.Predmet.ProtustrankaWithAdressOIB_1">ČELIK d.o.o., OIB 75960795915, Kolodvorska ulica 53, 44330 Novska</derivirana_varijabla>
  </DomainObject.Predmet.ProtustrankaWithAdressOIB>
  <DomainObject.Predmet.ProtustrankaNazivFormated>
    <izvorni_sadrzaj>ČELIK d.o.o.</izvorni_sadrzaj>
    <derivirana_varijabla naziv="DomainObject.Predmet.ProtustrankaNazivFormated_1">ČELIK d.o.o.</derivirana_varijabla>
  </DomainObject.Predmet.ProtustrankaNazivFormated>
  <DomainObject.Predmet.ProtustrankaNazivFormatedOIB>
    <izvorni_sadrzaj>ČELIK d.o.o., OIB 75960795915</izvorni_sadrzaj>
    <derivirana_varijabla naziv="DomainObject.Predmet.ProtustrankaNazivFormatedOIB_1">ČELIK d.o.o., OIB 75960795915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Majhen</izvorni_sadrzaj>
    <derivirana_varijabla naziv="DomainObject.Predmet.StrankaFormated_1">  FINA Regionalni centar Zagreb; Zvonko Majhen</derivirana_varijabla>
  </DomainObject.Predmet.StrankaFormated>
  <DomainObject.Predmet.StrankaFormatedOIB>
    <izvorni_sadrzaj>  FINA Regionalni centar Zagreb, OIB 85821130368; Zvonko Majhen, OIB 63882273351</izvorni_sadrzaj>
    <derivirana_varijabla naziv="DomainObject.Predmet.StrankaFormatedOIB_1">  FINA Regionalni centar Zagreb, OIB 85821130368; Zvonko Majhen, OIB 63882273351</derivirana_varijabla>
  </DomainObject.Predmet.StrankaFormatedOIB>
  <DomainObject.Predmet.StrankaFormatedWithAdress>
    <izvorni_sadrzaj> FINA Regionalni centar Zagreb, Trg svibanjskih žrtava 1995. 1, 10000 Zagreb; Zvonko Majhen, Medveščina 7, 10000 Zagreb</izvorni_sadrzaj>
    <derivirana_varijabla naziv="DomainObject.Predmet.StrankaFormatedWithAdress_1"> FINA Regionalni centar Zagreb, Trg svibanjskih žrtava 1995. 1, 10000 Zagreb; Zvonko Majhen, Medveščina 7, 10000 Zagreb</derivirana_varijabla>
  </DomainObject.Predmet.StrankaFormatedWithAdress>
  <DomainObject.Predmet.StrankaFormatedWithAdressOIB>
    <izvorni_sadrzaj> FINA Regionalni centar Zagreb, OIB 85821130368, Trg svibanjskih žrtava 1995. 1, 10000 Zagreb; Zvonko Majhen, OIB 63882273351, Medveščina 7, 10000 Zagreb</izvorni_sadrzaj>
    <derivirana_varijabla naziv="DomainObject.Predmet.StrankaFormatedWithAdressOIB_1"> FINA Regionalni centar Zagreb, OIB 85821130368, Trg svibanjskih žrtava 1995. 1, 10000 Zagreb; Zvonko Majhen, OIB 63882273351, Medveščina 7, 10000 Zagreb</derivirana_varijabla>
  </DomainObject.Predmet.StrankaFormatedWithAdressOIB>
  <DomainObject.Predmet.StrankaWithAdress>
    <izvorni_sadrzaj>FINA Regionalni centar Zagreb Trg svibanjskih žrtava 1995. 1,10000 Zagreb,Zvonko Majhen Medveščina 7,10000 Zagreb</izvorni_sadrzaj>
    <derivirana_varijabla naziv="DomainObject.Predmet.StrankaWithAdress_1">FINA Regionalni centar Zagreb Trg svibanjskih žrtava 1995. 1,10000 Zagreb,Zvonko Majhen Medveščina 7,10000 Zagreb</derivirana_varijabla>
  </DomainObject.Predmet.StrankaWithAdress>
  <DomainObject.Predmet.StrankaWithAdressOIB>
    <izvorni_sadrzaj>FINA Regionalni centar Zagreb, OIB 85821130368, Trg svibanjskih žrtava 1995. 1,10000 Zagreb,Zvonko Majhen, OIB 63882273351, Medveščina 7,10000 Zagreb</izvorni_sadrzaj>
    <derivirana_varijabla naziv="DomainObject.Predmet.StrankaWithAdressOIB_1">FINA Regionalni centar Zagreb, OIB 85821130368, Trg svibanjskih žrtava 1995. 1,10000 Zagreb,Zvonko Majhen, OIB 63882273351, Medveščina 7,10000 Zagreb</derivirana_varijabla>
  </DomainObject.Predmet.StrankaWithAdressOIB>
  <DomainObject.Predmet.StrankaNazivFormated>
    <izvorni_sadrzaj>FINA Regionalni centar Zagreb,Zvonko Majhen</izvorni_sadrzaj>
    <derivirana_varijabla naziv="DomainObject.Predmet.StrankaNazivFormated_1">FINA Regionalni centar Zagreb,Zvonko Majhen</derivirana_varijabla>
  </DomainObject.Predmet.StrankaNazivFormated>
  <DomainObject.Predmet.StrankaNazivFormatedOIB>
    <izvorni_sadrzaj>FINA Regionalni centar Zagreb, OIB 85821130368,Zvonko Majhen, OIB 63882273351</izvorni_sadrzaj>
    <derivirana_varijabla naziv="DomainObject.Predmet.StrankaNazivFormatedOIB_1">FINA Regionalni centar Zagreb, OIB 85821130368,Zvonko Majhen, OIB 63882273351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Zvonko Majhen</item>
    </izvorni_sadrzaj>
    <derivirana_varijabla naziv="DomainObject.Predmet.StrankaListFormated_1">
      <item>FINA Regionalni centar Zagreb</item>
      <item>Zvonko Majhen</item>
    </derivirana_varijabla>
  </DomainObject.Predmet.StrankaListFormated>
  <DomainObject.Predmet.StrankaListFormatedOIB>
    <izvorni_sadrzaj>
      <item>FINA Regionalni centar Zagreb, OIB 85821130368</item>
      <item>Zvonko Majhen, OIB 63882273351</item>
    </izvorni_sadrzaj>
    <derivirana_varijabla naziv="DomainObject.Predmet.StrankaListFormatedOIB_1">
      <item>FINA Regionalni centar Zagreb, OIB 85821130368</item>
      <item>Zvonko Majhen, OIB 63882273351</item>
    </derivirana_varijabla>
  </DomainObject.Predmet.StrankaListFormatedOIB>
  <DomainObject.Predmet.StrankaListFormatedWithAdress>
    <izvorni_sadrzaj>
      <item>FINA Regionalni centar Zagreb, Trg svibanjskih žrtava 1995. 1, 10000 Zagreb</item>
      <item>Zvonko Majhen, Medveščina 7, 10000 Zagreb</item>
    </izvorni_sadrzaj>
    <derivirana_varijabla naziv="DomainObject.Predmet.StrankaListFormatedWithAdress_1">
      <item>FINA Regionalni centar Zagreb, Trg svibanjskih žrtava 1995. 1, 10000 Zagreb</item>
      <item>Zvonko Majhen, Medveščina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Zvonko Majhen, OIB 63882273351, Medveščina 7, 10000 Zagreb</item>
    </izvorni_sadrzaj>
    <derivirana_varijabla naziv="DomainObject.Predmet.StrankaListFormatedWithAdressOIB_1">
      <item>FINA Regionalni centar Zagreb, OIB 85821130368, Trg svibanjskih žrtava 1995. 1, 10000 Zagreb</item>
      <item>Zvonko Majhen, OIB 63882273351, Medveščina 7, 10000 Zagreb</item>
    </derivirana_varijabla>
  </DomainObject.Predmet.StrankaListFormatedWithAdressOIB>
  <DomainObject.Predmet.StrankaListNazivFormated>
    <izvorni_sadrzaj>
      <item>FINA Regionalni centar Zagreb</item>
      <item>Zvonko Majhen</item>
    </izvorni_sadrzaj>
    <derivirana_varijabla naziv="DomainObject.Predmet.StrankaListNazivFormated_1">
      <item>FINA Regionalni centar Zagreb</item>
      <item>Zvonko Majhen</item>
    </derivirana_varijabla>
  </DomainObject.Predmet.StrankaListNazivFormated>
  <DomainObject.Predmet.StrankaListNazivFormatedOIB>
    <izvorni_sadrzaj>
      <item>FINA Regionalni centar Zagreb, OIB 85821130368</item>
      <item>Zvonko Majhen, OIB 63882273351</item>
    </izvorni_sadrzaj>
    <derivirana_varijabla naziv="DomainObject.Predmet.StrankaListNazivFormatedOIB_1">
      <item>FINA Regionalni centar Zagreb, OIB 85821130368</item>
      <item>Zvonko Majhen, OIB 63882273351</item>
    </derivirana_varijabla>
  </DomainObject.Predmet.StrankaListNazivFormatedOIB>
  <DomainObject.Predmet.ProtuStrankaListFormated>
    <izvorni_sadrzaj>
      <item>ČELIK d.o.o.</item>
    </izvorni_sadrzaj>
    <derivirana_varijabla naziv="DomainObject.Predmet.ProtuStrankaListFormated_1">
      <item>ČELIK d.o.o.</item>
    </derivirana_varijabla>
  </DomainObject.Predmet.ProtuStrankaListFormated>
  <DomainObject.Predmet.ProtuStrankaListFormatedOIB>
    <izvorni_sadrzaj>
      <item>ČELIK d.o.o., OIB 75960795915</item>
    </izvorni_sadrzaj>
    <derivirana_varijabla naziv="DomainObject.Predmet.ProtuStrankaListFormatedOIB_1">
      <item>ČELIK d.o.o., OIB 75960795915</item>
    </derivirana_varijabla>
  </DomainObject.Predmet.ProtuStrankaListFormatedOIB>
  <DomainObject.Predmet.ProtuStrankaListFormatedWithAdress>
    <izvorni_sadrzaj>
      <item>ČELIK d.o.o., Kolodvorska ulica 53, 44330 Novska</item>
    </izvorni_sadrzaj>
    <derivirana_varijabla naziv="DomainObject.Predmet.ProtuStrankaListFormatedWithAdress_1">
      <item>ČELIK d.o.o., Kolodvorska ulica 53, 44330 Novska</item>
    </derivirana_varijabla>
  </DomainObject.Predmet.ProtuStrankaListFormatedWithAdress>
  <DomainObject.Predmet.ProtuStrankaListFormatedWithAdressOIB>
    <izvorni_sadrzaj>
      <item>ČELIK d.o.o., OIB 75960795915, Kolodvorska ulica 53, 44330 Novska</item>
    </izvorni_sadrzaj>
    <derivirana_varijabla naziv="DomainObject.Predmet.ProtuStrankaListFormatedWithAdressOIB_1">
      <item>ČELIK d.o.o., OIB 75960795915, Kolodvorska ulica 53, 44330 Novska</item>
    </derivirana_varijabla>
  </DomainObject.Predmet.ProtuStrankaListFormatedWithAdressOIB>
  <DomainObject.Predmet.ProtuStrankaListNazivFormated>
    <izvorni_sadrzaj>
      <item>ČELIK d.o.o.</item>
    </izvorni_sadrzaj>
    <derivirana_varijabla naziv="DomainObject.Predmet.ProtuStrankaListNazivFormated_1">
      <item>ČELIK d.o.o.</item>
    </derivirana_varijabla>
  </DomainObject.Predmet.ProtuStrankaListNazivFormated>
  <DomainObject.Predmet.ProtuStrankaListNazivFormatedOIB>
    <izvorni_sadrzaj>
      <item>ČELIK d.o.o., OIB 75960795915</item>
    </izvorni_sadrzaj>
    <derivirana_varijabla naziv="DomainObject.Predmet.ProtuStrankaListNazivFormatedOIB_1">
      <item>ČELIK d.o.o., OIB 75960795915</item>
    </derivirana_varijabla>
  </DomainObject.Predmet.ProtuStrankaListNazivFormatedOIB>
  <DomainObject.Predmet.OstaliListFormated>
    <izvorni_sadrzaj>
      <item>Zvonko Majhen</item>
      <item>ŽDO SISAK</item>
      <item>Općinski sud u Sisku, zk odjel Sisak</item>
    </izvorni_sadrzaj>
    <derivirana_varijabla naziv="DomainObject.Predmet.OstaliListFormated_1">
      <item>Zvonko Majhen</item>
      <item>ŽDO SISAK</item>
      <item>Općinski sud u Sisku, zk odjel Sisak</item>
    </derivirana_varijabla>
  </DomainObject.Predmet.OstaliListFormated>
  <DomainObject.Predmet.OstaliListFormatedOIB>
    <izvorni_sadrzaj>
      <item>Zvonko Majhen, OIB 63882273351</item>
      <item>ŽDO SISAK</item>
      <item>Općinski sud u Sisku, zk odjel Sisak</item>
    </izvorni_sadrzaj>
    <derivirana_varijabla naziv="DomainObject.Predmet.OstaliListFormatedOIB_1">
      <item>Zvonko Majhen, OIB 63882273351</item>
      <item>ŽDO SISAK</item>
      <item>Općinski sud u Sisku, zk odjel Sisak</item>
    </derivirana_varijabla>
  </DomainObject.Predmet.OstaliListFormatedOIB>
  <DomainObject.Predmet.OstaliListFormatedWithAdress>
    <izvorni_sadrzaj>
      <item>Zvonko Majhen, Medveščina 7, 10000 Zagreb</item>
      <item>ŽDO SISAK, Ferde Hefelea 57 (obilaznica), 44000 Sisak</item>
      <item>Općinski sud u Sisku, zk odjel Sisak, Trg Lj. Posavskog 5, 44000 Sisak</item>
    </izvorni_sadrzaj>
    <derivirana_varijabla naziv="DomainObject.Predmet.OstaliListFormatedWithAdress_1">
      <item>Zvonko Majhen, Medveščina 7, 10000 Zagreb</item>
      <item>ŽDO SISAK, Ferde Hefelea 57 (obilaznica), 44000 Sisak</item>
      <item>Općinski sud u Sisku, zk odjel Sisak, Trg Lj. Posavskog 5, 44000 Sisak</item>
    </derivirana_varijabla>
  </DomainObject.Predmet.OstaliListFormatedWithAdress>
  <DomainObject.Predmet.OstaliListFormatedWithAdressOIB>
    <izvorni_sadrzaj>
      <item>Zvonko Majhen, OIB 63882273351, Medveščina 7, 10000 Zagreb</item>
      <item>ŽDO SISAK, Ferde Hefelea 57 (obilaznica), 44000 Sisak</item>
      <item>Općinski sud u Sisku, zk odjel Sisak, Trg Lj. Posavskog 5, 44000 Sisak</item>
    </izvorni_sadrzaj>
    <derivirana_varijabla naziv="DomainObject.Predmet.OstaliListFormatedWithAdressOIB_1">
      <item>Zvonko Majhen, OIB 63882273351, Medveščina 7, 10000 Zagreb</item>
      <item>ŽDO SISAK, Ferde Hefelea 57 (obilaznica), 44000 Sisak</item>
      <item>Općinski sud u Sisku, zk odjel Sisak, Trg Lj. Posavskog 5, 44000 Sisak</item>
    </derivirana_varijabla>
  </DomainObject.Predmet.OstaliListFormatedWithAdressOIB>
  <DomainObject.Predmet.OstaliListNazivFormated>
    <izvorni_sadrzaj>
      <item>Zvonko Majhen</item>
      <item>ŽDO SISAK</item>
      <item>Općinski sud u Sisku, zk odjel Sisak</item>
    </izvorni_sadrzaj>
    <derivirana_varijabla naziv="DomainObject.Predmet.OstaliListNazivFormated_1">
      <item>Zvonko Majhen</item>
      <item>ŽDO SISAK</item>
      <item>Općinski sud u Sisku, zk odjel Sisak</item>
    </derivirana_varijabla>
  </DomainObject.Predmet.OstaliListNazivFormated>
  <DomainObject.Predmet.OstaliListNazivFormatedOIB>
    <izvorni_sadrzaj>
      <item>Zvonko Majhen, OIB 63882273351</item>
      <item>ŽDO SISAK</item>
      <item>Općinski sud u Sisku, zk odjel Sisak</item>
    </izvorni_sadrzaj>
    <derivirana_varijabla naziv="DomainObject.Predmet.OstaliListNazivFormatedOIB_1">
      <item>Zvonko Majhen, OIB 63882273351</item>
      <item>ŽDO SISAK</item>
      <item>Općinski sud u Sisku, zk odjel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ČELIK d.o.o.</izvorni_sadrzaj>
    <derivirana_varijabla naziv="DomainObject.Predmet.ProtustrankaIDrugi_1">ČELIK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ČELIK d.o.o., OIB 75960795915, Kolodvorska ulica 53, 44330 Novska</izvorni_sadrzaj>
    <derivirana_varijabla naziv="DomainObject.Predmet.ProtustrankaIDrugiAdressOIB_1">ČELIK d.o.o., OIB 75960795915, Kolodvorska ulica 53,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ČELIK d.o.o.</item>
      <item>FINA Regionalni centar Zagreb</item>
      <item>Zvonko Majhen</item>
      <item>Zvonko Majhen</item>
      <item>ŽDO SISAK</item>
      <item>Općinski sud u Sisku, zk odjel Sisak</item>
    </izvorni_sadrzaj>
    <derivirana_varijabla naziv="DomainObject.Predmet.SudioniciListNaziv_1">
      <item>ČELIK d.o.o.</item>
      <item>FINA Regionalni centar Zagreb</item>
      <item>Zvonko Majhen</item>
      <item>Zvonko Majhen</item>
      <item>ŽDO SISAK</item>
      <item>Općinski sud u Sisku, zk odjel Sisak</item>
    </derivirana_varijabla>
  </DomainObject.Predmet.SudioniciListNaziv>
  <DomainObject.Predmet.SudioniciListAdressOIB>
    <izvorni_sadrzaj>
      <item>ČELIK d.o.o., OIB 75960795915, Kolodvorska ulica 53,44330 Novska</item>
      <item>FINA Regionalni centar Zagreb, OIB 85821130368, Trg svibanjskih žrtava 1995. 1,10000 Zagreb</item>
      <item>Zvonko Majhen, OIB 63882273351, Medveščina 7,10000 Zagreb</item>
      <item>Zvonko Majhen, OIB 63882273351, Medveščina 7,10000 Zagreb</item>
      <item>ŽDO SISAK, Ferde Hefelea 57 (obilaznica),44000 Sisak</item>
      <item>Općinski sud u Sisku, zk odjel Sisak, Trg Lj. Posavskog 5,44000 Sisak</item>
    </izvorni_sadrzaj>
    <derivirana_varijabla naziv="DomainObject.Predmet.SudioniciListAdressOIB_1">
      <item>ČELIK d.o.o., OIB 75960795915, Kolodvorska ulica 53,44330 Novska</item>
      <item>FINA Regionalni centar Zagreb, OIB 85821130368, Trg svibanjskih žrtava 1995. 1,10000 Zagreb</item>
      <item>Zvonko Majhen, OIB 63882273351, Medveščina 7,10000 Zagreb</item>
      <item>Zvonko Majhen, OIB 63882273351, Medveščina 7,10000 Zagreb</item>
      <item>ŽDO SISAK, Ferde Hefelea 57 (obilaznica),44000 Sisak</item>
      <item>Općinski sud u Sisku, zk odjel Sisak, Trg Lj.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75960795915</item>
      <item>, OIB 85821130368</item>
      <item>, OIB 63882273351</item>
      <item>, OIB 63882273351</item>
      <item>, OIB null</item>
      <item>, OIB null</item>
    </izvorni_sadrzaj>
    <derivirana_varijabla naziv="DomainObject.Predmet.SudioniciListNazivOIB_1">
      <item>, OIB 75960795915</item>
      <item>, OIB 85821130368</item>
      <item>, OIB 63882273351</item>
      <item>, OIB 63882273351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St-642/2018-35</izvorni_sadrzaj>
    <derivirana_varijabla naziv="DomainObject.PredzadnjaOdlukaIzPredmeta.Oznaka_1">St-642/2018-35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665</properties:Characters>
  <properties:Lines>36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2019-08-29T08:31:00Z</dcterms:created>
  <dc:creator>Monika Grbac</dc:creator>
  <cp:lastModifiedBy>Monika Grbac</cp:lastModifiedBy>
  <cp:lastPrinted>2019-04-18T11:52:00Z</cp:lastPrinted>
  <dcterms:modified xmlns:xsi="http://www.w3.org/2001/XMLSchema-instance" xsi:type="dcterms:W3CDTF">2019-08-29T12:49:00Z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(st-642-18.docx)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