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cede" w14:paraId="578cede" w:rsidRDefault="00E778E8" w:rsidP="00E778E8" w:rsidR="00E778E8">
      <w:pPr>
        <w:jc w:val="center"/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6F76F2" w:rsidP="00E778E8" w:rsidR="006F76F2">
      <w:pPr>
        <w:rPr>
          <w:b/>
          <w:bCs/>
        </w:rPr>
      </w:pPr>
    </w:p>
    <w:p w:rsidRDefault="006F76F2" w:rsidP="00E778E8" w:rsidR="006F76F2">
      <w:pPr>
        <w:rPr>
          <w:b/>
          <w:bCs/>
        </w:rPr>
      </w:pP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REPUBLIKA HRVATSKA</w:t>
      </w: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TRGOVAČKI SUD U ZADRU</w:t>
      </w:r>
    </w:p>
    <w:p w:rsidRDefault="00E778E8" w:rsidP="00E778E8" w:rsidR="007F7223">
      <w:r>
        <w:t>Dr. Franje Tuđmana 35,</w:t>
      </w:r>
    </w:p>
    <w:p w:rsidRDefault="00E778E8" w:rsidP="006F76F2" w:rsidR="00E778E8">
      <w:r>
        <w:t>Zadar</w:t>
      </w:r>
    </w:p>
    <w:p w:rsidRDefault="006F76F2" w:rsidP="00E778E8" w:rsidR="006F76F2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E P U B L I K A  H R V A T S K A</w:t>
      </w:r>
    </w:p>
    <w:p w:rsidRDefault="007F7223" w:rsidP="007F7223" w:rsidR="007F7223" w:rsidRPr="00E778E8">
      <w:pPr>
        <w:jc w:val="center"/>
        <w:rPr>
          <w:b/>
          <w:bCs/>
        </w:rPr>
      </w:pPr>
    </w:p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J E Š E N J E</w:t>
      </w:r>
    </w:p>
    <w:p w:rsidRDefault="007F7223" w:rsidP="007F7223" w:rsidR="007F7223"/>
    <w:p w:rsidRDefault="00560806" w:rsidP="00E778E8" w:rsidR="007F7223">
      <w:pPr>
        <w:jc w:val="both"/>
      </w:pPr>
      <w:r>
        <w:tab/>
        <w:t xml:space="preserve">Trgovački sud u Zadru, po </w:t>
      </w:r>
      <w:r w:rsidR="007F7223">
        <w:t xml:space="preserve">sutkinji </w:t>
      </w:r>
      <w:r w:rsidR="00E778E8">
        <w:t xml:space="preserve">Ani Markač, </w:t>
      </w:r>
      <w:r w:rsidR="007F7223">
        <w:t xml:space="preserve">povodom prijedloga dužnika </w:t>
      </w:r>
      <w:r w:rsidR="00560058">
        <w:t>ADRIAL PLUS d.o.o., Šibenik, Ulica Narodnog preporoda 12, OIB:62244399525</w:t>
      </w:r>
      <w:r>
        <w:t xml:space="preserve">, kojeg zastupaju zastupnici po zakonu </w:t>
      </w:r>
      <w:r w:rsidR="00560058">
        <w:t>Zrink</w:t>
      </w:r>
      <w:r>
        <w:t>a</w:t>
      </w:r>
      <w:r w:rsidR="00560058">
        <w:t xml:space="preserve"> Vujčić i Niko</w:t>
      </w:r>
      <w:r>
        <w:t>la Rak</w:t>
      </w:r>
      <w:r w:rsidR="00560058">
        <w:t xml:space="preserve">, direktori, </w:t>
      </w:r>
      <w:r w:rsidR="007F7223">
        <w:t xml:space="preserve">za </w:t>
      </w:r>
      <w:r w:rsidR="00E778E8">
        <w:t>sklapanje predstečajne nagodbe</w:t>
      </w:r>
      <w:r w:rsidR="00056490">
        <w:t>,</w:t>
      </w:r>
      <w:r w:rsidR="00E778E8">
        <w:t xml:space="preserve"> </w:t>
      </w:r>
      <w:r w:rsidR="006F76F2">
        <w:t xml:space="preserve">dana </w:t>
      </w:r>
      <w:r w:rsidR="00560058">
        <w:t>2. svibnja 2016</w:t>
      </w:r>
      <w:r w:rsidR="007F7223">
        <w:t xml:space="preserve">. </w:t>
      </w:r>
    </w:p>
    <w:p w:rsidRDefault="007F7223" w:rsidP="007F7223" w:rsidR="007F7223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i j e š i o   j e</w:t>
      </w:r>
    </w:p>
    <w:p w:rsidRDefault="007F7223" w:rsidP="00E778E8" w:rsidR="007F7223">
      <w:pPr>
        <w:jc w:val="both"/>
      </w:pPr>
    </w:p>
    <w:p w:rsidRDefault="00E778E8" w:rsidP="00E778E8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560058">
        <w:t xml:space="preserve"> ADRIAL PLUS d.o.o., Šibenik, Narodnog preporoda 12, OIB:62244399525</w:t>
      </w:r>
      <w:r w:rsidR="007F7223">
        <w:t xml:space="preserve">, za dan </w:t>
      </w:r>
    </w:p>
    <w:p w:rsidRDefault="007F7223" w:rsidP="007F7223" w:rsidR="007F7223">
      <w:pPr>
        <w:ind w:firstLine="708"/>
        <w:jc w:val="both"/>
      </w:pPr>
    </w:p>
    <w:p w:rsidRDefault="00560058" w:rsidP="006E262B" w:rsidR="007F7223" w:rsidRPr="00E778E8">
      <w:pPr>
        <w:jc w:val="center"/>
        <w:rPr>
          <w:b/>
        </w:rPr>
      </w:pPr>
      <w:r>
        <w:rPr>
          <w:b/>
          <w:u w:val="single"/>
        </w:rPr>
        <w:t>24. svibnja 2016. u 9,15 sati u Šibeniku,</w:t>
      </w:r>
      <w:r w:rsidR="007F7223" w:rsidRPr="00E778E8">
        <w:rPr>
          <w:b/>
          <w:u w:val="single"/>
        </w:rPr>
        <w:t xml:space="preserve"> Stjepana Radića 81, s</w:t>
      </w:r>
      <w:r w:rsidR="006E262B">
        <w:rPr>
          <w:b/>
          <w:u w:val="single"/>
        </w:rPr>
        <w:t>udnica</w:t>
      </w:r>
      <w:r w:rsidR="007F7223" w:rsidRPr="00E778E8">
        <w:rPr>
          <w:b/>
          <w:u w:val="single"/>
        </w:rPr>
        <w:t xml:space="preserve"> broj </w:t>
      </w:r>
      <w:r>
        <w:rPr>
          <w:b/>
          <w:u w:val="single"/>
        </w:rPr>
        <w:t>27/I.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E778E8" w:rsidP="00E778E8" w:rsidR="007F7223">
      <w:pPr>
        <w:jc w:val="both"/>
      </w:pPr>
      <w:r>
        <w:t>II.</w:t>
      </w:r>
      <w:r>
        <w:tab/>
      </w:r>
      <w:r w:rsidR="007F7223">
        <w:t>O ročištu iz točke I.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E778E8" w:rsidR="007F7223">
      <w:pPr>
        <w:jc w:val="both"/>
      </w:pPr>
      <w:r>
        <w:t>I</w:t>
      </w:r>
      <w:r w:rsidR="00E778E8">
        <w:t>II.</w:t>
      </w:r>
      <w:r w:rsidR="00E778E8">
        <w:tab/>
      </w:r>
      <w:r>
        <w:t>Oglas će biti objavljen isticanjem na e-oglasnoj ploči ovog suda i objavom na web-stranici Financijske a</w:t>
      </w:r>
      <w:r w:rsidR="00560058">
        <w:t>gencije, Regionalni centar Zagreb</w:t>
      </w:r>
      <w:r>
        <w:t xml:space="preserve">, najkasnije 8 </w:t>
      </w:r>
      <w:r w:rsidR="00E778E8">
        <w:t xml:space="preserve">(osam) </w:t>
      </w:r>
      <w:r>
        <w:t>dana prije dana održavanja ročišta.</w:t>
      </w:r>
    </w:p>
    <w:p w:rsidRDefault="007F7223" w:rsidP="00D270F9" w:rsidR="007F7223">
      <w:pPr>
        <w:jc w:val="both"/>
      </w:pPr>
      <w:r>
        <w:tab/>
      </w:r>
    </w:p>
    <w:p w:rsidRDefault="007F7223" w:rsidP="00E778E8" w:rsidR="007F7223">
      <w:pPr>
        <w:ind w:left="705"/>
        <w:jc w:val="center"/>
      </w:pPr>
      <w:r>
        <w:t xml:space="preserve">U Zadru </w:t>
      </w:r>
      <w:r w:rsidR="00560058">
        <w:t xml:space="preserve">2. svibnja </w:t>
      </w:r>
      <w:r>
        <w:t>201</w:t>
      </w:r>
      <w:r w:rsidR="00560058">
        <w:t>6</w:t>
      </w:r>
      <w:r>
        <w:t>.</w:t>
      </w:r>
    </w:p>
    <w:p w:rsidRDefault="007F7223" w:rsidP="007F7223" w:rsidR="007F7223">
      <w:pPr>
        <w:ind w:left="705"/>
        <w:jc w:val="both"/>
      </w:pPr>
    </w:p>
    <w:p w:rsidRDefault="006F76F2" w:rsidP="006E262B" w:rsidR="007F7223">
      <w:pPr>
        <w:tabs>
          <w:tab w:pos="9072" w:val="right"/>
        </w:tabs>
        <w:jc w:val="right"/>
      </w:pPr>
      <w:r>
        <w:tab/>
      </w:r>
      <w:r w:rsidR="00E778E8">
        <w:t xml:space="preserve"> Sutkinja</w:t>
      </w:r>
    </w:p>
    <w:p w:rsidRDefault="00560058" w:rsidP="006E262B" w:rsidR="00E778E8">
      <w:pPr>
        <w:tabs>
          <w:tab w:pos="6840" w:val="left"/>
        </w:tabs>
        <w:jc w:val="right"/>
      </w:pPr>
      <w:r>
        <w:tab/>
      </w:r>
      <w:r>
        <w:tab/>
        <w:t xml:space="preserve">     </w:t>
      </w:r>
      <w:r w:rsidR="006E262B">
        <w:t>Ana Markač</w:t>
      </w:r>
    </w:p>
    <w:p w:rsidRDefault="00E778E8" w:rsidP="007F7223" w:rsidR="00E778E8">
      <w:pPr>
        <w:tabs>
          <w:tab w:pos="6840" w:val="left"/>
        </w:tabs>
      </w:pPr>
    </w:p>
    <w:p w:rsidRDefault="006E262B" w:rsidP="007F7223" w:rsidR="006E262B">
      <w:pPr>
        <w:tabs>
          <w:tab w:pos="6840" w:val="left"/>
        </w:tabs>
      </w:pPr>
    </w:p>
    <w:p w:rsidRDefault="006E262B" w:rsidP="007F7223" w:rsidR="006E262B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7F7223" w:rsidR="007F7223">
      <w:pPr>
        <w:jc w:val="both"/>
      </w:pPr>
      <w:r>
        <w:t>Protiv ovog rješenja nije dopuštena žalba.</w:t>
      </w:r>
    </w:p>
    <w:p w:rsidRDefault="006F76F2" w:rsidP="00CF3AB1" w:rsidR="006F76F2">
      <w:pPr>
        <w:jc w:val="both"/>
        <w:rPr>
          <w:bCs/>
        </w:rPr>
      </w:pPr>
    </w:p>
    <w:p w:rsidRDefault="004D6301" w:rsidP="004D6301" w:rsidR="004D6301">
      <w:pPr>
        <w:jc w:val="both"/>
        <w:rPr>
          <w:bCs/>
        </w:rPr>
      </w:pPr>
      <w:r>
        <w:rPr>
          <w:bCs/>
        </w:rPr>
        <w:t>DNA :</w:t>
      </w:r>
    </w:p>
    <w:p w:rsidRDefault="004D6301" w:rsidP="004D6301" w:rsidR="004D6301">
      <w:pPr>
        <w:jc w:val="both"/>
      </w:pPr>
      <w:r>
        <w:t xml:space="preserve">- Dužniku po </w:t>
      </w:r>
      <w:proofErr w:type="spellStart"/>
      <w:r>
        <w:t>zz</w:t>
      </w:r>
      <w:proofErr w:type="spellEnd"/>
      <w:r>
        <w:t xml:space="preserve"> </w:t>
      </w:r>
      <w:r w:rsidR="006E262B">
        <w:t xml:space="preserve">Zrinki Vujčić i Nikoli Raku </w:t>
      </w:r>
      <w:r>
        <w:t xml:space="preserve">(na adresu </w:t>
      </w:r>
      <w:r w:rsidR="0036695B">
        <w:t>Šibenik, Ul. Narodnog preporoda 12)</w:t>
      </w:r>
    </w:p>
    <w:p w:rsidRDefault="004D6301" w:rsidP="004D6301" w:rsidR="004D6301">
      <w:pPr>
        <w:jc w:val="both"/>
      </w:pPr>
      <w:r>
        <w:t xml:space="preserve">- FINA-Regionalni centar </w:t>
      </w:r>
      <w:r w:rsidR="0036695B">
        <w:t>Zagreb</w:t>
      </w:r>
      <w:r>
        <w:t xml:space="preserve"> uz dopis </w:t>
      </w:r>
    </w:p>
    <w:p w:rsidRDefault="004D6301" w:rsidP="004D6301" w:rsidR="004D6301">
      <w:pPr>
        <w:jc w:val="both"/>
      </w:pPr>
      <w:r>
        <w:t>- e-Oglasna ploča suda</w:t>
      </w:r>
    </w:p>
    <w:p w:rsidRDefault="004D6301" w:rsidP="004D6301" w:rsidR="004D6301">
      <w:pPr>
        <w:jc w:val="both"/>
      </w:pPr>
      <w:r>
        <w:t>- Ministarstvo financija, Porezna uprava Šibenik</w:t>
      </w:r>
    </w:p>
    <w:p w:rsidRDefault="004D6301" w:rsidP="004D6301" w:rsidR="004D6301">
      <w:pPr>
        <w:jc w:val="both"/>
      </w:pPr>
      <w:r>
        <w:t>- U spis</w:t>
      </w:r>
    </w:p>
    <w:p w:rsidRDefault="007F7223" w:rsidP="007F7223" w:rsidR="007F7223">
      <w:pPr>
        <w:jc w:val="both"/>
        <w:rPr>
          <w:bCs/>
        </w:rPr>
      </w:pPr>
    </w:p>
    <w:sectPr w:rsidR="007F722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E8" w:rsidP="00E778E8" w:rsidR="00E778E8">
      <w:r>
        <w:separator/>
      </w:r>
    </w:p>
  </w:endnote>
  <w:endnote w:id="0" w:type="continuationSeparator">
    <w:p w:rsidRDefault="00E778E8" w:rsidP="00E778E8" w:rsidR="00E7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E8" w:rsidP="00E778E8" w:rsidR="00E778E8">
      <w:r>
        <w:separator/>
      </w:r>
    </w:p>
  </w:footnote>
  <w:footnote w:id="0" w:type="continuationSeparator">
    <w:p w:rsidRDefault="00E778E8" w:rsidP="00E778E8" w:rsidR="00E7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6F2" w:rsidP="00E778E8" w:rsidR="00E778E8">
    <w:pPr>
      <w:jc w:val="right"/>
    </w:pPr>
    <w:proofErr w:type="spellStart"/>
    <w:r>
      <w:t>Posl</w:t>
    </w:r>
    <w:proofErr w:type="spellEnd"/>
    <w:r>
      <w:t>. br. 2</w:t>
    </w:r>
    <w:r w:rsidR="00560058">
      <w:t xml:space="preserve"> </w:t>
    </w:r>
    <w:proofErr w:type="spellStart"/>
    <w:r w:rsidR="00560058">
      <w:t>Stpn</w:t>
    </w:r>
    <w:proofErr w:type="spellEnd"/>
    <w:r w:rsidR="00560058">
      <w:t>-59/15-6</w:t>
    </w:r>
  </w:p>
  <w:p w:rsidRDefault="00E778E8" w:rsidP="00E778E8" w:rsidR="00E778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56490"/>
    <w:rsid w:val="00234769"/>
    <w:rsid w:val="0036695B"/>
    <w:rsid w:val="00416B2E"/>
    <w:rsid w:val="004D6301"/>
    <w:rsid w:val="005329A8"/>
    <w:rsid w:val="00560058"/>
    <w:rsid w:val="00560806"/>
    <w:rsid w:val="006E262B"/>
    <w:rsid w:val="006F76F2"/>
    <w:rsid w:val="007F7223"/>
    <w:rsid w:val="00886A98"/>
    <w:rsid w:val="009A6B0A"/>
    <w:rsid w:val="00CF3AB1"/>
    <w:rsid w:val="00D270F9"/>
    <w:rsid w:val="00DF549B"/>
    <w:rsid w:val="00E778E8"/>
    <w:rsid w:val="00EB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4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4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4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4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4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4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4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4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svezka spisa</izvorni_sadrzaj>
    <derivirana_varijabla naziv="DomainObject.Predmet.Opis_1">2 svezka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Stpn-59/2015</izvorni_sadrzaj>
    <derivirana_varijabla naziv="DomainObject.Predmet.OznakaBroj_1">Stpn-59/2015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
PRISTOJBA PLAĆENA</izvorni_sadrzaj>
    <derivirana_varijabla naziv="DomainObject.Predmet.PrimjedbaSuca_1">IZUZEĆE
PRISTOJBA PLAĆENA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ADRIAL PLUS d.o.o. za usluge i trgovinu</izvorni_sadrzaj>
    <derivirana_varijabla naziv="DomainObject.Predmet.StrankaFormated_1">  ADRIAL PLUS d.o.o. za usluge i trgovinu</derivirana_varijabla>
  </DomainObject.Predmet.StrankaFormated>
  <DomainObject.Predmet.StrankaFormatedOIB>
    <izvorni_sadrzaj>  ADRIAL PLUS d.o.o. za usluge i trgovinu, OIB 62244399525</izvorni_sadrzaj>
    <derivirana_varijabla naziv="DomainObject.Predmet.StrankaFormatedOIB_1">  ADRIAL PLUS d.o.o. za usluge i trgovinu, OIB 62244399525</derivirana_varijabla>
  </DomainObject.Predmet.StrankaFormatedOIB>
  <DomainObject.Predmet.StrankaFormatedWithAdress>
    <izvorni_sadrzaj> ADRIAL PLUS d.o.o. za usluge i trgovinu, Ulica Narodnog preporoda 12 , 22000 Šibenik</izvorni_sadrzaj>
    <derivirana_varijabla naziv="DomainObject.Predmet.StrankaFormatedWithAdress_1"> ADRIAL PLUS d.o.o. za usluge i trgovinu, Ulica Narodnog preporoda 12 , 22000 Šibenik</derivirana_varijabla>
  </DomainObject.Predmet.StrankaFormatedWithAdress>
  <DomainObject.Predmet.StrankaFormatedWithAdressOIB>
    <izvorni_sadrzaj> ADRIAL PLUS d.o.o. za usluge i trgovinu, OIB 62244399525, Ulica Narodnog preporoda 12 , 22000 Šibenik</izvorni_sadrzaj>
    <derivirana_varijabla naziv="DomainObject.Predmet.StrankaFormatedWithAdressOIB_1"> ADRIAL PLUS d.o.o. za usluge i trgovinu, OIB 62244399525, Ulica Narodnog preporoda 12 , 22000 Šibenik</derivirana_varijabla>
  </DomainObject.Predmet.StrankaFormatedWithAdressOIB>
  <DomainObject.Predmet.StrankaWithAdress>
    <izvorni_sadrzaj>ADRIAL PLUS d.o.o. za usluge i trgovinu Ulica Narodnog preporoda 12 ,22000 Šibenik</izvorni_sadrzaj>
    <derivirana_varijabla naziv="DomainObject.Predmet.StrankaWithAdress_1">ADRIAL PLUS d.o.o. za usluge i trgovinu Ulica Narodnog preporoda 12 ,22000 Šibenik</derivirana_varijabla>
  </DomainObject.Predmet.StrankaWithAdress>
  <DomainObject.Predmet.StrankaWithAdressOIB>
    <izvorni_sadrzaj>ADRIAL PLUS d.o.o. za usluge i trgovinu, OIB 62244399525, Ulica Narodnog preporoda 12 ,22000 Šibenik</izvorni_sadrzaj>
    <derivirana_varijabla naziv="DomainObject.Predmet.StrankaWithAdressOIB_1">ADRIAL PLUS d.o.o. za usluge i trgovinu, OIB 62244399525, Ulica Narodnog preporoda 12 ,22000 Šibenik</derivirana_varijabla>
  </DomainObject.Predmet.StrankaWithAdressOIB>
  <DomainObject.Predmet.StrankaNazivFormated>
    <izvorni_sadrzaj>ADRIAL PLUS d.o.o. za usluge i trgovinu</izvorni_sadrzaj>
    <derivirana_varijabla naziv="DomainObject.Predmet.StrankaNazivFormated_1">ADRIAL PLUS d.o.o. za usluge i trgovinu</derivirana_varijabla>
  </DomainObject.Predmet.StrankaNazivFormated>
  <DomainObject.Predmet.StrankaNazivFormatedOIB>
    <izvorni_sadrzaj>ADRIAL PLUS d.o.o. za usluge i trgovinu, OIB 62244399525</izvorni_sadrzaj>
    <derivirana_varijabla naziv="DomainObject.Predmet.StrankaNazivFormatedOIB_1">ADRIAL PLUS d.o.o. za usluge i trgovinu, OIB 62244399525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ADRIAL PLUS d.o.o. za usluge i trgovinu</item>
    </izvorni_sadrzaj>
    <derivirana_varijabla naziv="DomainObject.Predmet.StrankaListFormated_1">
      <item>ADRIAL PLUS d.o.o. za usluge i trgovinu</item>
    </derivirana_varijabla>
  </DomainObject.Predmet.StrankaListFormated>
  <DomainObject.Predmet.StrankaListFormatedOIB>
    <izvorni_sadrzaj>
      <item>ADRIAL PLUS d.o.o. za usluge i trgovinu, OIB 62244399525</item>
    </izvorni_sadrzaj>
    <derivirana_varijabla naziv="DomainObject.Predmet.StrankaListFormatedOIB_1">
      <item>ADRIAL PLUS d.o.o. za usluge i trgovinu, OIB 62244399525</item>
    </derivirana_varijabla>
  </DomainObject.Predmet.StrankaListFormatedOIB>
  <DomainObject.Predmet.StrankaListFormatedWithAdress>
    <izvorni_sadrzaj>
      <item>ADRIAL PLUS d.o.o. za usluge i trgovinu, Ulica Narodnog preporoda 12 , 22000 Šibenik</item>
    </izvorni_sadrzaj>
    <derivirana_varijabla naziv="DomainObject.Predmet.StrankaListFormatedWithAdress_1">
      <item>ADRIAL PLUS d.o.o. za usluge i trgovinu, Ulica Narodnog preporoda 12 , 22000 Šibenik</item>
    </derivirana_varijabla>
  </DomainObject.Predmet.StrankaListFormatedWithAdress>
  <DomainObject.Predmet.StrankaListFormatedWithAdressOIB>
    <izvorni_sadrzaj>
      <item>ADRIAL PLUS d.o.o. za usluge i trgovinu, OIB 62244399525, Ulica Narodnog preporoda 12 , 22000 Šibenik</item>
    </izvorni_sadrzaj>
    <derivirana_varijabla naziv="DomainObject.Predmet.StrankaListFormatedWithAdressOIB_1">
      <item>ADRIAL PLUS d.o.o. za usluge i trgovinu, OIB 62244399525, Ulica Narodnog preporoda 12 , 22000 Šibenik</item>
    </derivirana_varijabla>
  </DomainObject.Predmet.StrankaListFormatedWithAdressOIB>
  <DomainObject.Predmet.StrankaListNazivFormated>
    <izvorni_sadrzaj>
      <item>ADRIAL PLUS d.o.o. za usluge i trgovinu</item>
    </izvorni_sadrzaj>
    <derivirana_varijabla naziv="DomainObject.Predmet.StrankaListNazivFormated_1">
      <item>ADRIAL PLUS d.o.o. za usluge i trgovinu</item>
    </derivirana_varijabla>
  </DomainObject.Predmet.StrankaListNazivFormated>
  <DomainObject.Predmet.StrankaListNazivFormatedOIB>
    <izvorni_sadrzaj>
      <item>ADRIAL PLUS d.o.o. za usluge i trgovinu, OIB 62244399525</item>
    </izvorni_sadrzaj>
    <derivirana_varijabla naziv="DomainObject.Predmet.StrankaListNazivFormatedOIB_1">
      <item>ADRIAL PLUS d.o.o. za usluge i trgovinu, OIB 62244399525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ADRIAL PLUS d.o.o. za usluge i trgovinu</izvorni_sadrzaj>
    <derivirana_varijabla naziv="DomainObject.Predmet.StrankaIDrugi_1">ADRIAL PLUS d.o.o.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ADRIAL PLUS d.o.o. za usluge i trgovinu, OIB 62244399525, Ulica Narodnog preporoda 12 , 22000 Šibenik</izvorni_sadrzaj>
    <derivirana_varijabla naziv="DomainObject.Predmet.StrankaIDrugiAdressOIB_1">ADRIAL PLUS d.o.o. za usluge i trgovinu, OIB 62244399525, Ulica Narodnog preporoda 12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ADRIAL PLUS d.o.o. za usluge i trgovinu</item>
    </izvorni_sadrzaj>
    <derivirana_varijabla naziv="DomainObject.Predmet.SudioniciListNaziv_1">
      <item>ADRIAL PLUS d.o.o. za usluge i trgovinu</item>
    </derivirana_varijabla>
  </DomainObject.Predmet.SudioniciListNaziv>
  <DomainObject.Predmet.SudioniciListAdressOIB>
    <izvorni_sadrzaj>
      <item>ADRIAL PLUS d.o.o. za usluge i trgovinu, OIB 62244399525, Ulica Narodnog preporoda 12 ,22000 Šibenik</item>
    </izvorni_sadrzaj>
    <derivirana_varijabla naziv="DomainObject.Predmet.SudioniciListAdressOIB_1">
      <item>ADRIAL PLUS d.o.o. za usluge i trgovinu, OIB 62244399525, Ulica Narodnog preporoda 12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62244399525</item>
    </izvorni_sadrzaj>
    <derivirana_varijabla naziv="DomainObject.Predmet.SudioniciListNazivOIB_1">
      <item>, OIB 62244399525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90222-9F89-4FE2-BA9C-39298E8482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1114</properties:Characters>
  <properties:Lines>48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2016-04-30T10:56:00Z</dcterms:created>
  <dc:creator>Tina Grgas</dc:creator>
  <cp:lastModifiedBy>Merlina Klišmanić</cp:lastModifiedBy>
  <cp:lastPrinted>2016-05-02T07:24:00Z</cp:lastPrinted>
  <dcterms:modified xmlns:xsi="http://www.w3.org/2001/XMLSchema-instance" xsi:type="dcterms:W3CDTF">2016-05-02T09:29:00Z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