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fccd" w14:paraId="e97fccd" w:rsidRDefault="00936C42" w:rsidP="004F27AE" w:rsidR="00936C42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1163320</wp:posOffset>
            </wp:positionH>
            <wp:positionV relativeFrom="page">
              <wp:posOffset>715010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55F3" w:rsidP="00936C42" w:rsidR="007755F3" w:rsidRPr="007755F3">
      <w:pPr>
        <w:pStyle w:val="NormaleSPIS"/>
        <w:rPr>
          <w:rFonts w:cs="Times New Roman"/>
        </w:rPr>
      </w:pP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Pr="007755F3">
        <w:rPr>
          <w:rFonts w:cs="Times New Roman"/>
        </w:rPr>
        <w:tab/>
      </w:r>
      <w:r w:rsidR="00851F7C">
        <w:rPr>
          <w:rFonts w:cs="Times New Roman"/>
        </w:rPr>
        <w:t>70.St-5899/2016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b/>
          <w:lang w:eastAsia="hr-HR"/>
        </w:rPr>
        <w:t xml:space="preserve"> </w:t>
      </w:r>
      <w:r w:rsidRPr="007755F3">
        <w:rPr>
          <w:rFonts w:cs="Times New Roman" w:eastAsia="Times New Roman"/>
          <w:lang w:eastAsia="hr-HR"/>
        </w:rPr>
        <w:t xml:space="preserve">REPUBLIKA HRVATSKA </w:t>
      </w:r>
    </w:p>
    <w:p w:rsidRDefault="007755F3" w:rsidP="007755F3" w:rsid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TRGOVAČKI SUD U ZAGREBU</w:t>
      </w:r>
    </w:p>
    <w:p w:rsidRDefault="00936C42" w:rsidP="007755F3" w:rsidR="00936C42" w:rsidRPr="007755F3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Zagreb, Amruševa 2/II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</w:t>
      </w:r>
      <w:r w:rsidR="00851F7C">
        <w:rPr>
          <w:rFonts w:cs="Times New Roman" w:eastAsia="Times New Roman"/>
          <w:lang w:eastAsia="hr-HR"/>
        </w:rPr>
        <w:t xml:space="preserve"> </w:t>
      </w: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 E P U B L I K A   H R V A T S K A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>R J E Š E N J 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851F7C" w:rsidR="00851F7C" w:rsidRPr="004D3D70">
      <w:pPr>
        <w:jc w:val="both"/>
      </w:pPr>
      <w:r w:rsidRPr="007755F3">
        <w:rPr>
          <w:rFonts w:cs="Times New Roman" w:eastAsia="Times New Roman"/>
          <w:lang w:eastAsia="hr-HR"/>
        </w:rPr>
        <w:tab/>
      </w:r>
      <w:r w:rsidR="00851F7C" w:rsidRPr="00E974B3">
        <w:rPr>
          <w:lang w:val="pt-BR"/>
        </w:rPr>
        <w:t>Trgovački sud u Zagrebu, po sucu</w:t>
      </w:r>
      <w:r w:rsidR="00851F7C">
        <w:rPr>
          <w:lang w:val="pt-BR"/>
        </w:rPr>
        <w:t xml:space="preserve"> Maji Jurovicki</w:t>
      </w:r>
      <w:r w:rsidR="00851F7C" w:rsidRPr="00E974B3">
        <w:rPr>
          <w:lang w:val="pt-BR"/>
        </w:rPr>
        <w:t>, u stečajnom postupku nad dužnikom</w:t>
      </w:r>
      <w:r w:rsidR="00851F7C">
        <w:rPr>
          <w:lang w:val="pt-BR"/>
        </w:rPr>
        <w:t xml:space="preserve"> M.S.M.-</w:t>
      </w:r>
      <w:r w:rsidR="00FB4FE9">
        <w:rPr>
          <w:lang w:val="pt-BR"/>
        </w:rPr>
        <w:t xml:space="preserve"> </w:t>
      </w:r>
      <w:r w:rsidR="00851F7C">
        <w:rPr>
          <w:lang w:val="pt-BR"/>
        </w:rPr>
        <w:t>d.o.o., OIB:</w:t>
      </w:r>
      <w:r w:rsidR="00851F7C" w:rsidRPr="00AE343B">
        <w:t xml:space="preserve"> </w:t>
      </w:r>
      <w:r w:rsidR="00851F7C">
        <w:rPr>
          <w:lang w:val="pt-BR"/>
        </w:rPr>
        <w:t xml:space="preserve">29843085244, </w:t>
      </w:r>
      <w:r w:rsidR="00851F7C" w:rsidRPr="004D3D70">
        <w:rPr>
          <w:lang w:val="pt-BR"/>
        </w:rPr>
        <w:t>MBS:</w:t>
      </w:r>
      <w:r w:rsidR="00851F7C" w:rsidRPr="00905B9D">
        <w:t xml:space="preserve"> </w:t>
      </w:r>
      <w:r w:rsidR="00851F7C" w:rsidRPr="00905B9D">
        <w:rPr>
          <w:lang w:val="pt-BR"/>
        </w:rPr>
        <w:t>080357597</w:t>
      </w:r>
      <w:r w:rsidR="00851F7C" w:rsidRPr="004D3D70">
        <w:rPr>
          <w:lang w:val="pt-BR"/>
        </w:rPr>
        <w:t xml:space="preserve">, </w:t>
      </w:r>
      <w:r w:rsidR="00851F7C">
        <w:rPr>
          <w:lang w:val="pt-BR"/>
        </w:rPr>
        <w:t>Zagreb, Vrisnička 9b, 12. travnja 2018.</w:t>
      </w: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 i j e š i o   j 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DD4566" w:rsidR="007755F3" w:rsidRPr="007755F3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Saziva se Skupština vjerovnika za </w:t>
      </w:r>
      <w:r w:rsidR="00CD3315">
        <w:rPr>
          <w:rFonts w:cs="Times New Roman" w:eastAsia="Times New Roman"/>
          <w:lang w:eastAsia="hr-HR"/>
        </w:rPr>
        <w:t xml:space="preserve">dan </w:t>
      </w:r>
      <w:r w:rsidR="00851F7C">
        <w:rPr>
          <w:rFonts w:cs="Times New Roman" w:eastAsia="Times New Roman"/>
          <w:b/>
          <w:lang w:eastAsia="hr-HR"/>
        </w:rPr>
        <w:t>17</w:t>
      </w:r>
      <w:r w:rsidRPr="007755F3">
        <w:rPr>
          <w:rFonts w:cs="Times New Roman" w:eastAsia="Times New Roman"/>
          <w:b/>
          <w:lang w:eastAsia="hr-HR"/>
        </w:rPr>
        <w:t xml:space="preserve">. svibnja 2018. u </w:t>
      </w:r>
      <w:r w:rsidR="00851F7C">
        <w:rPr>
          <w:rFonts w:cs="Times New Roman" w:eastAsia="Times New Roman"/>
          <w:b/>
          <w:lang w:eastAsia="hr-HR"/>
        </w:rPr>
        <w:t>11,15</w:t>
      </w:r>
      <w:r w:rsidRPr="007755F3">
        <w:rPr>
          <w:rFonts w:cs="Times New Roman" w:eastAsia="Times New Roman"/>
          <w:b/>
          <w:lang w:eastAsia="hr-HR"/>
        </w:rPr>
        <w:t xml:space="preserve"> sati </w:t>
      </w:r>
      <w:r w:rsidR="00DD4566" w:rsidRPr="00DD4566">
        <w:rPr>
          <w:rFonts w:cs="Times New Roman" w:eastAsia="Times New Roman"/>
          <w:lang w:eastAsia="hr-HR"/>
        </w:rPr>
        <w:t>u zgradi Trgovačkog suda u Zagrebu, Petrinjska 8, soba broj 30/I – (dvorišna zgrada),</w:t>
      </w:r>
      <w:r w:rsidR="00DD4566" w:rsidRPr="00DD4566">
        <w:rPr>
          <w:rFonts w:cs="Times New Roman" w:eastAsia="Times New Roman"/>
          <w:b/>
          <w:lang w:eastAsia="hr-HR"/>
        </w:rPr>
        <w:t xml:space="preserve">  </w:t>
      </w:r>
      <w:r w:rsidRPr="007755F3">
        <w:rPr>
          <w:rFonts w:cs="Times New Roman" w:eastAsia="Times New Roman"/>
          <w:lang w:eastAsia="hr-HR"/>
        </w:rPr>
        <w:t xml:space="preserve"> sa slijedećim dnevnim redom:</w:t>
      </w:r>
    </w:p>
    <w:p w:rsidRDefault="007755F3" w:rsidP="007755F3" w:rsidR="007755F3" w:rsidRPr="007755F3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7755F3" w:rsidP="00DE2C09" w:rsidR="007755F3" w:rsidRPr="007755F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Odluka o </w:t>
      </w:r>
      <w:r w:rsidR="00851F7C">
        <w:rPr>
          <w:rFonts w:cs="Times New Roman" w:eastAsia="Times New Roman"/>
          <w:lang w:eastAsia="hr-HR"/>
        </w:rPr>
        <w:t xml:space="preserve">razrješenju dosadašnjeg </w:t>
      </w:r>
      <w:r w:rsidR="00DE2C09">
        <w:rPr>
          <w:rFonts w:cs="Times New Roman" w:eastAsia="Times New Roman"/>
          <w:lang w:eastAsia="hr-HR"/>
        </w:rPr>
        <w:t xml:space="preserve">stečajnog upravitelja Marka Fak, OIB: </w:t>
      </w:r>
      <w:r w:rsidR="00DE2C09" w:rsidRPr="00DE2C09">
        <w:rPr>
          <w:rFonts w:cs="Times New Roman" w:eastAsia="Times New Roman"/>
          <w:lang w:eastAsia="hr-HR"/>
        </w:rPr>
        <w:t>25300508272</w:t>
      </w:r>
      <w:r w:rsidR="00DE2C09">
        <w:rPr>
          <w:rFonts w:cs="Times New Roman" w:eastAsia="Times New Roman"/>
          <w:lang w:eastAsia="hr-HR"/>
        </w:rPr>
        <w:t xml:space="preserve"> iz Zagreba, Petrinjska 28.</w:t>
      </w:r>
    </w:p>
    <w:p w:rsidRDefault="00851F7C" w:rsidP="007755F3" w:rsidR="00851F7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Odluka o imenovanju novog stečajnog</w:t>
      </w:r>
      <w:r w:rsidR="00DE2C09">
        <w:rPr>
          <w:rFonts w:cs="Times New Roman" w:eastAsia="Times New Roman"/>
          <w:lang w:eastAsia="hr-HR"/>
        </w:rPr>
        <w:t xml:space="preserve"> upravitelja Tomislava Orehovec, OIB: 02009648274, Zagreb, Smičiklasova 18.</w:t>
      </w:r>
    </w:p>
    <w:p w:rsidRDefault="007755F3" w:rsidP="007755F3" w:rsidR="007755F3" w:rsidRPr="007755F3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Razno.</w:t>
      </w:r>
    </w:p>
    <w:p w:rsidRDefault="007755F3" w:rsidP="007755F3" w:rsidR="007755F3" w:rsidRPr="007755F3">
      <w:pPr>
        <w:spacing w:after="0"/>
        <w:ind w:left="36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>Obrazloženje</w:t>
      </w:r>
    </w:p>
    <w:p w:rsidRDefault="007755F3" w:rsidP="007755F3" w:rsidR="007755F3" w:rsidRPr="007755F3">
      <w:pPr>
        <w:spacing w:after="0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</w:r>
      <w:r w:rsidR="00851F7C">
        <w:rPr>
          <w:rFonts w:cs="Times New Roman" w:eastAsia="Times New Roman"/>
          <w:lang w:eastAsia="hr-HR"/>
        </w:rPr>
        <w:t xml:space="preserve">Stečajni vjerovnik Drane projekt d.o.o. </w:t>
      </w:r>
      <w:r w:rsidRPr="007755F3">
        <w:rPr>
          <w:rFonts w:cs="Times New Roman" w:eastAsia="Times New Roman"/>
          <w:lang w:eastAsia="hr-HR"/>
        </w:rPr>
        <w:t xml:space="preserve"> je podneskom od </w:t>
      </w:r>
      <w:r w:rsidR="00851F7C">
        <w:rPr>
          <w:rFonts w:cs="Times New Roman" w:eastAsia="Times New Roman"/>
          <w:lang w:eastAsia="hr-HR"/>
        </w:rPr>
        <w:t>10</w:t>
      </w:r>
      <w:r w:rsidRPr="007755F3">
        <w:rPr>
          <w:rFonts w:cs="Times New Roman" w:eastAsia="Times New Roman"/>
          <w:lang w:eastAsia="hr-HR"/>
        </w:rPr>
        <w:t>. travnja 2018. predložio sazivanje skupštine vjerovnika s naprijed navedenim dnevnim redom.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ab/>
        <w:t xml:space="preserve">Temeljem čl. 104. st. 1. toč. </w:t>
      </w:r>
      <w:r w:rsidR="00851F7C">
        <w:rPr>
          <w:rFonts w:cs="Times New Roman" w:eastAsia="Times New Roman"/>
          <w:lang w:eastAsia="hr-HR"/>
        </w:rPr>
        <w:t>4</w:t>
      </w:r>
      <w:r w:rsidRPr="007755F3">
        <w:rPr>
          <w:rFonts w:cs="Times New Roman" w:eastAsia="Times New Roman"/>
          <w:lang w:eastAsia="hr-HR"/>
        </w:rPr>
        <w:t xml:space="preserve">.  Stečajnog zakona (NN 71/15) riješeno je kao u izreci, a na prijedlog </w:t>
      </w:r>
      <w:r w:rsidR="00851F7C">
        <w:rPr>
          <w:rFonts w:cs="Times New Roman" w:eastAsia="Times New Roman"/>
          <w:lang w:eastAsia="hr-HR"/>
        </w:rPr>
        <w:t>stečajnog vjerovnika.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 </w:t>
      </w:r>
      <w:r w:rsidRPr="007755F3">
        <w:rPr>
          <w:rFonts w:cs="Times New Roman" w:eastAsia="Times New Roman"/>
          <w:lang w:eastAsia="hr-HR"/>
        </w:rPr>
        <w:tab/>
      </w:r>
      <w:r w:rsidRPr="007755F3">
        <w:rPr>
          <w:rFonts w:cs="Times New Roman" w:eastAsia="Times New Roman"/>
          <w:lang w:eastAsia="hr-HR"/>
        </w:rPr>
        <w:tab/>
      </w:r>
    </w:p>
    <w:p w:rsidRDefault="007755F3" w:rsidP="007755F3" w:rsidR="007755F3" w:rsidRPr="007755F3">
      <w:pPr>
        <w:spacing w:after="0"/>
        <w:jc w:val="center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U </w:t>
      </w:r>
      <w:r w:rsidR="00851F7C">
        <w:rPr>
          <w:rFonts w:cs="Times New Roman" w:eastAsia="Times New Roman"/>
          <w:lang w:eastAsia="hr-HR"/>
        </w:rPr>
        <w:t>Zagrebu</w:t>
      </w:r>
      <w:r w:rsidRPr="007755F3">
        <w:rPr>
          <w:rFonts w:cs="Times New Roman" w:eastAsia="Times New Roman"/>
          <w:lang w:eastAsia="hr-HR"/>
        </w:rPr>
        <w:t>, 1</w:t>
      </w:r>
      <w:r w:rsidR="00851F7C">
        <w:rPr>
          <w:rFonts w:cs="Times New Roman" w:eastAsia="Times New Roman"/>
          <w:lang w:eastAsia="hr-HR"/>
        </w:rPr>
        <w:t>2</w:t>
      </w:r>
      <w:r w:rsidRPr="007755F3">
        <w:rPr>
          <w:rFonts w:cs="Times New Roman" w:eastAsia="Times New Roman"/>
          <w:lang w:eastAsia="hr-HR"/>
        </w:rPr>
        <w:t>. travnja 2018.</w:t>
      </w:r>
    </w:p>
    <w:p w:rsidRDefault="007755F3" w:rsidP="007755F3" w:rsidR="007755F3" w:rsidRPr="007755F3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55F3" w:rsidP="00851F7C" w:rsidR="007755F3" w:rsidRPr="007755F3">
      <w:pPr>
        <w:spacing w:after="0"/>
        <w:ind w:left="5664"/>
        <w:jc w:val="right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Stečajni sudac:                                                                                                             </w:t>
      </w:r>
    </w:p>
    <w:p w:rsidRDefault="007755F3" w:rsidP="00851F7C" w:rsidR="007755F3">
      <w:pPr>
        <w:spacing w:after="0"/>
        <w:jc w:val="right"/>
        <w:rPr>
          <w:rFonts w:cs="Times New Roman" w:eastAsia="Times New Roman"/>
          <w:lang w:eastAsia="hr-HR"/>
        </w:rPr>
      </w:pPr>
      <w:r w:rsidRPr="007755F3">
        <w:rPr>
          <w:rFonts w:cs="Times New Roman" w:eastAsia="Times New Roman"/>
          <w:lang w:eastAsia="hr-HR"/>
        </w:rPr>
        <w:t xml:space="preserve">                                                                              </w:t>
      </w:r>
      <w:r w:rsidR="00851F7C">
        <w:rPr>
          <w:rFonts w:cs="Times New Roman" w:eastAsia="Times New Roman"/>
          <w:lang w:eastAsia="hr-HR"/>
        </w:rPr>
        <w:t>Maja Jurovicki</w:t>
      </w:r>
      <w:r w:rsidR="002225AD">
        <w:rPr>
          <w:rFonts w:cs="Times New Roman" w:eastAsia="Times New Roman"/>
          <w:lang w:eastAsia="hr-HR"/>
        </w:rPr>
        <w:t xml:space="preserve">, v.r. </w:t>
      </w:r>
    </w:p>
    <w:p w:rsidRDefault="00851F7C" w:rsidP="00851F7C" w:rsidR="00851F7C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225AD" w:rsidP="004F5146" w:rsidR="002225AD">
      <w:pPr>
        <w:spacing w:after="0"/>
        <w:jc w:val="right"/>
      </w:pPr>
      <w:r>
        <w:t>za točnost otpravka-ovlašteni službenik</w:t>
      </w:r>
    </w:p>
    <w:p w:rsidRDefault="002225AD" w:rsidP="004F5146" w:rsidR="002225AD">
      <w:pPr>
        <w:spacing w:after="0"/>
        <w:jc w:val="right"/>
        <w:rPr>
          <w:rFonts w:eastAsia="Times New Roman"/>
        </w:rPr>
      </w:pPr>
      <w:r>
        <w:t xml:space="preserve">Mirjana Gašparić </w:t>
      </w:r>
    </w:p>
    <w:p w:rsidRDefault="00851F7C" w:rsidP="00936C42" w:rsidR="00AE649C" w:rsidRPr="00B76F3C">
      <w:pPr>
        <w:pStyle w:val="ListaeSPIS"/>
        <w:numPr>
          <w:ilvl w:val="0"/>
          <w:numId w:val="0"/>
        </w:numPr>
      </w:pPr>
      <w:r>
        <w:t xml:space="preserve"> </w:t>
      </w:r>
    </w:p>
    <w:sectPr w:rsidSect="00936C42" w:rsidR="00AE649C" w:rsidRPr="00B76F3C">
      <w:headerReference w:type="default" r:id="rId11"/>
      <w:pgSz w:code="9" w:h="16839" w:w="11907"/>
      <w:pgMar w:gutter="0" w:footer="1134" w:header="1134" w:left="1417" w:bottom="1417" w:right="1417" w:top="212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CB9649A"/>
    <w:multiLevelType w:val="hybridMultilevel"/>
    <w:tmpl w:val="20FAA370"/>
    <w:lvl w:tplc="0B4CCB6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B4A4B71"/>
    <w:multiLevelType w:val="hybridMultilevel"/>
    <w:tmpl w:val="670E11C4"/>
    <w:lvl w:tplc="C292EF0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9">
    <w:nsid w:val="41190CC1"/>
    <w:multiLevelType w:val="hybridMultilevel"/>
    <w:tmpl w:val="BE72C5EA"/>
    <w:lvl w:tplc="A5C4C0B6" w:ilvl="0">
      <w:start w:val="7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2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3"/>
  </w:num>
  <w:num w:numId="18">
    <w:abstractNumId w:val="39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6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22A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2C99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5AD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755F3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52E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1F7C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42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0CF9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3315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20C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566"/>
    <w:rsid w:val="00DD4EE2"/>
    <w:rsid w:val="00DD6303"/>
    <w:rsid w:val="00DD6DAD"/>
    <w:rsid w:val="00DE19A4"/>
    <w:rsid w:val="00DE2026"/>
    <w:rsid w:val="00DE2C09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4FE9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4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St-5899/2016-48</izvorni_sadrzaj>
    <derivirana_varijabla naziv="DomainObject.Oznaka_1">St-5899/2016-48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5899</izvorni_sadrzaj>
    <derivirana_varijabla naziv="DomainObject.Predmet.Broj_1">5899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St-5899/2016</izvorni_sadrzaj>
    <derivirana_varijabla naziv="DomainObject.Predmet.OznakaBroj_1">St-5899/2016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M.S.M.-d.o.o. za trgovinu, ugostiteljstvo i turizam u stečaju zastupanog po punomoćniku Mladen Sokolić</izvorni_sadrzaj>
    <derivirana_varijabla naziv="DomainObject.Predmet.ProtustrankaFormated_1">  M.S.M.-d.o.o. za trgovinu, ugostiteljstvo i turizam u stečaju zastupanog po punomoćniku Mladen Sokolić</derivirana_varijabla>
  </DomainObject.Predmet.ProtustrankaFormated>
  <DomainObject.Predmet.ProtustrankaFormatedOIB>
    <izvorni_sadrzaj>  M.S.M.-d.o.o. za trgovinu, ugostiteljstvo i turizam u stečaju, OIB 29843085244 zastupanog po punomoćniku Mladen Sokolić</izvorni_sadrzaj>
    <derivirana_varijabla naziv="DomainObject.Predmet.ProtustrankaFormatedOIB_1">  M.S.M.-d.o.o. za trgovinu, ugostiteljstvo i turizam u stečaju, OIB 29843085244 zastupanog po punomoćniku Mladen Sokolić</derivirana_varijabla>
  </DomainObject.Predmet.ProtustrankaFormatedOIB>
  <DomainObject.Predmet.ProtustrankaFormatedWithAdress>
    <izvorni_sadrzaj> M.S.M.-d.o.o. za trgovinu, ugostiteljstvo i turizam u stečaju, Vrisnička 9B, 10000 Zagreb zastupanog po punomoćniku Mladen Sokolić</izvorni_sadrzaj>
    <derivirana_varijabla naziv="DomainObject.Predmet.ProtustrankaFormatedWithAdress_1"> M.S.M.-d.o.o. za trgovinu, ugostiteljstvo i turizam u stečaju, Vrisnička 9B, 10000 Zagreb zastupanog po punomoćniku Mladen Sokolić</derivirana_varijabla>
  </DomainObject.Predmet.ProtustrankaFormatedWithAdress>
  <DomainObject.Predmet.ProtustrankaFormatedWithAdressOIB>
    <izvorni_sadrzaj> M.S.M.-d.o.o. za trgovinu, ugostiteljstvo i turizam u stečaju, OIB 29843085244, Vrisnička 9B, 10000 Zagreb zastupanog po punomoćniku Mladen Sokolić</izvorni_sadrzaj>
    <derivirana_varijabla naziv="DomainObject.Predmet.ProtustrankaFormatedWithAdressOIB_1"> M.S.M.-d.o.o. za trgovinu, ugostiteljstvo i turizam u stečaju, OIB 29843085244, Vrisnička 9B, 10000 Zagreb zastupanog po punomoćniku Mladen Sokolić</derivirana_varijabla>
  </DomainObject.Predmet.ProtustrankaFormatedWithAdressOIB>
  <DomainObject.Predmet.ProtustrankaWithAdress>
    <izvorni_sadrzaj>M.S.M.-d.o.o. za trgovinu, ugostiteljstvo i turizam u stečaju Vrisnička 9B, 10000 Zagreb</izvorni_sadrzaj>
    <derivirana_varijabla naziv="DomainObject.Predmet.ProtustrankaWithAdress_1">M.S.M.-d.o.o. za trgovinu, ugostiteljstvo i turizam u stečaju Vrisnička 9B, 10000 Zagreb</derivirana_varijabla>
  </DomainObject.Predmet.ProtustrankaWithAdress>
  <DomainObject.Predmet.ProtustrankaWithAdressOIB>
    <izvorni_sadrzaj>M.S.M.-d.o.o. za trgovinu, ugostiteljstvo i turizam u stečaju, OIB 29843085244, Vrisnička 9B, 10000 Zagreb</izvorni_sadrzaj>
    <derivirana_varijabla naziv="DomainObject.Predmet.ProtustrankaWithAdressOIB_1">M.S.M.-d.o.o. za trgovinu, ugostiteljstvo i turizam u stečaju, OIB 29843085244, Vrisnička 9B, 10000 Zagreb</derivirana_varijabla>
  </DomainObject.Predmet.ProtustrankaWithAdressOIB>
  <DomainObject.Predmet.ProtustrankaNazivFormated>
    <izvorni_sadrzaj>M.S.M.-d.o.o. za trgovinu, ugostiteljstvo i turizam u stečaju</izvorni_sadrzaj>
    <derivirana_varijabla naziv="DomainObject.Predmet.ProtustrankaNazivFormated_1">M.S.M.-d.o.o. za trgovinu, ugostiteljstvo i turizam u stečaju</derivirana_varijabla>
  </DomainObject.Predmet.ProtustrankaNazivFormated>
  <DomainObject.Predmet.ProtustrankaNazivFormatedOIB>
    <izvorni_sadrzaj>M.S.M.-d.o.o. za trgovinu, ugostiteljstvo i turizam u stečaju, OIB 29843085244</izvorni_sadrzaj>
    <derivirana_varijabla naziv="DomainObject.Predmet.ProtustrankaNazivFormatedOIB_1">M.S.M.-d.o.o. za trgovinu, ugostiteljstvo i turizam u stečaju, OIB 29843085244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ZOU Dražen Crnković &amp; Alen Pešušić</izvorni_sadrzaj>
    <derivirana_varijabla naziv="DomainObject.Predmet.StrankaFormated_1">  FINA Regionalni centar Zagreb; ZOU Dražen Crnković &amp; Alen Pešušić</derivirana_varijabla>
  </DomainObject.Predmet.StrankaFormated>
  <DomainObject.Predmet.StrankaFormatedOIB>
    <izvorni_sadrzaj>  FINA Regionalni centar Zagreb, OIB 85821130368; ZOU Dražen Crnković &amp; Alen Pešušić</izvorni_sadrzaj>
    <derivirana_varijabla naziv="DomainObject.Predmet.StrankaFormatedOIB_1">  FINA Regionalni centar Zagreb, OIB 85821130368; ZOU Dražen Crnković &amp; Alen Pešušić</derivirana_varijabla>
  </DomainObject.Predmet.StrankaFormatedOIB>
  <DomainObject.Predmet.StrankaFormatedWithAdress>
    <izvorni_sadrzaj> FINA Regionalni centar Zagreb, Trg svibanjskih žrtava 1995 br. 1, 10000 Zagreb; ZOU Dražen Crnković &amp; Alen Pešušić, Vlaška 77, 10000 Zagreb</izvorni_sadrzaj>
    <derivirana_varijabla naziv="DomainObject.Predmet.StrankaFormatedWithAdress_1"> FINA Regionalni centar Zagreb, Trg svibanjskih žrtava 1995 br. 1, 10000 Zagreb; ZOU Dražen Crnković &amp; Alen Pešušić, Vlaška 77, 10000 Zagreb</derivirana_varijabla>
  </DomainObject.Predmet.StrankaFormatedWithAdress>
  <DomainObject.Predmet.StrankaFormatedWithAdressOIB>
    <izvorni_sadrzaj> FINA Regionalni centar Zagreb, OIB 85821130368, Trg svibanjskih žrtava 1995 br. 1, 10000 Zagreb; ZOU Dražen Crnković &amp; Alen Pešušić, Vlaška 77, 10000 Zagreb</izvorni_sadrzaj>
    <derivirana_varijabla naziv="DomainObject.Predmet.StrankaFormatedWithAdressOIB_1"> FINA Regionalni centar Zagreb, OIB 85821130368, Trg svibanjskih žrtava 1995 br. 1, 10000 Zagreb; ZOU Dražen Crnković &amp; Alen Pešušić, Vlaška 77, 10000 Zagreb</derivirana_varijabla>
  </DomainObject.Predmet.StrankaFormatedWithAdressOIB>
  <DomainObject.Predmet.StrankaWithAdress>
    <izvorni_sadrzaj>FINA Regionalni centar Zagreb Trg svibanjskih žrtava 1995 br. 1,10000 Zagreb,ZOU Dražen Crnković &amp; Alen Pešušić Vlaška 77,10000 Zagreb</izvorni_sadrzaj>
    <derivirana_varijabla naziv="DomainObject.Predmet.StrankaWithAdress_1">FINA Regionalni centar Zagreb Trg svibanjskih žrtava 1995 br. 1,10000 Zagreb,ZOU Dražen Crnković &amp; Alen Pešušić Vlaška 77,10000 Zagreb</derivirana_varijabla>
  </DomainObject.Predmet.StrankaWithAdress>
  <DomainObject.Predmet.StrankaWithAdressOIB>
    <izvorni_sadrzaj>FINA Regionalni centar Zagreb, OIB 85821130368, Trg svibanjskih žrtava 1995 br. 1,10000 Zagreb,ZOU Dražen Crnković &amp; Alen Pešušić, Vlaška 77,10000 Zagreb</izvorni_sadrzaj>
    <derivirana_varijabla naziv="DomainObject.Predmet.StrankaWithAdressOIB_1">FINA Regionalni centar Zagreb, OIB 85821130368, Trg svibanjskih žrtava 1995 br. 1,10000 Zagreb,ZOU Dražen Crnković &amp; Alen Pešušić, Vlaška 77,10000 Zagreb</derivirana_varijabla>
  </DomainObject.Predmet.StrankaWithAdressOIB>
  <DomainObject.Predmet.StrankaNazivFormated>
    <izvorni_sadrzaj>FINA Regionalni centar Zagreb,ZOU Dražen Crnković &amp; Alen Pešušić</izvorni_sadrzaj>
    <derivirana_varijabla naziv="DomainObject.Predmet.StrankaNazivFormated_1">FINA Regionalni centar Zagreb,ZOU Dražen Crnković &amp; Alen Pešušić</derivirana_varijabla>
  </DomainObject.Predmet.StrankaNazivFormated>
  <DomainObject.Predmet.StrankaNazivFormatedOIB>
    <izvorni_sadrzaj>FINA Regionalni centar Zagreb, OIB 85821130368,ZOU Dražen Crnković &amp; Alen Pešušić</izvorni_sadrzaj>
    <derivirana_varijabla naziv="DomainObject.Predmet.StrankaNazivFormatedOIB_1">FINA Regionalni centar Zagreb, OIB 85821130368,ZOU Dražen Crnković &amp; Alen Pešušić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ZOU Dražen Crnković &amp; Alen Pešušić</item>
    </izvorni_sadrzaj>
    <derivirana_varijabla naziv="DomainObject.Predmet.StrankaListFormated_1">
      <item>FINA Regionalni centar Zagreb</item>
      <item>ZOU Dražen Crnković &amp; Alen Pešušić</item>
    </derivirana_varijabla>
  </DomainObject.Predmet.StrankaListFormated>
  <DomainObject.Predmet.StrankaListFormatedOIB>
    <izvorni_sadrzaj>
      <item>FINA Regionalni centar Zagreb, OIB 85821130368</item>
      <item>ZOU Dražen Crnković &amp; Alen Pešušić</item>
    </izvorni_sadrzaj>
    <derivirana_varijabla naziv="DomainObject.Predmet.StrankaListFormatedOIB_1">
      <item>FINA Regionalni centar Zagreb, OIB 85821130368</item>
      <item>ZOU Dražen Crnković &amp; Alen Pešušić</item>
    </derivirana_varijabla>
  </DomainObject.Predmet.StrankaListFormatedOIB>
  <DomainObject.Predmet.StrankaListFormatedWithAdress>
    <izvorni_sadrzaj>
      <item>FINA Regionalni centar Zagreb, Trg svibanjskih žrtava 1995 br. 1, 10000 Zagreb</item>
      <item>ZOU Dražen Crnković &amp; Alen Pešušić, Vlaška 77, 10000 Zagreb</item>
    </izvorni_sadrzaj>
    <derivirana_varijabla naziv="DomainObject.Predmet.StrankaListFormatedWithAdress_1">
      <item>FINA Regionalni centar Zagreb, Trg svibanjskih žrtava 1995 br. 1, 10000 Zagreb</item>
      <item>ZOU Dražen Crnković &amp; Alen Pešušić, Vlaška 77,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ZOU Dražen Crnković &amp; Alen Pešušić, Vlaška 77, 10000 Zagreb</item>
    </izvorni_sadrzaj>
    <derivirana_varijabla naziv="DomainObject.Predmet.StrankaListFormatedWithAdressOIB_1">
      <item>FINA Regionalni centar Zagreb, OIB 85821130368, Trg svibanjskih žrtava 1995 br. 1, 10000 Zagreb</item>
      <item>ZOU Dražen Crnković &amp; Alen Pešušić, Vlaška 77, 10000 Zagreb</item>
    </derivirana_varijabla>
  </DomainObject.Predmet.StrankaListFormatedWithAdressOIB>
  <DomainObject.Predmet.StrankaListNazivFormated>
    <izvorni_sadrzaj>
      <item>FINA Regionalni centar Zagreb</item>
      <item>ZOU Dražen Crnković &amp; Alen Pešušić</item>
    </izvorni_sadrzaj>
    <derivirana_varijabla naziv="DomainObject.Predmet.StrankaListNazivFormated_1">
      <item>FINA Regionalni centar Zagreb</item>
      <item>ZOU Dražen Crnković &amp; Alen Pešušić</item>
    </derivirana_varijabla>
  </DomainObject.Predmet.StrankaListNazivFormated>
  <DomainObject.Predmet.StrankaListNazivFormatedOIB>
    <izvorni_sadrzaj>
      <item>FINA Regionalni centar Zagreb, OIB 85821130368</item>
      <item>ZOU Dražen Crnković &amp; Alen Pešušić</item>
    </izvorni_sadrzaj>
    <derivirana_varijabla naziv="DomainObject.Predmet.StrankaListNazivFormatedOIB_1">
      <item>FINA Regionalni centar Zagreb, OIB 85821130368</item>
      <item>ZOU Dražen Crnković &amp; Alen Pešušić</item>
    </derivirana_varijabla>
  </DomainObject.Predmet.StrankaListNazivFormatedOIB>
  <DomainObject.Predmet.ProtuStrankaListFormated>
    <izvorni_sadrzaj>
      <item>M.S.M.-d.o.o. za trgovinu, ugostiteljstvo i turizam u stečaju zastupanog po punomoćniku Mladen Sokolić</item>
    </izvorni_sadrzaj>
    <derivirana_varijabla naziv="DomainObject.Predmet.ProtuStrankaListFormated_1">
      <item>M.S.M.-d.o.o. za trgovinu, ugostiteljstvo i turizam u stečaju zastupanog po punomoćniku Mladen Sokolić</item>
    </derivirana_varijabla>
  </DomainObject.Predmet.ProtuStrankaListFormated>
  <DomainObject.Predmet.ProtuStrankaListFormatedOIB>
    <izvorni_sadrzaj>
      <item>M.S.M.-d.o.o. za trgovinu, ugostiteljstvo i turizam u stečaju, OIB 29843085244 zastupanog po punomoćniku Mladen Sokolić</item>
    </izvorni_sadrzaj>
    <derivirana_varijabla naziv="DomainObject.Predmet.ProtuStrankaListFormatedOIB_1">
      <item>M.S.M.-d.o.o. za trgovinu, ugostiteljstvo i turizam u stečaju, OIB 29843085244 zastupanog po punomoćniku Mladen Sokolić</item>
    </derivirana_varijabla>
  </DomainObject.Predmet.ProtuStrankaListFormatedOIB>
  <DomainObject.Predmet.ProtuStrankaListFormatedWithAdress>
    <izvorni_sadrzaj>
      <item>M.S.M.-d.o.o. za trgovinu, ugostiteljstvo i turizam u stečaju, Vrisnička 9B, 10000 Zagreb zastupanog po punomoćniku Mladen Sokolić</item>
    </izvorni_sadrzaj>
    <derivirana_varijabla naziv="DomainObject.Predmet.ProtuStrankaListFormatedWithAdress_1">
      <item>M.S.M.-d.o.o. za trgovinu, ugostiteljstvo i turizam u stečaju, Vrisnička 9B, 10000 Zagreb zastupanog po punomoćniku Mladen Sokolić</item>
    </derivirana_varijabla>
  </DomainObject.Predmet.ProtuStrankaListFormatedWithAdress>
  <DomainObject.Predmet.ProtuStrankaListFormatedWithAdressOIB>
    <izvorni_sadrzaj>
      <item>M.S.M.-d.o.o. za trgovinu, ugostiteljstvo i turizam u stečaju, OIB 29843085244, Vrisnička 9B, 10000 Zagreb zastupanog po punomoćniku Mladen Sokolić</item>
    </izvorni_sadrzaj>
    <derivirana_varijabla naziv="DomainObject.Predmet.ProtuStrankaListFormatedWithAdressOIB_1">
      <item>M.S.M.-d.o.o. za trgovinu, ugostiteljstvo i turizam u stečaju, OIB 29843085244, Vrisnička 9B, 10000 Zagreb zastupanog po punomoćniku Mladen Sokolić</item>
    </derivirana_varijabla>
  </DomainObject.Predmet.ProtuStrankaListFormatedWithAdressOIB>
  <DomainObject.Predmet.ProtuStrankaListNazivFormated>
    <izvorni_sadrzaj>
      <item>M.S.M.-d.o.o. za trgovinu, ugostiteljstvo i turizam u stečaju</item>
    </izvorni_sadrzaj>
    <derivirana_varijabla naziv="DomainObject.Predmet.ProtuStrankaListNazivFormated_1">
      <item>M.S.M.-d.o.o. za trgovinu, ugostiteljstvo i turizam u stečaju</item>
    </derivirana_varijabla>
  </DomainObject.Predmet.ProtuStrankaListNazivFormated>
  <DomainObject.Predmet.ProtuStrankaListNazivFormatedOIB>
    <izvorni_sadrzaj>
      <item>M.S.M.-d.o.o. za trgovinu, ugostiteljstvo i turizam u stečaju, OIB 29843085244</item>
    </izvorni_sadrzaj>
    <derivirana_varijabla naziv="DomainObject.Predmet.ProtuStrankaListNazivFormatedOIB_1">
      <item>M.S.M.-d.o.o. za trgovinu, ugostiteljstvo i turizam u stečaju, OIB 29843085244</item>
    </derivirana_varijabla>
  </DomainObject.Predmet.ProtuStrankaListNazivFormatedOIB>
  <DomainObject.Predmet.OstaliListFormated>
    <izvorni_sadrzaj>
      <item>Mladen Sokolić punomoćnik sudionika u postupku M.S.M.-d.o.o. za trgovinu, ugostiteljstvo i turizam u stečaju</item>
      <item>Verica Sokolić</item>
      <item>ŽUPANIJSKO DRŽAVNO ODVJETNIŠTVO  ZAGREB</item>
      <item>Marko Fak</item>
    </izvorni_sadrzaj>
    <derivirana_varijabla naziv="DomainObject.Predmet.OstaliListFormated_1">
      <item>Mladen Sokolić punomoćnik sudionika u postupku M.S.M.-d.o.o. za trgovinu, ugostiteljstvo i turizam u stečaju</item>
      <item>Verica Sokolić</item>
      <item>ŽUPANIJSKO DRŽAVNO ODVJETNIŠTVO  ZAGREB</item>
      <item>Marko Fak</item>
    </derivirana_varijabla>
  </DomainObject.Predmet.OstaliListFormated>
  <DomainObject.Predmet.OstaliListFormatedOIB>
    <izvorni_sadrzaj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izvorni_sadrzaj>
    <derivirana_varijabla naziv="DomainObject.Predmet.OstaliListFormatedOIB_1">
      <item>Mladen Sokolić, OIB 88979769825 punomoćnik sudionika u postupku M.S.M.-d.o.o. za trgovinu, ugostiteljstvo i turizam u stečaju</item>
      <item>Verica Sokolić, OIB 47744851495</item>
      <item>ŽUPANIJSKO DRŽAVNO ODVJETNIŠTVO  ZAGREB</item>
      <item>Marko Fak, OIB 25300508272</item>
    </derivirana_varijabla>
  </DomainObject.Predmet.OstaliListFormatedOIB>
  <DomainObject.Predmet.OstaliListFormatedWithAdress>
    <izvorni_sadrzaj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izvorni_sadrzaj>
    <derivirana_varijabla naziv="DomainObject.Predmet.OstaliListFormatedWithAdress_1">
      <item>Mladen Sokolić, Vrisnička 9b, 10000 Zagreb punomoćnik sudionika u postupku M.S.M.-d.o.o. za trgovinu, ugostiteljstvo i turizam u stečaju</item>
      <item>Verica Sokolić, Vrisnička 9b, 10000 Zagreb</item>
      <item>ŽUPANIJSKO DRŽAVNO ODVJETNIŠTVO  ZAGREB</item>
      <item>Marko Fak, Trg Žrtava Fašizma 5, 10000 Zagreb</item>
    </derivirana_varijabla>
  </DomainObject.Predmet.OstaliListFormatedWithAdress>
  <DomainObject.Predmet.OstaliListFormatedWithAdressOIB>
    <izvorni_sadrzaj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izvorni_sadrzaj>
    <derivirana_varijabla naziv="DomainObject.Predmet.OstaliListFormatedWithAdressOIB_1">
      <item>Mladen Sokolić, OIB 88979769825, Vrisnička 9b, 10000 Zagreb punomoćnik sudionika u postupku M.S.M.-d.o.o. za trgovinu, ugostiteljstvo i turizam u stečaju</item>
      <item>Verica Sokolić, OIB 47744851495, Vrisnička 9b, 10000 Zagreb</item>
      <item>ŽUPANIJSKO DRŽAVNO ODVJETNIŠTVO  ZAGREB</item>
      <item>Marko Fak, OIB 25300508272, Trg Žrtava Fašizma 5, 10000 Zagreb</item>
    </derivirana_varijabla>
  </DomainObject.Predmet.OstaliListFormatedWithAdressOIB>
  <DomainObject.Predmet.OstaliListNazivFormated>
    <izvorni_sadrzaj>
      <item>Mladen Sokolić</item>
      <item>Verica Sokolić</item>
      <item>ŽUPANIJSKO DRŽAVNO ODVJETNIŠTVO  ZAGREB</item>
      <item>Marko Fak</item>
    </izvorni_sadrzaj>
    <derivirana_varijabla naziv="DomainObject.Predmet.OstaliListNazivFormated_1">
      <item>Mladen Sokolić</item>
      <item>Verica Sokolić</item>
      <item>ŽUPANIJSKO DRŽAVNO ODVJETNIŠTVO  ZAGREB</item>
      <item>Marko Fak</item>
    </derivirana_varijabla>
  </DomainObject.Predmet.OstaliListNazivFormated>
  <DomainObject.Predmet.OstaliListNazivFormatedOIB>
    <izvorni_sadrzaj>
      <item>Mladen Sokolić, OIB 88979769825</item>
      <item>Verica Sokolić, OIB 47744851495</item>
      <item>ŽUPANIJSKO DRŽAVNO ODVJETNIŠTVO  ZAGREB</item>
      <item>Marko Fak, OIB 25300508272</item>
    </izvorni_sadrzaj>
    <derivirana_varijabla naziv="DomainObject.Predmet.OstaliListNazivFormatedOIB_1">
      <item>Mladen Sokolić, OIB 88979769825</item>
      <item>Verica Sokolić, OIB 47744851495</item>
      <item>ŽUPANIJSKO DRŽAVNO ODVJETNIŠTVO  ZAGREB</item>
      <item>Marko Fak, OIB 25300508272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St-5899/2016-48</izvorni_sadrzaj>
    <derivirana_varijabla naziv="DomainObject.PoslovniBrojDokumenta_1">St-5899/2016-48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M.S.M.-d.o.o. za trgovinu, ugostiteljstvo i turizam u stečaju</izvorni_sadrzaj>
    <derivirana_varijabla naziv="DomainObject.Predmet.ProtustrankaIDrugi_1">M.S.M.-d.o.o. za trgovinu, ugostiteljstvo i turizam u stečaju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M.S.M.-d.o.o. za trgovinu, ugostiteljstvo i turizam u stečaju, OIB 29843085244, Vrisnička 9B, 10000 Zagreb</izvorni_sadrzaj>
    <derivirana_varijabla naziv="DomainObject.Predmet.ProtustrankaIDrugiAdressOIB_1">M.S.M.-d.o.o. za trgovinu, ugostiteljstvo i turizam u stečaju, OIB 29843085244, Vrisnička 9B,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M.S.M.-d.o.o. za trgovinu, ugostiteljstvo i turizam u stečaju</item>
      <item>ZOU Dražen Crnković &amp; Alen Pešušić</item>
      <item>Mladen Sokolić</item>
      <item>Verica Sokolić</item>
      <item>ŽUPANIJSKO DRŽAVNO ODVJETNIŠTVO  ZAGREB</item>
      <item>Marko Fak</item>
    </izvorni_sadrzaj>
    <derivirana_varijabla naziv="DomainObject.Predmet.SudioniciListNaziv_1">
      <item>FINA Regionalni centar Zagreb</item>
      <item>M.S.M.-d.o.o. za trgovinu, ugostiteljstvo i turizam u stečaju</item>
      <item>ZOU Dražen Crnković &amp; Alen Pešušić</item>
      <item>Mladen Sokolić</item>
      <item>Verica Sokolić</item>
      <item>ŽUPANIJSKO DRŽAVNO ODVJETNIŠTVO  ZAGREB</item>
      <item>Marko Fak</item>
    </derivirana_varijabla>
  </DomainObject.Predmet.SudioniciListNaziv>
  <DomainObject.Predmet.SudioniciListAdressOIB>
    <izvorni_sadrzaj>
      <item>M.S.M.-d.o.o. za trgovinu, ugostiteljstvo i turizam u stečaju, OIB 29843085244, Vrisnička 9B,10000 Zagreb</item>
      <item>FINA Regionalni centar Zagreb, OIB 85821130368, Trg svibanjskih žrtava 1995 br. 1,10000 Zagreb</item>
      <item>ZOU Dražen Crnković &amp; Alen Pešušić, Vlaška 77,10000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</izvorni_sadrzaj>
    <derivirana_varijabla naziv="DomainObject.Predmet.SudioniciListAdressOIB_1">
      <item>M.S.M.-d.o.o. za trgovinu, ugostiteljstvo i turizam u stečaju, OIB 29843085244, Vrisnička 9B,10000 Zagreb</item>
      <item>FINA Regionalni centar Zagreb, OIB 85821130368, Trg svibanjskih žrtava 1995 br. 1,10000 Zagreb</item>
      <item>ZOU Dražen Crnković &amp; Alen Pešušić, Vlaška 77,10000 Zagreb</item>
      <item>Mladen Sokolić, OIB 88979769825, Vrisnička 9b,10000 Zagreb</item>
      <item>Verica Sokolić, OIB 47744851495, Vrisnička 9b,10000 Zagreb</item>
      <item>ŽUPANIJSKO DRŽAVNO ODVJETNIŠTVO  ZAGREB</item>
      <item>Marko Fak, OIB 25300508272,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D88863-A64F-4021-AC9A-01C574A12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966</properties:Characters>
  <properties:Lines>42</properties:Lines>
  <properties:Paragraphs>20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2018-04-11T12:57:00Z</dcterms:created>
  <dc:creator>Ratko Gospodnetić, ZI5 d.o.o. Zagreb</dc:creator>
  <dc:description>Ovaj predložak služi kao osnova za kreiranje novih eSPIS predložaka tijekom obrade sudskih dokumenata.</dc:description>
  <cp:lastModifiedBy>Mirjana Gašparić</cp:lastModifiedBy>
  <cp:lastPrinted>2018-04-12T11:10:00Z</cp:lastPrinted>
  <dcterms:modified xmlns:xsi="http://www.w3.org/2001/XMLSchema-instance" xsi:type="dcterms:W3CDTF">2018-04-12T11:10:00Z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St-5899/2016-48 / Odluka - Rješenje - sazivanje skupštine vjerovnika (St-5899-2016_sazivanje_skupštine_vjerovnika.docx)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