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b859c" w14:paraId="7bb859c" w:rsidRDefault="004E05C0" w:rsidP="004E05C0" w:rsidR="004E05C0" w:rsidRPr="0076126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61262">
        <w:rPr>
          <w:rFonts w:hAnsi="Times New Roman" w:ascii="Times New Roman"/>
          <w:szCs w:val="24"/>
          <w:lang w:val="hr-HR"/>
        </w:rPr>
        <w:t>4 St-</w:t>
      </w:r>
      <w:proofErr w:type="spellStart"/>
      <w:r w:rsidR="00761262" w:rsidRPr="00761262">
        <w:rPr>
          <w:rFonts w:hAnsi="Times New Roman" w:ascii="Times New Roman"/>
          <w:szCs w:val="24"/>
          <w:lang w:val="hr-HR"/>
        </w:rPr>
        <w:t>3068</w:t>
      </w:r>
      <w:proofErr w:type="spellEnd"/>
      <w:r w:rsidR="00C66729" w:rsidRPr="00761262">
        <w:rPr>
          <w:rFonts w:hAnsi="Times New Roman" w:ascii="Times New Roman"/>
          <w:szCs w:val="24"/>
          <w:lang w:val="hr-HR"/>
        </w:rPr>
        <w:t>/</w:t>
      </w:r>
      <w:proofErr w:type="spellStart"/>
      <w:r w:rsidR="00C66729" w:rsidRPr="00761262">
        <w:rPr>
          <w:rFonts w:hAnsi="Times New Roman" w:ascii="Times New Roman"/>
          <w:szCs w:val="24"/>
          <w:lang w:val="hr-HR"/>
        </w:rPr>
        <w:t>2018</w:t>
      </w:r>
      <w:proofErr w:type="spellEnd"/>
    </w:p>
    <w:p w:rsidRDefault="004E05C0" w:rsidP="004E05C0" w:rsidR="004E05C0" w:rsidRPr="00761262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761262">
      <w:pPr>
        <w:jc w:val="center"/>
        <w:rPr>
          <w:rFonts w:hAnsi="Times New Roman" w:ascii="Times New Roman"/>
          <w:szCs w:val="24"/>
        </w:rPr>
      </w:pPr>
      <w:r w:rsidRPr="00761262">
        <w:rPr>
          <w:rFonts w:hAnsi="Times New Roman" w:ascii="Times New Roman"/>
          <w:szCs w:val="24"/>
        </w:rPr>
        <w:t>U  I M E  R E P U B L I K E   H R V A T S K E</w:t>
      </w:r>
    </w:p>
    <w:p w:rsidRDefault="004E05C0" w:rsidP="004E05C0" w:rsidR="004E05C0" w:rsidRPr="00761262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761262">
      <w:pPr>
        <w:jc w:val="center"/>
        <w:rPr>
          <w:rFonts w:hAnsi="Times New Roman" w:ascii="Times New Roman"/>
          <w:szCs w:val="24"/>
          <w:lang w:val="hr-HR"/>
        </w:rPr>
      </w:pPr>
      <w:r w:rsidRPr="00761262"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 w:rsidRPr="00761262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761262">
      <w:pPr>
        <w:jc w:val="both"/>
        <w:rPr>
          <w:rFonts w:hAnsi="Times New Roman" w:ascii="Times New Roman"/>
          <w:szCs w:val="24"/>
          <w:lang w:val="hr-HR"/>
        </w:rPr>
      </w:pPr>
      <w:r w:rsidRPr="00761262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761262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761262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761262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761262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761262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="00A97AE0" w:rsidRPr="00761262">
        <w:rPr>
          <w:rFonts w:hAnsi="Times New Roman" w:ascii="Times New Roman"/>
          <w:szCs w:val="24"/>
          <w:lang w:val="hr-HR"/>
        </w:rPr>
        <w:t xml:space="preserve"> </w:t>
      </w:r>
      <w:r w:rsidR="00761262" w:rsidRPr="00761262">
        <w:rPr>
          <w:rFonts w:hAnsi="Times New Roman" w:ascii="Times New Roman"/>
          <w:szCs w:val="24"/>
          <w:lang w:val="hr-HR"/>
        </w:rPr>
        <w:t xml:space="preserve">Impulse Point jednostavno društvo s ograničenom odgovornošću za trgovinu i usluge, Velika Gorica (Grad Velika Gorica), Šibenska ulica </w:t>
      </w:r>
      <w:proofErr w:type="spellStart"/>
      <w:r w:rsidR="00761262" w:rsidRPr="00761262">
        <w:rPr>
          <w:rFonts w:hAnsi="Times New Roman" w:ascii="Times New Roman"/>
          <w:szCs w:val="24"/>
          <w:lang w:val="hr-HR"/>
        </w:rPr>
        <w:t>19</w:t>
      </w:r>
      <w:proofErr w:type="spellEnd"/>
      <w:r w:rsidR="00761262" w:rsidRPr="00761262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761262" w:rsidRPr="00761262">
        <w:rPr>
          <w:rFonts w:hAnsi="Times New Roman" w:ascii="Times New Roman"/>
          <w:szCs w:val="24"/>
          <w:lang w:val="hr-HR"/>
        </w:rPr>
        <w:t>66251637508</w:t>
      </w:r>
      <w:proofErr w:type="spellEnd"/>
      <w:r w:rsidR="00EF2450" w:rsidRPr="00761262">
        <w:rPr>
          <w:rFonts w:hAnsi="Times New Roman" w:ascii="Times New Roman"/>
          <w:szCs w:val="24"/>
          <w:lang w:val="hr-HR"/>
        </w:rPr>
        <w:t>,</w:t>
      </w:r>
      <w:r w:rsidRPr="00761262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761262" w:rsidRPr="00761262">
        <w:rPr>
          <w:rFonts w:hAnsi="Times New Roman" w:ascii="Times New Roman"/>
          <w:szCs w:val="24"/>
          <w:lang w:val="hr-HR"/>
        </w:rPr>
        <w:t>27</w:t>
      </w:r>
      <w:proofErr w:type="spellEnd"/>
      <w:r w:rsidR="00761262" w:rsidRPr="00761262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Pr="00761262">
        <w:rPr>
          <w:rFonts w:hAnsi="Times New Roman" w:ascii="Times New Roman"/>
          <w:szCs w:val="24"/>
          <w:lang w:val="hr-HR"/>
        </w:rPr>
        <w:t>201</w:t>
      </w:r>
      <w:r w:rsidR="00F52D4A" w:rsidRPr="00761262">
        <w:rPr>
          <w:rFonts w:hAnsi="Times New Roman" w:ascii="Times New Roman"/>
          <w:szCs w:val="24"/>
          <w:lang w:val="hr-HR"/>
        </w:rPr>
        <w:t>9</w:t>
      </w:r>
      <w:proofErr w:type="spellEnd"/>
      <w:r w:rsidRPr="00761262"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 w:rsidRPr="00761262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761262">
      <w:pPr>
        <w:jc w:val="center"/>
        <w:rPr>
          <w:rFonts w:hAnsi="Times New Roman" w:ascii="Times New Roman"/>
          <w:szCs w:val="24"/>
          <w:lang w:val="hr-HR"/>
        </w:rPr>
      </w:pPr>
      <w:r w:rsidRPr="00761262"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 w:rsidRPr="00761262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 w:rsidRPr="00761262">
      <w:pPr>
        <w:pStyle w:val="BodyText21"/>
        <w:rPr>
          <w:rFonts w:hAnsi="Times New Roman" w:ascii="Times New Roman"/>
          <w:szCs w:val="24"/>
        </w:rPr>
      </w:pPr>
      <w:r w:rsidRPr="00761262">
        <w:rPr>
          <w:rFonts w:hAnsi="Times New Roman" w:ascii="Times New Roman"/>
          <w:szCs w:val="24"/>
        </w:rPr>
        <w:t>I</w:t>
      </w:r>
      <w:r w:rsidRPr="00761262">
        <w:rPr>
          <w:rFonts w:hAnsi="Times New Roman" w:ascii="Times New Roman"/>
          <w:szCs w:val="24"/>
        </w:rPr>
        <w:tab/>
        <w:t xml:space="preserve">Otvara se </w:t>
      </w:r>
      <w:r w:rsidR="00B01BCD" w:rsidRPr="00761262">
        <w:rPr>
          <w:rFonts w:hAnsi="Times New Roman" w:ascii="Times New Roman"/>
          <w:szCs w:val="24"/>
        </w:rPr>
        <w:t xml:space="preserve">skraćeni </w:t>
      </w:r>
      <w:r w:rsidRPr="00761262">
        <w:rPr>
          <w:rFonts w:hAnsi="Times New Roman" w:ascii="Times New Roman"/>
          <w:szCs w:val="24"/>
        </w:rPr>
        <w:t xml:space="preserve">stečajni postupak nad dužnikom </w:t>
      </w:r>
      <w:r w:rsidR="00C66729" w:rsidRPr="00761262">
        <w:rPr>
          <w:rFonts w:hAnsi="Times New Roman" w:ascii="Times New Roman"/>
          <w:szCs w:val="24"/>
        </w:rPr>
        <w:t xml:space="preserve">Impulse Point jednostavno društvo s ograničenom odgovornošću za trgovinu i usluge, Velika Gorica (Grad Velika Gorica), Šibenska ulica </w:t>
      </w:r>
      <w:proofErr w:type="spellStart"/>
      <w:r w:rsidR="00C66729" w:rsidRPr="00761262">
        <w:rPr>
          <w:rFonts w:hAnsi="Times New Roman" w:ascii="Times New Roman"/>
          <w:szCs w:val="24"/>
        </w:rPr>
        <w:t>19</w:t>
      </w:r>
      <w:proofErr w:type="spellEnd"/>
      <w:r w:rsidR="00C66729" w:rsidRPr="00761262">
        <w:rPr>
          <w:rFonts w:hAnsi="Times New Roman" w:ascii="Times New Roman"/>
          <w:szCs w:val="24"/>
        </w:rPr>
        <w:t xml:space="preserve">, OIB: </w:t>
      </w:r>
      <w:proofErr w:type="spellStart"/>
      <w:r w:rsidR="00C66729" w:rsidRPr="00761262">
        <w:rPr>
          <w:rFonts w:hAnsi="Times New Roman" w:ascii="Times New Roman"/>
          <w:szCs w:val="24"/>
        </w:rPr>
        <w:t>66251637508</w:t>
      </w:r>
      <w:proofErr w:type="spellEnd"/>
      <w:r w:rsidR="00C66729" w:rsidRPr="00761262">
        <w:rPr>
          <w:rFonts w:hAnsi="Times New Roman" w:ascii="Times New Roman"/>
          <w:szCs w:val="24"/>
        </w:rPr>
        <w:t>.</w:t>
      </w:r>
    </w:p>
    <w:p w:rsidRDefault="004E05C0" w:rsidP="004E05C0" w:rsidR="004E05C0" w:rsidRPr="00761262">
      <w:pPr>
        <w:pStyle w:val="BodyText21"/>
        <w:rPr>
          <w:rFonts w:hAnsi="Times New Roman" w:ascii="Times New Roman"/>
          <w:szCs w:val="24"/>
        </w:rPr>
      </w:pPr>
      <w:r w:rsidRPr="00761262">
        <w:rPr>
          <w:rFonts w:hAnsi="Times New Roman" w:ascii="Times New Roman"/>
          <w:szCs w:val="24"/>
        </w:rPr>
        <w:t xml:space="preserve"> </w:t>
      </w:r>
    </w:p>
    <w:p w:rsidRDefault="004E05C0" w:rsidP="004E05C0" w:rsidR="004E05C0" w:rsidRPr="00761262">
      <w:pPr>
        <w:pStyle w:val="BodyText21"/>
        <w:ind w:firstLine="0"/>
        <w:rPr>
          <w:rFonts w:hAnsi="Times New Roman" w:ascii="Times New Roman"/>
          <w:szCs w:val="24"/>
        </w:rPr>
      </w:pPr>
      <w:r w:rsidRPr="00761262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761262" w:rsidRPr="00761262">
        <w:rPr>
          <w:rFonts w:hAnsi="Times New Roman" w:ascii="Times New Roman"/>
          <w:szCs w:val="24"/>
        </w:rPr>
        <w:t>27</w:t>
      </w:r>
      <w:proofErr w:type="spellEnd"/>
      <w:r w:rsidR="00761262" w:rsidRPr="00761262">
        <w:rPr>
          <w:rFonts w:hAnsi="Times New Roman" w:ascii="Times New Roman"/>
          <w:szCs w:val="24"/>
        </w:rPr>
        <w:t>. svibnja</w:t>
      </w:r>
      <w:r w:rsidRPr="00761262">
        <w:rPr>
          <w:rFonts w:hAnsi="Times New Roman" w:ascii="Times New Roman"/>
          <w:szCs w:val="24"/>
        </w:rPr>
        <w:t xml:space="preserve"> </w:t>
      </w:r>
      <w:proofErr w:type="spellStart"/>
      <w:r w:rsidRPr="00761262">
        <w:rPr>
          <w:rFonts w:hAnsi="Times New Roman" w:ascii="Times New Roman"/>
          <w:szCs w:val="24"/>
        </w:rPr>
        <w:t>201</w:t>
      </w:r>
      <w:r w:rsidR="00F52D4A" w:rsidRPr="00761262">
        <w:rPr>
          <w:rFonts w:hAnsi="Times New Roman" w:ascii="Times New Roman"/>
          <w:szCs w:val="24"/>
        </w:rPr>
        <w:t>9</w:t>
      </w:r>
      <w:proofErr w:type="spellEnd"/>
      <w:r w:rsidRPr="00761262">
        <w:rPr>
          <w:rFonts w:hAnsi="Times New Roman" w:ascii="Times New Roman"/>
          <w:szCs w:val="24"/>
        </w:rPr>
        <w:t xml:space="preserve">. u </w:t>
      </w:r>
      <w:proofErr w:type="spellStart"/>
      <w:r w:rsidR="00761262" w:rsidRPr="00761262">
        <w:rPr>
          <w:rFonts w:hAnsi="Times New Roman" w:ascii="Times New Roman"/>
          <w:szCs w:val="24"/>
        </w:rPr>
        <w:t>13</w:t>
      </w:r>
      <w:proofErr w:type="spellEnd"/>
      <w:r w:rsidR="00054706" w:rsidRPr="00761262">
        <w:rPr>
          <w:rFonts w:hAnsi="Times New Roman" w:ascii="Times New Roman"/>
          <w:szCs w:val="24"/>
        </w:rPr>
        <w:t xml:space="preserve"> </w:t>
      </w:r>
      <w:r w:rsidRPr="00761262">
        <w:rPr>
          <w:rFonts w:hAnsi="Times New Roman" w:ascii="Times New Roman"/>
          <w:szCs w:val="24"/>
        </w:rPr>
        <w:t>sati i</w:t>
      </w:r>
      <w:r w:rsidR="00EF2450" w:rsidRPr="00761262">
        <w:rPr>
          <w:rFonts w:hAnsi="Times New Roman" w:ascii="Times New Roman"/>
          <w:szCs w:val="24"/>
        </w:rPr>
        <w:t xml:space="preserve"> </w:t>
      </w:r>
      <w:proofErr w:type="spellStart"/>
      <w:r w:rsidR="00761262" w:rsidRPr="00761262">
        <w:rPr>
          <w:rFonts w:hAnsi="Times New Roman" w:ascii="Times New Roman"/>
          <w:szCs w:val="24"/>
        </w:rPr>
        <w:t>5</w:t>
      </w:r>
      <w:r w:rsidR="00761262">
        <w:rPr>
          <w:rFonts w:hAnsi="Times New Roman" w:ascii="Times New Roman"/>
          <w:szCs w:val="24"/>
        </w:rPr>
        <w:t>5</w:t>
      </w:r>
      <w:proofErr w:type="spellEnd"/>
      <w:r w:rsidRPr="00761262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 w:rsidRPr="0076126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761262" w:rsidR="00D96D9B" w:rsidRPr="00761262">
      <w:pPr>
        <w:ind w:hanging="720" w:left="720"/>
        <w:rPr>
          <w:rFonts w:hAnsi="Times New Roman" w:ascii="Times New Roman"/>
          <w:szCs w:val="24"/>
        </w:rPr>
      </w:pPr>
      <w:r w:rsidRPr="00761262">
        <w:rPr>
          <w:rFonts w:hAnsi="Times New Roman" w:ascii="Times New Roman"/>
          <w:szCs w:val="24"/>
        </w:rPr>
        <w:t xml:space="preserve">II     </w:t>
      </w:r>
      <w:r w:rsidRPr="00761262">
        <w:rPr>
          <w:rFonts w:hAnsi="Times New Roman" w:ascii="Times New Roman"/>
          <w:szCs w:val="24"/>
        </w:rPr>
        <w:tab/>
      </w:r>
      <w:proofErr w:type="spellStart"/>
      <w:r w:rsidRPr="00761262">
        <w:rPr>
          <w:rFonts w:hAnsi="Times New Roman" w:ascii="Times New Roman"/>
          <w:szCs w:val="24"/>
        </w:rPr>
        <w:t>Za</w:t>
      </w:r>
      <w:proofErr w:type="spellEnd"/>
      <w:r w:rsidRPr="00761262">
        <w:rPr>
          <w:rFonts w:hAnsi="Times New Roman" w:ascii="Times New Roman"/>
          <w:szCs w:val="24"/>
        </w:rPr>
        <w:t xml:space="preserve"> </w:t>
      </w:r>
      <w:proofErr w:type="spellStart"/>
      <w:r w:rsidRPr="00761262">
        <w:rPr>
          <w:rFonts w:hAnsi="Times New Roman" w:ascii="Times New Roman"/>
          <w:szCs w:val="24"/>
        </w:rPr>
        <w:t>stečajnog</w:t>
      </w:r>
      <w:proofErr w:type="spellEnd"/>
      <w:r w:rsidRPr="00761262">
        <w:rPr>
          <w:rFonts w:hAnsi="Times New Roman" w:ascii="Times New Roman"/>
          <w:szCs w:val="24"/>
        </w:rPr>
        <w:t xml:space="preserve"> </w:t>
      </w:r>
      <w:proofErr w:type="spellStart"/>
      <w:r w:rsidRPr="00761262">
        <w:rPr>
          <w:rFonts w:hAnsi="Times New Roman" w:ascii="Times New Roman"/>
          <w:szCs w:val="24"/>
        </w:rPr>
        <w:t>upravitelja</w:t>
      </w:r>
      <w:proofErr w:type="spellEnd"/>
      <w:r w:rsidRPr="00761262">
        <w:rPr>
          <w:rFonts w:hAnsi="Times New Roman" w:ascii="Times New Roman"/>
          <w:szCs w:val="24"/>
        </w:rPr>
        <w:t xml:space="preserve"> </w:t>
      </w:r>
      <w:proofErr w:type="spellStart"/>
      <w:r w:rsidRPr="00761262">
        <w:rPr>
          <w:rFonts w:hAnsi="Times New Roman" w:ascii="Times New Roman"/>
          <w:szCs w:val="24"/>
        </w:rPr>
        <w:t>imenuje</w:t>
      </w:r>
      <w:proofErr w:type="spellEnd"/>
      <w:r w:rsidRPr="00761262">
        <w:rPr>
          <w:rFonts w:hAnsi="Times New Roman" w:ascii="Times New Roman"/>
          <w:szCs w:val="24"/>
        </w:rPr>
        <w:t xml:space="preserve"> se </w:t>
      </w:r>
      <w:r w:rsidR="00761262" w:rsidRPr="00761262">
        <w:rPr>
          <w:rFonts w:hAnsi="Times New Roman" w:ascii="Times New Roman"/>
          <w:szCs w:val="24"/>
        </w:rPr>
        <w:t xml:space="preserve">Goran </w:t>
      </w:r>
      <w:proofErr w:type="spellStart"/>
      <w:r w:rsidR="00761262" w:rsidRPr="00761262">
        <w:rPr>
          <w:rFonts w:hAnsi="Times New Roman" w:ascii="Times New Roman"/>
          <w:szCs w:val="24"/>
        </w:rPr>
        <w:t>Devrnja</w:t>
      </w:r>
      <w:proofErr w:type="spellEnd"/>
      <w:r w:rsidR="00761262" w:rsidRPr="00761262">
        <w:rPr>
          <w:rFonts w:hAnsi="Times New Roman" w:ascii="Times New Roman"/>
          <w:szCs w:val="24"/>
        </w:rPr>
        <w:t xml:space="preserve">, Zagreb, </w:t>
      </w:r>
      <w:proofErr w:type="spellStart"/>
      <w:r w:rsidR="00761262" w:rsidRPr="00761262">
        <w:rPr>
          <w:rFonts w:hAnsi="Times New Roman" w:ascii="Times New Roman"/>
          <w:szCs w:val="24"/>
        </w:rPr>
        <w:t>Božidara</w:t>
      </w:r>
      <w:proofErr w:type="spellEnd"/>
      <w:r w:rsidR="00761262" w:rsidRPr="00761262">
        <w:rPr>
          <w:rFonts w:hAnsi="Times New Roman" w:ascii="Times New Roman"/>
          <w:szCs w:val="24"/>
        </w:rPr>
        <w:t xml:space="preserve"> </w:t>
      </w:r>
      <w:proofErr w:type="spellStart"/>
      <w:r w:rsidR="00761262" w:rsidRPr="00761262">
        <w:rPr>
          <w:rFonts w:hAnsi="Times New Roman" w:ascii="Times New Roman"/>
          <w:szCs w:val="24"/>
        </w:rPr>
        <w:t>Adžije</w:t>
      </w:r>
      <w:proofErr w:type="spellEnd"/>
      <w:r w:rsidR="00761262" w:rsidRPr="00761262">
        <w:rPr>
          <w:rFonts w:hAnsi="Times New Roman" w:ascii="Times New Roman"/>
          <w:szCs w:val="24"/>
        </w:rPr>
        <w:t xml:space="preserve"> 22, OIB:89312368506</w:t>
      </w:r>
      <w:r w:rsidR="00761262">
        <w:rPr>
          <w:rFonts w:hAnsi="Times New Roman" w:ascii="Times New Roman"/>
          <w:szCs w:val="24"/>
        </w:rPr>
        <w:t>.</w:t>
      </w:r>
    </w:p>
    <w:p w:rsidRDefault="004E05C0" w:rsidP="004E05C0" w:rsidR="004E05C0" w:rsidRPr="00761262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 w:rsidRPr="0076126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761262">
        <w:rPr>
          <w:rFonts w:hAnsi="Times New Roman" w:ascii="Times New Roman"/>
          <w:szCs w:val="24"/>
          <w:lang w:val="hr-HR"/>
        </w:rPr>
        <w:t xml:space="preserve">III  </w:t>
      </w:r>
      <w:r w:rsidRPr="00761262">
        <w:rPr>
          <w:rFonts w:hAnsi="Times New Roman" w:ascii="Times New Roman"/>
          <w:szCs w:val="24"/>
          <w:lang w:val="hr-HR"/>
        </w:rPr>
        <w:tab/>
        <w:t>Zaključuje se</w:t>
      </w:r>
      <w:r w:rsidR="00B01BCD" w:rsidRPr="0076126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1BCD" w:rsidRPr="00761262">
        <w:rPr>
          <w:rFonts w:hAnsi="Times New Roman" w:ascii="Times New Roman"/>
          <w:szCs w:val="24"/>
        </w:rPr>
        <w:t>skraćeni</w:t>
      </w:r>
      <w:proofErr w:type="spellEnd"/>
      <w:r w:rsidR="00B01BCD" w:rsidRPr="00761262">
        <w:rPr>
          <w:rFonts w:hAnsi="Times New Roman" w:ascii="Times New Roman"/>
          <w:szCs w:val="24"/>
        </w:rPr>
        <w:t xml:space="preserve"> </w:t>
      </w:r>
      <w:r w:rsidRPr="00761262">
        <w:rPr>
          <w:rFonts w:hAnsi="Times New Roman" w:ascii="Times New Roman"/>
          <w:szCs w:val="24"/>
          <w:lang w:val="hr-HR"/>
        </w:rPr>
        <w:t>stečajni postupak nad dužnikom</w:t>
      </w:r>
      <w:r w:rsidR="00AA15FD" w:rsidRPr="00761262">
        <w:rPr>
          <w:rFonts w:hAnsi="Times New Roman" w:ascii="Times New Roman"/>
          <w:szCs w:val="24"/>
          <w:lang w:val="hr-HR"/>
        </w:rPr>
        <w:t xml:space="preserve"> </w:t>
      </w:r>
      <w:r w:rsidR="00C66729" w:rsidRPr="00761262">
        <w:rPr>
          <w:rFonts w:hAnsi="Times New Roman" w:ascii="Times New Roman"/>
          <w:szCs w:val="24"/>
          <w:lang w:val="hr-HR"/>
        </w:rPr>
        <w:t xml:space="preserve">Impulse Point jednostavno društvo s ograničenom odgovornošću za trgovinu i usluge, Velika Gorica (Grad Velika Gorica), Šibenska ulica </w:t>
      </w:r>
      <w:proofErr w:type="spellStart"/>
      <w:r w:rsidR="00C66729" w:rsidRPr="00761262">
        <w:rPr>
          <w:rFonts w:hAnsi="Times New Roman" w:ascii="Times New Roman"/>
          <w:szCs w:val="24"/>
          <w:lang w:val="hr-HR"/>
        </w:rPr>
        <w:t>19</w:t>
      </w:r>
      <w:proofErr w:type="spellEnd"/>
      <w:r w:rsidR="00C66729" w:rsidRPr="00761262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C66729" w:rsidRPr="00761262">
        <w:rPr>
          <w:rFonts w:hAnsi="Times New Roman" w:ascii="Times New Roman"/>
          <w:szCs w:val="24"/>
          <w:lang w:val="hr-HR"/>
        </w:rPr>
        <w:t>66251637508</w:t>
      </w:r>
      <w:proofErr w:type="spellEnd"/>
      <w:r w:rsidR="00C66729" w:rsidRPr="00761262"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 w:rsidRPr="0076126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761262">
      <w:pPr>
        <w:jc w:val="both"/>
        <w:rPr>
          <w:rFonts w:hAnsi="Times New Roman" w:ascii="Times New Roman"/>
          <w:szCs w:val="24"/>
          <w:lang w:val="hr-HR"/>
        </w:rPr>
      </w:pPr>
      <w:r w:rsidRPr="00761262">
        <w:rPr>
          <w:rFonts w:hAnsi="Times New Roman" w:ascii="Times New Roman"/>
          <w:szCs w:val="24"/>
          <w:lang w:val="hr-HR"/>
        </w:rPr>
        <w:t xml:space="preserve">IV   </w:t>
      </w:r>
      <w:r w:rsidRPr="00761262">
        <w:rPr>
          <w:rFonts w:hAnsi="Times New Roman" w:ascii="Times New Roman"/>
          <w:szCs w:val="24"/>
          <w:lang w:val="hr-HR"/>
        </w:rPr>
        <w:tab/>
        <w:t>Po pravomoćnosti ovog rješenja dužnik će se  brisati iz</w:t>
      </w:r>
      <w:r w:rsidR="00EC17A9" w:rsidRPr="00761262">
        <w:rPr>
          <w:rFonts w:hAnsi="Times New Roman" w:ascii="Times New Roman"/>
          <w:szCs w:val="24"/>
          <w:lang w:val="hr-HR"/>
        </w:rPr>
        <w:t xml:space="preserve"> sudskog</w:t>
      </w:r>
      <w:r w:rsidRPr="00761262">
        <w:rPr>
          <w:rFonts w:hAnsi="Times New Roman" w:ascii="Times New Roman"/>
          <w:szCs w:val="24"/>
          <w:lang w:val="hr-HR"/>
        </w:rPr>
        <w:t xml:space="preserve"> registra.</w:t>
      </w:r>
    </w:p>
    <w:p w:rsidRDefault="004E05C0" w:rsidP="004E05C0" w:rsidR="004E05C0" w:rsidRPr="00761262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761262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76126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61262"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 w:rsidRPr="00761262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761262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761262">
      <w:pPr>
        <w:jc w:val="both"/>
        <w:rPr>
          <w:rFonts w:hAnsi="Times New Roman" w:ascii="Times New Roman"/>
          <w:szCs w:val="24"/>
          <w:lang w:val="hr-HR"/>
        </w:rPr>
      </w:pPr>
      <w:r w:rsidRPr="0076126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761262">
        <w:rPr>
          <w:rFonts w:hAnsi="Times New Roman" w:ascii="Times New Roman"/>
          <w:szCs w:val="24"/>
          <w:lang w:val="hr-HR"/>
        </w:rPr>
        <w:t>444</w:t>
      </w:r>
      <w:proofErr w:type="spellEnd"/>
      <w:r w:rsidRPr="00761262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761262">
        <w:rPr>
          <w:rFonts w:hAnsi="Times New Roman" w:ascii="Times New Roman"/>
          <w:szCs w:val="24"/>
          <w:lang w:val="hr-HR"/>
        </w:rPr>
        <w:t>71</w:t>
      </w:r>
      <w:proofErr w:type="spellEnd"/>
      <w:r w:rsidRPr="00761262"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 w:rsidRPr="00761262">
      <w:pPr>
        <w:jc w:val="both"/>
        <w:rPr>
          <w:rFonts w:hAnsi="Times New Roman" w:ascii="Times New Roman"/>
          <w:szCs w:val="24"/>
          <w:lang w:val="hr-HR"/>
        </w:rPr>
      </w:pPr>
      <w:r w:rsidRPr="00761262"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 w:rsidR="00C66729" w:rsidRPr="00761262">
        <w:rPr>
          <w:rFonts w:hAnsi="Times New Roman" w:ascii="Times New Roman"/>
          <w:szCs w:val="24"/>
          <w:lang w:val="hr-HR"/>
        </w:rPr>
        <w:t>12</w:t>
      </w:r>
      <w:proofErr w:type="spellEnd"/>
      <w:r w:rsidR="00C66729" w:rsidRPr="00761262">
        <w:rPr>
          <w:rFonts w:hAnsi="Times New Roman" w:ascii="Times New Roman"/>
          <w:szCs w:val="24"/>
          <w:lang w:val="hr-HR"/>
        </w:rPr>
        <w:t>. ožujka</w:t>
      </w:r>
      <w:r w:rsidR="00B423B8" w:rsidRPr="0076126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A15FD" w:rsidRPr="00761262">
        <w:rPr>
          <w:rFonts w:hAnsi="Times New Roman" w:ascii="Times New Roman"/>
          <w:szCs w:val="24"/>
          <w:lang w:val="hr-HR"/>
        </w:rPr>
        <w:t>201</w:t>
      </w:r>
      <w:r w:rsidR="00A231DA" w:rsidRPr="00761262">
        <w:rPr>
          <w:rFonts w:hAnsi="Times New Roman" w:ascii="Times New Roman"/>
          <w:szCs w:val="24"/>
          <w:lang w:val="hr-HR"/>
        </w:rPr>
        <w:t>9</w:t>
      </w:r>
      <w:proofErr w:type="spellEnd"/>
      <w:r w:rsidR="00AA15FD" w:rsidRPr="00761262">
        <w:rPr>
          <w:rFonts w:hAnsi="Times New Roman" w:ascii="Times New Roman"/>
          <w:szCs w:val="24"/>
          <w:lang w:val="hr-HR"/>
        </w:rPr>
        <w:t>.</w:t>
      </w:r>
      <w:r w:rsidRPr="00761262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761262">
        <w:rPr>
          <w:rFonts w:hAnsi="Times New Roman" w:ascii="Times New Roman"/>
          <w:szCs w:val="24"/>
          <w:lang w:val="hr-HR"/>
        </w:rPr>
        <w:t>430</w:t>
      </w:r>
      <w:proofErr w:type="spellEnd"/>
      <w:r w:rsidRPr="00761262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761262">
        <w:rPr>
          <w:rFonts w:hAnsi="Times New Roman" w:ascii="Times New Roman"/>
          <w:szCs w:val="24"/>
          <w:lang w:val="hr-HR"/>
        </w:rPr>
        <w:t>17</w:t>
      </w:r>
      <w:proofErr w:type="spellEnd"/>
      <w:r w:rsidRPr="00761262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Pr="00761262">
        <w:rPr>
          <w:rFonts w:hAnsi="Times New Roman" w:ascii="Times New Roman"/>
          <w:szCs w:val="24"/>
          <w:lang w:val="hr-HR"/>
        </w:rPr>
        <w:t>13</w:t>
      </w:r>
      <w:proofErr w:type="spellEnd"/>
      <w:r w:rsidRPr="00761262">
        <w:rPr>
          <w:rFonts w:hAnsi="Times New Roman" w:ascii="Times New Roman"/>
          <w:szCs w:val="24"/>
          <w:lang w:val="hr-HR"/>
        </w:rPr>
        <w:t xml:space="preserve">. SZ.  Zaključak je  dostavljen  dana </w:t>
      </w:r>
      <w:r w:rsidR="00C66729" w:rsidRPr="00761262">
        <w:rPr>
          <w:rFonts w:hAnsi="Times New Roman" w:ascii="Times New Roman"/>
          <w:szCs w:val="24"/>
          <w:lang w:val="hr-HR"/>
        </w:rPr>
        <w:t xml:space="preserve">5. travnja </w:t>
      </w:r>
      <w:proofErr w:type="spellStart"/>
      <w:r w:rsidR="00A95F5C" w:rsidRPr="00761262">
        <w:rPr>
          <w:rFonts w:hAnsi="Times New Roman" w:ascii="Times New Roman"/>
          <w:szCs w:val="24"/>
          <w:lang w:val="hr-HR"/>
        </w:rPr>
        <w:t>201</w:t>
      </w:r>
      <w:r w:rsidR="00A231DA" w:rsidRPr="00761262">
        <w:rPr>
          <w:rFonts w:hAnsi="Times New Roman" w:ascii="Times New Roman"/>
          <w:szCs w:val="24"/>
          <w:lang w:val="hr-HR"/>
        </w:rPr>
        <w:t>9</w:t>
      </w:r>
      <w:proofErr w:type="spellEnd"/>
      <w:r w:rsidR="00A95F5C" w:rsidRPr="00761262">
        <w:rPr>
          <w:rFonts w:hAnsi="Times New Roman" w:ascii="Times New Roman"/>
          <w:szCs w:val="24"/>
          <w:lang w:val="hr-HR"/>
        </w:rPr>
        <w:t>.</w:t>
      </w:r>
      <w:r w:rsidRPr="00761262">
        <w:rPr>
          <w:rFonts w:hAnsi="Times New Roman" w:ascii="Times New Roman"/>
          <w:szCs w:val="24"/>
          <w:lang w:val="hr-HR"/>
        </w:rPr>
        <w:t xml:space="preserve"> </w:t>
      </w:r>
      <w:r w:rsidR="00C66729" w:rsidRPr="00761262">
        <w:rPr>
          <w:rFonts w:hAnsi="Times New Roman" w:ascii="Times New Roman"/>
          <w:szCs w:val="24"/>
          <w:lang w:val="hr-HR"/>
        </w:rPr>
        <w:t>putem e-oglasne ploče.</w:t>
      </w:r>
    </w:p>
    <w:p w:rsidRDefault="00054706" w:rsidP="00054706" w:rsidR="004E05C0" w:rsidRPr="0076126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61262"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 w:rsidRPr="00761262">
        <w:rPr>
          <w:rFonts w:hAnsi="Times New Roman" w:ascii="Times New Roman"/>
          <w:szCs w:val="24"/>
          <w:lang w:val="hr-HR"/>
        </w:rPr>
        <w:t>nije</w:t>
      </w:r>
      <w:r w:rsidR="004E05C0" w:rsidRPr="00761262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 w:rsidRPr="00761262">
        <w:rPr>
          <w:rFonts w:hAnsi="Times New Roman" w:ascii="Times New Roman"/>
          <w:szCs w:val="24"/>
          <w:lang w:val="hr-HR"/>
        </w:rPr>
        <w:t>prokaz</w:t>
      </w:r>
      <w:r w:rsidR="00EF2450" w:rsidRPr="00761262">
        <w:rPr>
          <w:rFonts w:hAnsi="Times New Roman" w:ascii="Times New Roman"/>
          <w:szCs w:val="24"/>
          <w:lang w:val="hr-HR"/>
        </w:rPr>
        <w:t>ni</w:t>
      </w:r>
      <w:proofErr w:type="spellEnd"/>
      <w:r w:rsidR="00EF2450" w:rsidRPr="00761262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 w:rsidRPr="00761262">
      <w:pPr>
        <w:jc w:val="both"/>
        <w:rPr>
          <w:rFonts w:hAnsi="Times New Roman" w:ascii="Times New Roman"/>
          <w:szCs w:val="24"/>
          <w:lang w:val="hr-HR"/>
        </w:rPr>
      </w:pPr>
      <w:r w:rsidRPr="00761262">
        <w:rPr>
          <w:rFonts w:hAnsi="Times New Roman" w:ascii="Times New Roman"/>
          <w:szCs w:val="24"/>
          <w:lang w:val="hr-HR"/>
        </w:rPr>
        <w:lastRenderedPageBreak/>
        <w:tab/>
      </w:r>
      <w:r w:rsidR="00AA15FD" w:rsidRPr="00761262">
        <w:rPr>
          <w:rFonts w:hAnsi="Times New Roman" w:ascii="Times New Roman"/>
          <w:szCs w:val="24"/>
          <w:lang w:val="hr-HR"/>
        </w:rPr>
        <w:t xml:space="preserve">Oglasom </w:t>
      </w:r>
      <w:r w:rsidRPr="00761262">
        <w:rPr>
          <w:rFonts w:hAnsi="Times New Roman" w:ascii="Times New Roman"/>
          <w:szCs w:val="24"/>
          <w:lang w:val="hr-HR"/>
        </w:rPr>
        <w:t xml:space="preserve">od </w:t>
      </w:r>
      <w:proofErr w:type="spellStart"/>
      <w:r w:rsidR="00C66729" w:rsidRPr="00761262">
        <w:rPr>
          <w:rFonts w:hAnsi="Times New Roman" w:ascii="Times New Roman"/>
          <w:szCs w:val="24"/>
          <w:lang w:val="hr-HR"/>
        </w:rPr>
        <w:t>12</w:t>
      </w:r>
      <w:proofErr w:type="spellEnd"/>
      <w:r w:rsidR="00C66729" w:rsidRPr="00761262">
        <w:rPr>
          <w:rFonts w:hAnsi="Times New Roman" w:ascii="Times New Roman"/>
          <w:szCs w:val="24"/>
          <w:lang w:val="hr-HR"/>
        </w:rPr>
        <w:t>. ožujka</w:t>
      </w:r>
      <w:r w:rsidR="00AA15FD" w:rsidRPr="00761262">
        <w:rPr>
          <w:rFonts w:hAnsi="Times New Roman" w:ascii="Times New Roman"/>
          <w:szCs w:val="24"/>
          <w:lang w:val="hr-HR"/>
        </w:rPr>
        <w:t xml:space="preserve"> </w:t>
      </w:r>
      <w:r w:rsidR="00A95F5C" w:rsidRPr="0076126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 w:rsidRPr="00761262">
        <w:rPr>
          <w:rFonts w:hAnsi="Times New Roman" w:ascii="Times New Roman"/>
          <w:szCs w:val="24"/>
          <w:lang w:val="hr-HR"/>
        </w:rPr>
        <w:t>201</w:t>
      </w:r>
      <w:r w:rsidR="00A231DA" w:rsidRPr="00761262">
        <w:rPr>
          <w:rFonts w:hAnsi="Times New Roman" w:ascii="Times New Roman"/>
          <w:szCs w:val="24"/>
          <w:lang w:val="hr-HR"/>
        </w:rPr>
        <w:t>9</w:t>
      </w:r>
      <w:proofErr w:type="spellEnd"/>
      <w:r w:rsidR="00A95F5C" w:rsidRPr="00761262">
        <w:rPr>
          <w:rFonts w:hAnsi="Times New Roman" w:ascii="Times New Roman"/>
          <w:szCs w:val="24"/>
          <w:lang w:val="hr-HR"/>
        </w:rPr>
        <w:t>.</w:t>
      </w:r>
      <w:r w:rsidRPr="00761262"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 w:rsidRPr="00761262">
        <w:rPr>
          <w:rFonts w:hAnsi="Times New Roman" w:ascii="Times New Roman"/>
          <w:szCs w:val="24"/>
          <w:lang w:val="hr-HR"/>
        </w:rPr>
        <w:t>.</w:t>
      </w:r>
      <w:r w:rsidRPr="0076126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761262">
        <w:rPr>
          <w:rFonts w:hAnsi="Times New Roman" w:ascii="Times New Roman"/>
          <w:szCs w:val="24"/>
          <w:lang w:val="hr-HR"/>
        </w:rPr>
        <w:t>430</w:t>
      </w:r>
      <w:proofErr w:type="spellEnd"/>
      <w:r w:rsidRPr="00761262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761262">
        <w:rPr>
          <w:rFonts w:hAnsi="Times New Roman" w:ascii="Times New Roman"/>
          <w:szCs w:val="24"/>
          <w:lang w:val="hr-HR"/>
        </w:rPr>
        <w:t>431</w:t>
      </w:r>
      <w:proofErr w:type="spellEnd"/>
      <w:r w:rsidRPr="00761262"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 w:rsidRPr="00761262">
      <w:pPr>
        <w:jc w:val="both"/>
        <w:rPr>
          <w:rFonts w:hAnsi="Times New Roman" w:ascii="Times New Roman"/>
          <w:szCs w:val="24"/>
          <w:lang w:val="hr-HR"/>
        </w:rPr>
      </w:pPr>
      <w:r w:rsidRPr="00761262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 w:rsidRPr="00761262">
      <w:pPr>
        <w:jc w:val="both"/>
        <w:rPr>
          <w:rFonts w:hAnsi="Times New Roman" w:ascii="Times New Roman"/>
          <w:szCs w:val="24"/>
          <w:lang w:val="hr-HR"/>
        </w:rPr>
      </w:pPr>
      <w:r w:rsidRPr="00761262">
        <w:rPr>
          <w:rFonts w:hAnsi="Times New Roman" w:ascii="Times New Roman"/>
          <w:szCs w:val="24"/>
          <w:lang w:val="hr-HR"/>
        </w:rPr>
        <w:t xml:space="preserve">        </w:t>
      </w:r>
      <w:r w:rsidRPr="00761262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4E05C0" w:rsidP="004E05C0" w:rsidR="004E05C0" w:rsidRPr="0076126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61262">
        <w:rPr>
          <w:rFonts w:hAnsi="Times New Roman" w:ascii="Times New Roman"/>
          <w:szCs w:val="24"/>
          <w:lang w:val="hr-HR"/>
        </w:rPr>
        <w:t>Temeljem gore navedenog, smatra se da je</w:t>
      </w:r>
      <w:r w:rsidR="00AA15FD" w:rsidRPr="00761262">
        <w:rPr>
          <w:rFonts w:hAnsi="Times New Roman" w:ascii="Times New Roman"/>
          <w:szCs w:val="24"/>
          <w:lang w:val="hr-HR"/>
        </w:rPr>
        <w:t xml:space="preserve"> dužnik  nesposoban za plaćanje</w:t>
      </w:r>
      <w:r w:rsidRPr="00761262">
        <w:rPr>
          <w:rFonts w:hAnsi="Times New Roman" w:ascii="Times New Roman"/>
          <w:szCs w:val="24"/>
          <w:lang w:val="hr-HR"/>
        </w:rPr>
        <w:t xml:space="preserve">, te je stoga odlučeno kao u izreci ovog rješenja temeljem odredbe čl. </w:t>
      </w:r>
      <w:proofErr w:type="spellStart"/>
      <w:r w:rsidRPr="00761262">
        <w:rPr>
          <w:rFonts w:hAnsi="Times New Roman" w:ascii="Times New Roman"/>
          <w:szCs w:val="24"/>
          <w:lang w:val="hr-HR"/>
        </w:rPr>
        <w:t>431</w:t>
      </w:r>
      <w:proofErr w:type="spellEnd"/>
      <w:r w:rsidRPr="00761262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761262">
        <w:rPr>
          <w:rFonts w:hAnsi="Times New Roman" w:ascii="Times New Roman"/>
          <w:szCs w:val="24"/>
          <w:lang w:val="hr-HR"/>
        </w:rPr>
        <w:t>432</w:t>
      </w:r>
      <w:proofErr w:type="spellEnd"/>
      <w:r w:rsidRPr="00761262"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 w:rsidRPr="00761262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761262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761262">
      <w:pPr>
        <w:jc w:val="center"/>
        <w:rPr>
          <w:rFonts w:hAnsi="Times New Roman" w:ascii="Times New Roman"/>
          <w:szCs w:val="24"/>
          <w:lang w:val="hr-HR"/>
        </w:rPr>
      </w:pPr>
      <w:r w:rsidRPr="00761262"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761262" w:rsidRPr="00761262">
        <w:rPr>
          <w:rFonts w:hAnsi="Times New Roman" w:ascii="Times New Roman"/>
          <w:szCs w:val="24"/>
          <w:lang w:val="hr-HR"/>
        </w:rPr>
        <w:t>27</w:t>
      </w:r>
      <w:proofErr w:type="spellEnd"/>
      <w:r w:rsidR="00761262" w:rsidRPr="00761262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Pr="00761262">
        <w:rPr>
          <w:rFonts w:hAnsi="Times New Roman" w:ascii="Times New Roman"/>
          <w:szCs w:val="24"/>
          <w:lang w:val="hr-HR"/>
        </w:rPr>
        <w:t>201</w:t>
      </w:r>
      <w:r w:rsidR="00F52D4A" w:rsidRPr="00761262">
        <w:rPr>
          <w:rFonts w:hAnsi="Times New Roman" w:ascii="Times New Roman"/>
          <w:szCs w:val="24"/>
          <w:lang w:val="hr-HR"/>
        </w:rPr>
        <w:t>9</w:t>
      </w:r>
      <w:proofErr w:type="spellEnd"/>
      <w:r w:rsidRPr="00761262"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 w:rsidRPr="00761262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61262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6126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761262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76126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761262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761262">
        <w:rPr>
          <w:rFonts w:hAnsi="Times New Roman" w:ascii="Times New Roman"/>
          <w:szCs w:val="24"/>
          <w:lang w:val="hr-HR"/>
        </w:rPr>
        <w:t xml:space="preserve">          JASENKA RUNDEK</w:t>
      </w:r>
      <w:r w:rsidR="00122D9E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761262">
      <w:pPr>
        <w:jc w:val="both"/>
        <w:rPr>
          <w:rFonts w:hAnsi="Times New Roman" w:ascii="Times New Roman"/>
          <w:szCs w:val="24"/>
          <w:lang w:val="hr-HR"/>
        </w:rPr>
      </w:pPr>
      <w:r w:rsidRPr="00761262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761262">
      <w:pPr>
        <w:jc w:val="both"/>
        <w:rPr>
          <w:rFonts w:hAnsi="Times New Roman" w:ascii="Times New Roman"/>
          <w:szCs w:val="24"/>
          <w:lang w:val="hr-HR"/>
        </w:rPr>
      </w:pPr>
      <w:r w:rsidRPr="0076126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52758" w:rsidP="00E01A12" w:rsidR="00B52758">
      <w:pPr>
        <w:jc w:val="both"/>
        <w:rPr>
          <w:rFonts w:hAnsi="Times New Roman" w:ascii="Times New Roman"/>
          <w:szCs w:val="24"/>
          <w:lang w:val="hr-HR"/>
        </w:rPr>
      </w:pPr>
    </w:p>
    <w:p w:rsidRDefault="00122D9E" w:rsidP="00122D9E" w:rsidR="00122D9E" w:rsidRPr="00122D9E">
      <w:pPr>
        <w:ind w:left="4320"/>
        <w:jc w:val="right"/>
        <w:rPr>
          <w:rFonts w:hAnsi="Times New Roman" w:ascii="Times New Roman"/>
        </w:rPr>
      </w:pPr>
      <w:proofErr w:type="spellStart"/>
      <w:r w:rsidRPr="00122D9E">
        <w:rPr>
          <w:rFonts w:hAnsi="Times New Roman" w:ascii="Times New Roman"/>
        </w:rPr>
        <w:t>Za</w:t>
      </w:r>
      <w:proofErr w:type="spellEnd"/>
      <w:r w:rsidRPr="00122D9E">
        <w:rPr>
          <w:rFonts w:hAnsi="Times New Roman" w:ascii="Times New Roman"/>
        </w:rPr>
        <w:t xml:space="preserve"> </w:t>
      </w:r>
      <w:proofErr w:type="spellStart"/>
      <w:r w:rsidRPr="00122D9E">
        <w:rPr>
          <w:rFonts w:hAnsi="Times New Roman" w:ascii="Times New Roman"/>
        </w:rPr>
        <w:t>točnost</w:t>
      </w:r>
      <w:proofErr w:type="spellEnd"/>
      <w:r w:rsidRPr="00122D9E">
        <w:rPr>
          <w:rFonts w:hAnsi="Times New Roman" w:ascii="Times New Roman"/>
        </w:rPr>
        <w:t xml:space="preserve"> </w:t>
      </w:r>
      <w:proofErr w:type="spellStart"/>
      <w:r w:rsidRPr="00122D9E">
        <w:rPr>
          <w:rFonts w:hAnsi="Times New Roman" w:ascii="Times New Roman"/>
        </w:rPr>
        <w:t>otpravka-ovlašteni</w:t>
      </w:r>
      <w:proofErr w:type="spellEnd"/>
      <w:r w:rsidRPr="00122D9E">
        <w:rPr>
          <w:rFonts w:hAnsi="Times New Roman" w:ascii="Times New Roman"/>
        </w:rPr>
        <w:t xml:space="preserve"> </w:t>
      </w:r>
      <w:proofErr w:type="spellStart"/>
      <w:r w:rsidRPr="00122D9E">
        <w:rPr>
          <w:rFonts w:hAnsi="Times New Roman" w:ascii="Times New Roman"/>
        </w:rPr>
        <w:t>službenik</w:t>
      </w:r>
      <w:proofErr w:type="spellEnd"/>
      <w:r w:rsidRPr="00122D9E">
        <w:rPr>
          <w:rFonts w:hAnsi="Times New Roman" w:ascii="Times New Roman"/>
        </w:rPr>
        <w:t>:</w:t>
      </w:r>
    </w:p>
    <w:p w:rsidRDefault="00122D9E" w:rsidP="00122D9E" w:rsidR="00812FF5" w:rsidRPr="00761262">
      <w:pPr>
        <w:ind w:left="5040"/>
        <w:jc w:val="right"/>
        <w:rPr>
          <w:rFonts w:hAnsi="Times New Roman" w:ascii="Times New Roman"/>
          <w:i/>
          <w:szCs w:val="24"/>
          <w:lang w:val="hr-HR"/>
        </w:rPr>
      </w:pPr>
      <w:r w:rsidRPr="00122D9E">
        <w:rPr>
          <w:rFonts w:hAnsi="Times New Roman" w:ascii="Times New Roman"/>
        </w:rPr>
        <w:t xml:space="preserve">         (Katarina Babić)</w:t>
      </w:r>
    </w:p>
    <w:p w:rsidRDefault="00E01A12" w:rsidP="00E01A12" w:rsidR="00E01A12" w:rsidRPr="007612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761262">
      <w:pPr>
        <w:jc w:val="both"/>
        <w:rPr>
          <w:rFonts w:hAnsi="Times New Roman" w:ascii="Times New Roman"/>
          <w:szCs w:val="24"/>
          <w:lang w:val="hr-HR"/>
        </w:rPr>
      </w:pPr>
      <w:r w:rsidRPr="00761262">
        <w:rPr>
          <w:rFonts w:hAnsi="Times New Roman" w:ascii="Times New Roman"/>
          <w:szCs w:val="24"/>
          <w:lang w:val="hr-HR"/>
        </w:rPr>
        <w:t>DNA:</w:t>
      </w:r>
    </w:p>
    <w:p w:rsidRDefault="00761262" w:rsidP="00A95F5C" w:rsidR="00E01A12" w:rsidRPr="00761262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761262">
        <w:rPr>
          <w:rFonts w:hAnsi="Times New Roman" w:ascii="Times New Roman"/>
          <w:szCs w:val="24"/>
          <w:lang w:val="hr-HR"/>
        </w:rPr>
        <w:t>FINA</w:t>
      </w:r>
    </w:p>
    <w:p w:rsidRDefault="00A95F5C" w:rsidP="00A95F5C" w:rsidR="00E01A12" w:rsidRPr="00761262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761262">
        <w:rPr>
          <w:rFonts w:hAnsi="Times New Roman" w:ascii="Times New Roman"/>
          <w:szCs w:val="24"/>
          <w:lang w:val="hr-HR"/>
        </w:rPr>
        <w:t>d</w:t>
      </w:r>
      <w:r w:rsidR="00E01A12" w:rsidRPr="00761262">
        <w:rPr>
          <w:rFonts w:hAnsi="Times New Roman" w:ascii="Times New Roman"/>
          <w:szCs w:val="24"/>
          <w:lang w:val="hr-HR"/>
        </w:rPr>
        <w:t>užnik</w:t>
      </w:r>
      <w:r w:rsidR="00B52758" w:rsidRPr="00761262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A95F5C" w:rsidR="00E01A12" w:rsidRPr="00761262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761262">
        <w:rPr>
          <w:rFonts w:hAnsi="Times New Roman" w:ascii="Times New Roman"/>
          <w:szCs w:val="24"/>
          <w:lang w:val="hr-HR"/>
        </w:rPr>
        <w:t>zakonsk</w:t>
      </w:r>
      <w:r w:rsidR="00761262" w:rsidRPr="00761262">
        <w:rPr>
          <w:rFonts w:hAnsi="Times New Roman" w:ascii="Times New Roman"/>
          <w:szCs w:val="24"/>
          <w:lang w:val="hr-HR"/>
        </w:rPr>
        <w:t>i zastupnik</w:t>
      </w:r>
      <w:r w:rsidRPr="00761262">
        <w:rPr>
          <w:rFonts w:hAnsi="Times New Roman" w:ascii="Times New Roman"/>
          <w:szCs w:val="24"/>
          <w:lang w:val="hr-HR"/>
        </w:rPr>
        <w:t xml:space="preserve"> dužnika</w:t>
      </w:r>
    </w:p>
    <w:p w:rsidRDefault="00E01A12" w:rsidP="00A95F5C" w:rsidR="00E01A12" w:rsidRPr="00761262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761262">
        <w:rPr>
          <w:rFonts w:hAnsi="Times New Roman" w:ascii="Times New Roman"/>
          <w:szCs w:val="24"/>
          <w:lang w:val="hr-HR"/>
        </w:rPr>
        <w:t xml:space="preserve">Ministarstvo pravosuđa </w:t>
      </w:r>
      <w:r w:rsidR="00A95F5C" w:rsidRPr="00761262">
        <w:rPr>
          <w:rFonts w:hAnsi="Times New Roman" w:ascii="Times New Roman"/>
          <w:szCs w:val="24"/>
          <w:lang w:val="hr-HR"/>
        </w:rPr>
        <w:t>RH</w:t>
      </w:r>
    </w:p>
    <w:p w:rsidRDefault="00E01A12" w:rsidP="00A95F5C" w:rsidR="00E01A12" w:rsidRPr="00761262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761262">
        <w:rPr>
          <w:rFonts w:hAnsi="Times New Roman" w:ascii="Times New Roman"/>
          <w:szCs w:val="24"/>
          <w:lang w:val="hr-HR"/>
        </w:rPr>
        <w:t>Mrežna stranica e-Oglasne ploče</w:t>
      </w:r>
      <w:r w:rsidR="00EC17A9" w:rsidRPr="00761262">
        <w:rPr>
          <w:rFonts w:hAnsi="Times New Roman" w:ascii="Times New Roman"/>
          <w:szCs w:val="24"/>
          <w:lang w:val="hr-HR"/>
        </w:rPr>
        <w:t xml:space="preserve"> sudova</w:t>
      </w:r>
    </w:p>
    <w:p w:rsidRDefault="00E01A12" w:rsidP="00A95F5C" w:rsidR="00E01A12" w:rsidRPr="00761262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761262">
        <w:rPr>
          <w:rFonts w:hAnsi="Times New Roman" w:ascii="Times New Roman"/>
          <w:szCs w:val="24"/>
          <w:lang w:val="hr-HR"/>
        </w:rPr>
        <w:t>Porezna uprava</w:t>
      </w:r>
    </w:p>
    <w:p w:rsidRDefault="00E01A12" w:rsidP="00A95F5C" w:rsidR="00E01A12" w:rsidRPr="00761262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761262">
        <w:rPr>
          <w:rFonts w:hAnsi="Times New Roman" w:ascii="Times New Roman"/>
          <w:szCs w:val="24"/>
          <w:lang w:val="hr-HR"/>
        </w:rPr>
        <w:t>stečajni upravitelj</w:t>
      </w:r>
    </w:p>
    <w:p w:rsidRDefault="00D82D78" w:rsidP="00A95F5C" w:rsidR="00D82D78" w:rsidRPr="00761262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761262">
        <w:rPr>
          <w:rFonts w:hAnsi="Times New Roman" w:ascii="Times New Roman"/>
          <w:szCs w:val="24"/>
          <w:lang w:val="hr-HR"/>
        </w:rPr>
        <w:t xml:space="preserve">Županijsko državno </w:t>
      </w:r>
      <w:r w:rsidR="00C835D4" w:rsidRPr="00761262">
        <w:rPr>
          <w:rFonts w:hAnsi="Times New Roman" w:ascii="Times New Roman"/>
          <w:szCs w:val="24"/>
          <w:lang w:val="hr-HR"/>
        </w:rPr>
        <w:t xml:space="preserve">odvjetništvo </w:t>
      </w:r>
    </w:p>
    <w:p w:rsidRDefault="00A95F5C" w:rsidP="00A95F5C" w:rsidR="00A95F5C" w:rsidRPr="00761262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761262">
        <w:rPr>
          <w:rFonts w:hAnsi="Times New Roman" w:ascii="Times New Roman"/>
          <w:szCs w:val="24"/>
          <w:lang w:val="hr-HR"/>
        </w:rPr>
        <w:t>Sudski registar – elektronski i neposredno - po pravomoćnosti</w:t>
      </w:r>
    </w:p>
    <w:p w:rsidRDefault="00E01A12" w:rsidP="00E01A12" w:rsidR="00E01A12" w:rsidRPr="0076126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6126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76126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761262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761262">
      <w:pPr>
        <w:rPr>
          <w:rFonts w:hAnsi="Times New Roman" w:ascii="Times New Roman"/>
          <w:szCs w:val="24"/>
        </w:rPr>
      </w:pPr>
    </w:p>
    <w:sectPr w:rsidSect="00840E3D" w:rsidR="00182088" w:rsidRPr="0076126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C66729">
          <w:rPr>
            <w:rFonts w:hAnsi="Times New Roman" w:ascii="Times New Roman"/>
          </w:rPr>
          <w:t>3068/2018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122D9E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22D9E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61262"/>
    <w:rsid w:val="0076475F"/>
    <w:rsid w:val="007A29F9"/>
    <w:rsid w:val="007D6845"/>
    <w:rsid w:val="00811B0C"/>
    <w:rsid w:val="00812FF5"/>
    <w:rsid w:val="00840E3D"/>
    <w:rsid w:val="00867F16"/>
    <w:rsid w:val="00891E53"/>
    <w:rsid w:val="008F178F"/>
    <w:rsid w:val="009023D2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231DA"/>
    <w:rsid w:val="00A64E36"/>
    <w:rsid w:val="00A95334"/>
    <w:rsid w:val="00A95F5C"/>
    <w:rsid w:val="00A97AE0"/>
    <w:rsid w:val="00AA15FD"/>
    <w:rsid w:val="00AB7883"/>
    <w:rsid w:val="00AF40B4"/>
    <w:rsid w:val="00B01BCD"/>
    <w:rsid w:val="00B03169"/>
    <w:rsid w:val="00B042BA"/>
    <w:rsid w:val="00B2463B"/>
    <w:rsid w:val="00B423B8"/>
    <w:rsid w:val="00B52758"/>
    <w:rsid w:val="00B6489E"/>
    <w:rsid w:val="00BA0F94"/>
    <w:rsid w:val="00BF121D"/>
    <w:rsid w:val="00BF53E7"/>
    <w:rsid w:val="00C57045"/>
    <w:rsid w:val="00C57CAF"/>
    <w:rsid w:val="00C66729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E10D7"/>
    <w:rsid w:val="00DF21FF"/>
    <w:rsid w:val="00E01A12"/>
    <w:rsid w:val="00E06152"/>
    <w:rsid w:val="00E47E18"/>
    <w:rsid w:val="00E6769D"/>
    <w:rsid w:val="00E709D4"/>
    <w:rsid w:val="00E87014"/>
    <w:rsid w:val="00EC17A9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52D4A"/>
    <w:rsid w:val="00F62A72"/>
    <w:rsid w:val="00F667BC"/>
    <w:rsid w:val="00F72B9A"/>
    <w:rsid w:val="00F87609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1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3068</izvorni_sadrzaj>
    <derivirana_varijabla naziv="DomainObject.Predmet.Broj_1">3068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St-3068/2018</izvorni_sadrzaj>
    <derivirana_varijabla naziv="DomainObject.Predmet.OznakaBroj_1">St-3068/2018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Impulse Point jednostavno društvo s ograničenom odgovornošću za trgovinu i usluge zastupanog po punomoćniku Suzana Ratković</izvorni_sadrzaj>
    <derivirana_varijabla naziv="DomainObject.Predmet.ProtustrankaFormated_1">  Impulse Point jednostavno društvo s ograničenom odgovornošću za trgovinu i usluge zastupanog po punomoćniku Suzana Ratković</derivirana_varijabla>
  </DomainObject.Predmet.ProtustrankaFormated>
  <DomainObject.Predmet.ProtustrankaFormatedOIB>
    <izvorni_sadrzaj>  Impulse Point jednostavno društvo s ograničenom odgovornošću za trgovinu i usluge, OIB 66251637508 zastupanog po punomoćniku Suzana Ratković</izvorni_sadrzaj>
    <derivirana_varijabla naziv="DomainObject.Predmet.ProtustrankaFormatedOIB_1">  Impulse Point jednostavno društvo s ograničenom odgovornošću za trgovinu i usluge, OIB 66251637508 zastupanog po punomoćniku Suzana Ratković</derivirana_varijabla>
  </DomainObject.Predmet.ProtustrankaFormatedOIB>
  <DomainObject.Predmet.ProtustrankaFormatedWithAdress>
    <izvorni_sadrzaj> Impulse Point jednostavno društvo s ograničenom odgovornošću za trgovinu i usluge, Šibenska ulica 19, 10410 Velika Gorica zastupanog po punomoćniku Suzana Ratković</izvorni_sadrzaj>
    <derivirana_varijabla naziv="DomainObject.Predmet.ProtustrankaFormatedWithAdress_1"> Impulse Point jednostavno društvo s ograničenom odgovornošću za trgovinu i usluge, Šibenska ulica 19, 10410 Velika Gorica zastupanog po punomoćniku Suzana Ratković</derivirana_varijabla>
  </DomainObject.Predmet.ProtustrankaFormatedWithAdress>
  <DomainObject.Predmet.ProtustrankaFormatedWithAdressOIB>
    <izvorni_sadrzaj> Impulse Point jednostavno društvo s ograničenom odgovornošću za trgovinu i usluge, OIB 66251637508, Šibenska ulica 19, 10410 Velika Gorica zastupanog po punomoćniku Suzana Ratković</izvorni_sadrzaj>
    <derivirana_varijabla naziv="DomainObject.Predmet.ProtustrankaFormatedWithAdressOIB_1"> Impulse Point jednostavno društvo s ograničenom odgovornošću za trgovinu i usluge, OIB 66251637508, Šibenska ulica 19, 10410 Velika Gorica zastupanog po punomoćniku Suzana Ratković</derivirana_varijabla>
  </DomainObject.Predmet.ProtustrankaFormatedWithAdressOIB>
  <DomainObject.Predmet.ProtustrankaWithAdress>
    <izvorni_sadrzaj>Impulse Point jednostavno društvo s ograničenom odgovornošću za trgovinu i usluge Šibenska ulica 19, 10410 Velika Gorica</izvorni_sadrzaj>
    <derivirana_varijabla naziv="DomainObject.Predmet.ProtustrankaWithAdress_1">Impulse Point jednostavno društvo s ograničenom odgovornošću za trgovinu i usluge Šibenska ulica 19, 10410 Velika Gorica</derivirana_varijabla>
  </DomainObject.Predmet.ProtustrankaWithAdress>
  <DomainObject.Predmet.ProtustrankaWithAdressOIB>
    <izvorni_sadrzaj>Impulse Point jednostavno društvo s ograničenom odgovornošću za trgovinu i usluge, OIB 66251637508, Šibenska ulica 19, 10410 Velika Gorica</izvorni_sadrzaj>
    <derivirana_varijabla naziv="DomainObject.Predmet.ProtustrankaWithAdressOIB_1">Impulse Point jednostavno društvo s ograničenom odgovornošću za trgovinu i usluge, OIB 66251637508, Šibenska ulica 19, 10410 Velika Gorica</derivirana_varijabla>
  </DomainObject.Predmet.ProtustrankaWithAdressOIB>
  <DomainObject.Predmet.ProtustrankaNazivFormated>
    <izvorni_sadrzaj>Impulse Point jednostavno društvo s ograničenom odgovornošću za trgovinu i usluge</izvorni_sadrzaj>
    <derivirana_varijabla naziv="DomainObject.Predmet.ProtustrankaNazivFormated_1">Impulse Point jednostavno društvo s ograničenom odgovornošću za trgovinu i usluge</derivirana_varijabla>
  </DomainObject.Predmet.ProtustrankaNazivFormated>
  <DomainObject.Predmet.ProtustrankaNazivFormatedOIB>
    <izvorni_sadrzaj>Impulse Point jednostavno društvo s ograničenom odgovornošću za trgovinu i usluge, OIB 66251637508</izvorni_sadrzaj>
    <derivirana_varijabla naziv="DomainObject.Predmet.ProtustrankaNazivFormatedOIB_1">Impulse Point jednostavno društvo s ograničenom odgovornošću za trgovinu i usluge, OIB 66251637508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Impulse Point jednostavno društvo s ograničenom odgovornošću za trgovinu i usluge zastupanog po punomoćniku Suzana Ratković</item>
    </izvorni_sadrzaj>
    <derivirana_varijabla naziv="DomainObject.Predmet.ProtuStrankaListFormated_1">
      <item>Impulse Point jednostavno društvo s ograničenom odgovornošću za trgovinu i usluge zastupanog po punomoćniku Suzana Ratković</item>
    </derivirana_varijabla>
  </DomainObject.Predmet.ProtuStrankaListFormated>
  <DomainObject.Predmet.ProtuStrankaListFormatedOIB>
    <izvorni_sadrzaj>
      <item>Impulse Point jednostavno društvo s ograničenom odgovornošću za trgovinu i usluge, OIB 66251637508 zastupanog po punomoćniku Suzana Ratković</item>
    </izvorni_sadrzaj>
    <derivirana_varijabla naziv="DomainObject.Predmet.ProtuStrankaListFormatedOIB_1">
      <item>Impulse Point jednostavno društvo s ograničenom odgovornošću za trgovinu i usluge, OIB 66251637508 zastupanog po punomoćniku Suzana Ratković</item>
    </derivirana_varijabla>
  </DomainObject.Predmet.ProtuStrankaListFormatedOIB>
  <DomainObject.Predmet.ProtuStrankaListFormatedWithAdress>
    <izvorni_sadrzaj>
      <item>Impulse Point jednostavno društvo s ograničenom odgovornošću za trgovinu i usluge, Šibenska ulica 19, 10410 Velika Gorica zastupanog po punomoćniku Suzana Ratković</item>
    </izvorni_sadrzaj>
    <derivirana_varijabla naziv="DomainObject.Predmet.ProtuStrankaListFormatedWithAdress_1">
      <item>Impulse Point jednostavno društvo s ograničenom odgovornošću za trgovinu i usluge, Šibenska ulica 19, 10410 Velika Gorica zastupanog po punomoćniku Suzana Ratković</item>
    </derivirana_varijabla>
  </DomainObject.Predmet.ProtuStrankaListFormatedWithAdress>
  <DomainObject.Predmet.ProtuStrankaListFormatedWithAdressOIB>
    <izvorni_sadrzaj>
      <item>Impulse Point jednostavno društvo s ograničenom odgovornošću za trgovinu i usluge, OIB 66251637508, Šibenska ulica 19, 10410 Velika Gorica zastupanog po punomoćniku Suzana Ratković</item>
    </izvorni_sadrzaj>
    <derivirana_varijabla naziv="DomainObject.Predmet.ProtuStrankaListFormatedWithAdressOIB_1">
      <item>Impulse Point jednostavno društvo s ograničenom odgovornošću za trgovinu i usluge, OIB 66251637508, Šibenska ulica 19, 10410 Velika Gorica zastupanog po punomoćniku Suzana Ratković</item>
    </derivirana_varijabla>
  </DomainObject.Predmet.ProtuStrankaListFormatedWithAdressOIB>
  <DomainObject.Predmet.ProtuStrankaListNazivFormated>
    <izvorni_sadrzaj>
      <item>Impulse Point jednostavno društvo s ograničenom odgovornošću za trgovinu i usluge</item>
    </izvorni_sadrzaj>
    <derivirana_varijabla naziv="DomainObject.Predmet.ProtuStrankaListNazivFormated_1">
      <item>Impulse Point jednostavno društvo s ograničenom odgovornošću za trgovinu i usluge</item>
    </derivirana_varijabla>
  </DomainObject.Predmet.ProtuStrankaListNazivFormated>
  <DomainObject.Predmet.ProtuStrankaListNazivFormatedOIB>
    <izvorni_sadrzaj>
      <item>Impulse Point jednostavno društvo s ograničenom odgovornošću za trgovinu i usluge, OIB 66251637508</item>
    </izvorni_sadrzaj>
    <derivirana_varijabla naziv="DomainObject.Predmet.ProtuStrankaListNazivFormatedOIB_1">
      <item>Impulse Point jednostavno društvo s ograničenom odgovornošću za trgovinu i usluge, OIB 66251637508</item>
    </derivirana_varijabla>
  </DomainObject.Predmet.ProtuStrankaListNazivFormatedOIB>
  <DomainObject.Predmet.OstaliListFormated>
    <izvorni_sadrzaj>
      <item>Suzana Ratković punomoćnica sudionika u postupku Impulse Point jednostavno društvo s ograničenom odgovornošću za trgovinu i usluge</item>
    </izvorni_sadrzaj>
    <derivirana_varijabla naziv="DomainObject.Predmet.OstaliListFormated_1">
      <item>Suzana Ratković punomoćnica sudionika u postupku Impulse Point jednostavno društvo s ograničenom odgovornošću za trgovinu i usluge</item>
    </derivirana_varijabla>
  </DomainObject.Predmet.OstaliListFormated>
  <DomainObject.Predmet.OstaliListFormatedOIB>
    <izvorni_sadrzaj>
      <item>Suzana Ratković, OIB 08613953562 punomoćnica sudionika u postupku Impulse Point jednostavno društvo s ograničenom odgovornošću za trgovinu i usluge</item>
    </izvorni_sadrzaj>
    <derivirana_varijabla naziv="DomainObject.Predmet.OstaliListFormatedOIB_1">
      <item>Suzana Ratković, OIB 08613953562 punomoćnica sudionika u postupku Impulse Point jednostavno društvo s ograničenom odgovornošću za trgovinu i usluge</item>
    </derivirana_varijabla>
  </DomainObject.Predmet.OstaliListFormatedOIB>
  <DomainObject.Predmet.OstaliListFormatedWithAdress>
    <izvorni_sadrzaj>
      <item>Suzana Ratković, Šibenska 19, 10410 Velika Gorica punomoćnica sudionika u postupku Impulse Point jednostavno društvo s ograničenom odgovornošću za trgovinu i usluge</item>
    </izvorni_sadrzaj>
    <derivirana_varijabla naziv="DomainObject.Predmet.OstaliListFormatedWithAdress_1">
      <item>Suzana Ratković, Šibenska 19, 10410 Velika Gorica punomoćnica sudionika u postupku Impulse Point jednostavno društvo s ograničenom odgovornošću za trgovinu i usluge</item>
    </derivirana_varijabla>
  </DomainObject.Predmet.OstaliListFormatedWithAdress>
  <DomainObject.Predmet.OstaliListFormatedWithAdressOIB>
    <izvorni_sadrzaj>
      <item>Suzana Ratković, OIB 08613953562, Šibenska 19, 10410 Velika Gorica punomoćnica sudionika u postupku Impulse Point jednostavno društvo s ograničenom odgovornošću za trgovinu i usluge</item>
    </izvorni_sadrzaj>
    <derivirana_varijabla naziv="DomainObject.Predmet.OstaliListFormatedWithAdressOIB_1">
      <item>Suzana Ratković, OIB 08613953562, Šibenska 19, 10410 Velika Gorica punomoćnica sudionika u postupku Impulse Point jednostavno društvo s ograničenom odgovornošću za trgovinu i usluge</item>
    </derivirana_varijabla>
  </DomainObject.Predmet.OstaliListFormatedWithAdressOIB>
  <DomainObject.Predmet.OstaliListNazivFormated>
    <izvorni_sadrzaj>
      <item>Suzana Ratković</item>
    </izvorni_sadrzaj>
    <derivirana_varijabla naziv="DomainObject.Predmet.OstaliListNazivFormated_1">
      <item>Suzana Ratković</item>
    </derivirana_varijabla>
  </DomainObject.Predmet.OstaliListNazivFormated>
  <DomainObject.Predmet.OstaliListNazivFormatedOIB>
    <izvorni_sadrzaj>
      <item>Suzana Ratković, OIB 08613953562</item>
    </izvorni_sadrzaj>
    <derivirana_varijabla naziv="DomainObject.Predmet.OstaliListNazivFormatedOIB_1">
      <item>Suzana Ratković, OIB 08613953562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2019.</izvorni_sadrzaj>
    <derivirana_varijabla naziv="DomainObject.Datum_1">27.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Impulse Point jednostavno društvo s ograničenom odgovornošću za trgovinu i usluge</izvorni_sadrzaj>
    <derivirana_varijabla naziv="DomainObject.Predmet.ProtustrankaIDrugi_1">Impulse Point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Impulse Point jednostavno društvo s ograničenom odgovornošću za trgovinu i usluge, OIB 66251637508, Šibenska ulica 19, 10410 Velika Gorica</izvorni_sadrzaj>
    <derivirana_varijabla naziv="DomainObject.Predmet.ProtustrankaIDrugiAdressOIB_1">Impulse Point jednostavno društvo s ograničenom odgovornošću za trgovinu i usluge, OIB 66251637508, Šibenska ulica 19,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Impulse Point jednostavno društvo s ograničenom odgovornošću za trgovinu i usluge</item>
      <item>Suzana Ratković</item>
    </izvorni_sadrzaj>
    <derivirana_varijabla naziv="DomainObject.Predmet.SudioniciListNaziv_1">
      <item>FINA Regionalni centar Zagreb</item>
      <item>Impulse Point jednostavno društvo s ograničenom odgovornošću za trgovinu i usluge</item>
      <item>Suzana Ratković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Impulse Point jednostavno društvo s ograničenom odgovornošću za trgovinu i usluge, OIB 66251637508, Šibenska ulica 19,10410 Velika Gorica</item>
      <item>Suzana Ratković, OIB 08613953562, Šibenska 19,10410 Velika Gorica</item>
    </izvorni_sadrzaj>
    <derivirana_varijabla naziv="DomainObject.Predmet.SudioniciListAdressOIB_1">
      <item>FINA Regionalni centar Zagreb, OIB 85821130368, Trg svibanjskih žrtava 1995. 1,10000 Zagreb</item>
      <item>Impulse Point jednostavno društvo s ograničenom odgovornošću za trgovinu i usluge, OIB 66251637508, Šibenska ulica 19,10410 Velika Gorica</item>
      <item>Suzana Ratković, OIB 08613953562, Šibenska 19,10410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66251637508</item>
      <item>, OIB 08613953562</item>
    </izvorni_sadrzaj>
    <derivirana_varijabla naziv="DomainObject.Predmet.SudioniciListNazivOIB_1">
      <item>, OIB 85821130368</item>
      <item>, OIB 66251637508</item>
      <item>, OIB 08613953562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Devrnja, OIB 89312368506, Božidara Adžije 22, 10000 Zagreb</item>
    </izvorni_sadrzaj>
    <derivirana_varijabla naziv="DomainObject.Predmet.StecajniUpraviteljiListAddressOIB_1">
      <item>Goran Devrnja, OIB 89312368506, Božidara Adžije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453</properties:Words>
  <properties:Characters>2480</properties:Characters>
  <properties:Lines>80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2019-05-14T12:21:00Z</dcterms:created>
  <dc:creator>Sudsko vijeæe</dc:creator>
  <cp:lastModifiedBy>Katarina Babić</cp:lastModifiedBy>
  <cp:lastPrinted>2019-05-27T11:53:00Z</cp:lastPrinted>
  <dcterms:modified xmlns:xsi="http://www.w3.org/2001/XMLSchema-instance" xsi:type="dcterms:W3CDTF">2019-05-27T11:53:00Z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(3068-18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