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4f04" w14:paraId="7e14f04" w:rsidRDefault="00D45729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6E73C3">
        <w:rPr>
          <w:sz w:val="24"/>
        </w:rPr>
        <w:t>417</w:t>
      </w:r>
      <w:r w:rsidR="00EB0DD1">
        <w:rPr>
          <w:sz w:val="24"/>
        </w:rPr>
        <w:t>/2017-3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320D5F">
        <w:rPr>
          <w:sz w:val="24"/>
          <w:szCs w:val="24"/>
        </w:rPr>
        <w:t>TOMI I BRUNO j.d.o.o. za trgovinu, ugostiteljstvo i usluge, Slavonski Brod, M.Mesića 47, OIB:02142721078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320D5F">
        <w:rPr>
          <w:b/>
          <w:sz w:val="24"/>
        </w:rPr>
        <w:t>12,45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320D5F">
        <w:rPr>
          <w:sz w:val="24"/>
        </w:rPr>
        <w:t>zastupnik</w:t>
      </w:r>
      <w:r w:rsidR="0081020A">
        <w:rPr>
          <w:sz w:val="24"/>
        </w:rPr>
        <w:t xml:space="preserve"> po zakonu</w:t>
      </w:r>
      <w:r w:rsidR="0068145E">
        <w:rPr>
          <w:sz w:val="24"/>
        </w:rPr>
        <w:t xml:space="preserve"> </w:t>
      </w:r>
      <w:r w:rsidR="00320D5F">
        <w:rPr>
          <w:sz w:val="24"/>
          <w:szCs w:val="24"/>
        </w:rPr>
        <w:t>Marijan Marić, Slavonski Brod, M.Mesića 47</w:t>
      </w:r>
      <w:r w:rsidR="00400295">
        <w:rPr>
          <w:sz w:val="24"/>
          <w:szCs w:val="24"/>
        </w:rPr>
        <w:t>, OIB:45899096827</w:t>
      </w:r>
      <w:r w:rsidR="009E7F47">
        <w:rPr>
          <w:sz w:val="24"/>
          <w:szCs w:val="24"/>
        </w:rPr>
        <w:t xml:space="preserve"> uz</w:t>
      </w:r>
      <w:r w:rsidR="00E36DA1">
        <w:rPr>
          <w:sz w:val="24"/>
          <w:szCs w:val="24"/>
        </w:rPr>
        <w:t xml:space="preserve">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320D5F">
        <w:rPr>
          <w:sz w:val="24"/>
          <w:szCs w:val="24"/>
        </w:rPr>
        <w:t>zakonskom</w:t>
      </w:r>
      <w:r w:rsidR="004E3F4A">
        <w:rPr>
          <w:sz w:val="24"/>
          <w:szCs w:val="24"/>
        </w:rPr>
        <w:t xml:space="preserve"> zas</w:t>
      </w:r>
      <w:r w:rsidR="00320D5F">
        <w:rPr>
          <w:sz w:val="24"/>
          <w:szCs w:val="24"/>
        </w:rPr>
        <w:t>tupniku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320D5F">
        <w:rPr>
          <w:sz w:val="24"/>
          <w:szCs w:val="24"/>
        </w:rPr>
        <w:t>Marijanu Mariću iz Slav.Broda</w:t>
      </w:r>
      <w:r>
        <w:rPr>
          <w:sz w:val="24"/>
          <w:szCs w:val="24"/>
        </w:rPr>
        <w:t>, da najkasn</w:t>
      </w:r>
      <w:r w:rsidR="00320D5F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195B81">
        <w:rPr>
          <w:sz w:val="24"/>
        </w:rPr>
        <w:t>11</w:t>
      </w:r>
      <w:r w:rsidR="006706FB">
        <w:rPr>
          <w:sz w:val="24"/>
        </w:rPr>
        <w:t>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842F16" w:rsidR="008F44C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45FEB"/>
    <w:rsid w:val="00057B0E"/>
    <w:rsid w:val="00061A83"/>
    <w:rsid w:val="0007036E"/>
    <w:rsid w:val="00072127"/>
    <w:rsid w:val="000A289C"/>
    <w:rsid w:val="000A5BA7"/>
    <w:rsid w:val="000B407B"/>
    <w:rsid w:val="000B4C24"/>
    <w:rsid w:val="000B6C07"/>
    <w:rsid w:val="000C271D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52FB"/>
    <w:rsid w:val="00195B81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3773E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951FF"/>
    <w:rsid w:val="002A129D"/>
    <w:rsid w:val="002A1E98"/>
    <w:rsid w:val="002A6CB2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20D5F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8503B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00295"/>
    <w:rsid w:val="00420336"/>
    <w:rsid w:val="004400DE"/>
    <w:rsid w:val="00441B46"/>
    <w:rsid w:val="0044721A"/>
    <w:rsid w:val="00450F67"/>
    <w:rsid w:val="00450F81"/>
    <w:rsid w:val="00454718"/>
    <w:rsid w:val="004575AF"/>
    <w:rsid w:val="0047472F"/>
    <w:rsid w:val="00491EB1"/>
    <w:rsid w:val="004930E2"/>
    <w:rsid w:val="004A6ACB"/>
    <w:rsid w:val="004C724C"/>
    <w:rsid w:val="004D30A4"/>
    <w:rsid w:val="004D472F"/>
    <w:rsid w:val="004E3F4A"/>
    <w:rsid w:val="004E524A"/>
    <w:rsid w:val="004E5A2B"/>
    <w:rsid w:val="004E5C4B"/>
    <w:rsid w:val="004F7E66"/>
    <w:rsid w:val="00516017"/>
    <w:rsid w:val="005236D7"/>
    <w:rsid w:val="00532A0A"/>
    <w:rsid w:val="005433F1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32619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E73C3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53FAF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2F16"/>
    <w:rsid w:val="00846BD7"/>
    <w:rsid w:val="00853505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23326"/>
    <w:rsid w:val="00931F7F"/>
    <w:rsid w:val="00932563"/>
    <w:rsid w:val="009435D5"/>
    <w:rsid w:val="009549FE"/>
    <w:rsid w:val="00954C94"/>
    <w:rsid w:val="009663F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E7F47"/>
    <w:rsid w:val="009F6B8B"/>
    <w:rsid w:val="00A0682E"/>
    <w:rsid w:val="00A137F1"/>
    <w:rsid w:val="00A36284"/>
    <w:rsid w:val="00A60490"/>
    <w:rsid w:val="00A60CA2"/>
    <w:rsid w:val="00A6683B"/>
    <w:rsid w:val="00A66934"/>
    <w:rsid w:val="00A705DD"/>
    <w:rsid w:val="00A71D7B"/>
    <w:rsid w:val="00A726C0"/>
    <w:rsid w:val="00A734AD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30F8"/>
    <w:rsid w:val="00AF73AD"/>
    <w:rsid w:val="00AF7A36"/>
    <w:rsid w:val="00B01D0B"/>
    <w:rsid w:val="00B1073A"/>
    <w:rsid w:val="00B11287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09F0"/>
    <w:rsid w:val="00BF511D"/>
    <w:rsid w:val="00BF5D55"/>
    <w:rsid w:val="00BF645A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967DC"/>
    <w:rsid w:val="00CB32D2"/>
    <w:rsid w:val="00CB6FAC"/>
    <w:rsid w:val="00CC0A7F"/>
    <w:rsid w:val="00CC3411"/>
    <w:rsid w:val="00CC6B01"/>
    <w:rsid w:val="00CE5183"/>
    <w:rsid w:val="00CE5337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4337B"/>
    <w:rsid w:val="00D45729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0DD1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71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47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7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7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7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47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47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7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7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7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12445.91</izvorni_sadrzaj>
    <derivirana_varijabla naziv="DomainObject.Predmet.InicijalnaVrijednost_1">12445.91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St-417/2017</izvorni_sadrzaj>
    <derivirana_varijabla naziv="DomainObject.Predmet.OznakaBroj_1">St-417/2017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110. st.1 SZ</izvorni_sadrzaj>
    <derivirana_varijabla naziv="DomainObject.Predmet.PrimjedbaSuca_1">po čl. 110. st.1 SZ</derivirana_varijabla>
  </DomainObject.Predmet.PrimjedbaSuca>
  <DomainObject.Predmet.ProtustrankaFormated>
    <izvorni_sadrzaj>  TOMI I BRUNO j.d.o.o. za trgovinu, ugostiteljstvo i usluge</izvorni_sadrzaj>
    <derivirana_varijabla naziv="DomainObject.Predmet.ProtustrankaFormated_1">  TOMI I BRUNO j.d.o.o. za trgovinu, ugostiteljstvo i usluge</derivirana_varijabla>
  </DomainObject.Predmet.ProtustrankaFormated>
  <DomainObject.Predmet.ProtustrankaFormatedOIB>
    <izvorni_sadrzaj>  TOMI I BRUNO j.d.o.o. za trgovinu, ugostiteljstvo i usluge, OIB 02142721078</izvorni_sadrzaj>
    <derivirana_varijabla naziv="DomainObject.Predmet.ProtustrankaFormatedOIB_1">  TOMI I BRUNO j.d.o.o. za trgovinu, ugostiteljstvo i usluge, OIB 02142721078</derivirana_varijabla>
  </DomainObject.Predmet.ProtustrankaFormatedOIB>
  <DomainObject.Predmet.ProtustrankaFormatedWithAdress>
    <izvorni_sadrzaj> TOMI I BRUNO j.d.o.o. za trgovinu, ugostiteljstvo i usluge, Matije Mesića 47, 35000 Slavonski Brod</izvorni_sadrzaj>
    <derivirana_varijabla naziv="DomainObject.Predmet.ProtustrankaFormatedWithAdress_1"> TOMI I BRUNO j.d.o.o. za trgovinu, ugostiteljstvo i usluge, Matije Mesića 47, 35000 Slavonski Brod</derivirana_varijabla>
  </DomainObject.Predmet.ProtustrankaFormatedWithAdress>
  <DomainObject.Predmet.ProtustrankaFormatedWithAdressOIB>
    <izvorni_sadrzaj> TOMI I BRUNO j.d.o.o. za trgovinu, ugostiteljstvo i usluge, OIB 02142721078, Matije Mesića 47, 35000 Slavonski Brod</izvorni_sadrzaj>
    <derivirana_varijabla naziv="DomainObject.Predmet.ProtustrankaFormatedWithAdressOIB_1"> TOMI I BRUNO j.d.o.o. za trgovinu, ugostiteljstvo i usluge, OIB 02142721078, Matije Mesića 47, 35000 Slavonski Brod</derivirana_varijabla>
  </DomainObject.Predmet.ProtustrankaFormatedWithAdressOIB>
  <DomainObject.Predmet.ProtustrankaWithAdress>
    <izvorni_sadrzaj>TOMI I BRUNO j.d.o.o. za trgovinu, ugostiteljstvo i usluge Matije Mesića 47, 35000 Slavonski Brod</izvorni_sadrzaj>
    <derivirana_varijabla naziv="DomainObject.Predmet.ProtustrankaWithAdress_1">TOMI I BRUNO j.d.o.o. za trgovinu, ugostiteljstvo i usluge Matije Mesića 47, 35000 Slavonski Brod</derivirana_varijabla>
  </DomainObject.Predmet.ProtustrankaWithAdress>
  <DomainObject.Predmet.ProtustrankaWithAdressOIB>
    <izvorni_sadrzaj>TOMI I BRUNO j.d.o.o. za trgovinu, ugostiteljstvo i usluge, OIB 02142721078, Matije Mesića 47, 35000 Slavonski Brod</izvorni_sadrzaj>
    <derivirana_varijabla naziv="DomainObject.Predmet.ProtustrankaWithAdressOIB_1">TOMI I BRUNO j.d.o.o. za trgovinu, ugostiteljstvo i usluge, OIB 02142721078, Matije Mesića 47, 35000 Slavonski Brod</derivirana_varijabla>
  </DomainObject.Predmet.ProtustrankaWithAdressOIB>
  <DomainObject.Predmet.ProtustrankaNazivFormated>
    <izvorni_sadrzaj>TOMI I BRUNO j.d.o.o. za trgovinu, ugostiteljstvo i usluge</izvorni_sadrzaj>
    <derivirana_varijabla naziv="DomainObject.Predmet.ProtustrankaNazivFormated_1">TOMI I BRUNO j.d.o.o. za trgovinu, ugostiteljstvo i usluge</derivirana_varijabla>
  </DomainObject.Predmet.ProtustrankaNazivFormated>
  <DomainObject.Predmet.ProtustrankaNazivFormatedOIB>
    <izvorni_sadrzaj>TOMI I BRUNO j.d.o.o. za trgovinu, ugostiteljstvo i usluge, OIB 02142721078</izvorni_sadrzaj>
    <derivirana_varijabla naziv="DomainObject.Predmet.ProtustrankaNazivFormatedOIB_1">TOMI I BRUNO j.d.o.o. za trgovinu, ugostiteljstvo i usluge, OIB 02142721078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TOMI I BRUNO j.d.o.o. za trgovinu, ugostiteljstvo i usluge</item>
    </izvorni_sadrzaj>
    <derivirana_varijabla naziv="DomainObject.Predmet.ProtuStrankaListFormated_1">
      <item>TOMI I BRUNO j.d.o.o. za trgovinu, ugostiteljstvo i usluge</item>
    </derivirana_varijabla>
  </DomainObject.Predmet.ProtuStrankaListFormated>
  <DomainObject.Predmet.ProtuStrankaListFormatedOIB>
    <izvorni_sadrzaj>
      <item>TOMI I BRUNO j.d.o.o. za trgovinu, ugostiteljstvo i usluge, OIB 02142721078</item>
    </izvorni_sadrzaj>
    <derivirana_varijabla naziv="DomainObject.Predmet.ProtuStrankaListFormatedOIB_1">
      <item>TOMI I BRUNO j.d.o.o. za trgovinu, ugostiteljstvo i usluge, OIB 02142721078</item>
    </derivirana_varijabla>
  </DomainObject.Predmet.ProtuStrankaListFormatedOIB>
  <DomainObject.Predmet.ProtuStrankaListFormatedWithAdress>
    <izvorni_sadrzaj>
      <item>TOMI I BRUNO j.d.o.o. za trgovinu, ugostiteljstvo i usluge, Matije Mesića 47, 35000 Slavonski Brod</item>
    </izvorni_sadrzaj>
    <derivirana_varijabla naziv="DomainObject.Predmet.ProtuStrankaListFormatedWithAdress_1">
      <item>TOMI I BRUNO j.d.o.o. za trgovinu, ugostiteljstvo i usluge, Matije Mesića 47, 35000 Slavonski Brod</item>
    </derivirana_varijabla>
  </DomainObject.Predmet.ProtuStrankaListFormatedWithAdress>
  <DomainObject.Predmet.ProtuStrankaListFormatedWithAdressOIB>
    <izvorni_sadrzaj>
      <item>TOMI I BRUNO j.d.o.o. za trgovinu, ugostiteljstvo i usluge, OIB 02142721078, Matije Mesića 47, 35000 Slavonski Brod</item>
    </izvorni_sadrzaj>
    <derivirana_varijabla naziv="DomainObject.Predmet.ProtuStrankaListFormatedWithAdressOIB_1">
      <item>TOMI I BRUNO j.d.o.o. za trgovinu, ugostiteljstvo i usluge, OIB 02142721078, Matije Mesića 47, 35000 Slavonski Brod</item>
    </derivirana_varijabla>
  </DomainObject.Predmet.ProtuStrankaListFormatedWithAdressOIB>
  <DomainObject.Predmet.ProtuStrankaListNazivFormated>
    <izvorni_sadrzaj>
      <item>TOMI I BRUNO j.d.o.o. za trgovinu, ugostiteljstvo i usluge</item>
    </izvorni_sadrzaj>
    <derivirana_varijabla naziv="DomainObject.Predmet.ProtuStrankaListNazivFormated_1">
      <item>TOMI I BRUNO j.d.o.o. za trgovinu, ugostiteljstvo i usluge</item>
    </derivirana_varijabla>
  </DomainObject.Predmet.ProtuStrankaListNazivFormated>
  <DomainObject.Predmet.ProtuStrankaListNazivFormatedOIB>
    <izvorni_sadrzaj>
      <item>TOMI I BRUNO j.d.o.o. za trgovinu, ugostiteljstvo i usluge, OIB 02142721078</item>
    </izvorni_sadrzaj>
    <derivirana_varijabla naziv="DomainObject.Predmet.ProtuStrankaListNazivFormatedOIB_1">
      <item>TOMI I BRUNO j.d.o.o. za trgovinu, ugostiteljstvo i usluge, OIB 02142721078</item>
    </derivirana_varijabla>
  </DomainObject.Predmet.ProtuStrankaListNazivFormatedOIB>
  <DomainObject.Predmet.OstaliListFormated>
    <izvorni_sadrzaj>
      <item>MARIJAN MARIĆ</item>
    </izvorni_sadrzaj>
    <derivirana_varijabla naziv="DomainObject.Predmet.OstaliListFormated_1">
      <item>MARIJAN MARIĆ</item>
    </derivirana_varijabla>
  </DomainObject.Predmet.OstaliListFormated>
  <DomainObject.Predmet.OstaliListFormatedOIB>
    <izvorni_sadrzaj>
      <item>MARIJAN MARIĆ, OIB 45899096827</item>
    </izvorni_sadrzaj>
    <derivirana_varijabla naziv="DomainObject.Predmet.OstaliListFormatedOIB_1">
      <item>MARIJAN MARIĆ, OIB 45899096827</item>
    </derivirana_varijabla>
  </DomainObject.Predmet.OstaliListFormatedOIB>
  <DomainObject.Predmet.OstaliListFormatedWithAdress>
    <izvorni_sadrzaj>
      <item>MARIJAN MARIĆ, MATIJE MESIĆA 47, 35000 Slavonski Brod</item>
    </izvorni_sadrzaj>
    <derivirana_varijabla naziv="DomainObject.Predmet.OstaliListFormatedWithAdress_1">
      <item>MARIJAN MARIĆ, MATIJE MESIĆA 47, 35000 Slavonski Brod</item>
    </derivirana_varijabla>
  </DomainObject.Predmet.OstaliListFormatedWithAdress>
  <DomainObject.Predmet.OstaliListFormatedWithAdressOIB>
    <izvorni_sadrzaj>
      <item>MARIJAN MARIĆ, OIB 45899096827, MATIJE MESIĆA 47, 35000 Slavonski Brod</item>
    </izvorni_sadrzaj>
    <derivirana_varijabla naziv="DomainObject.Predmet.OstaliListFormatedWithAdressOIB_1">
      <item>MARIJAN MARIĆ, OIB 45899096827, MATIJE MESIĆA 47, 35000 Slavonski Brod</item>
    </derivirana_varijabla>
  </DomainObject.Predmet.OstaliListFormatedWithAdressOIB>
  <DomainObject.Predmet.OstaliListNazivFormated>
    <izvorni_sadrzaj>
      <item>MARIJAN MARIĆ</item>
    </izvorni_sadrzaj>
    <derivirana_varijabla naziv="DomainObject.Predmet.OstaliListNazivFormated_1">
      <item>MARIJAN MARIĆ</item>
    </derivirana_varijabla>
  </DomainObject.Predmet.OstaliListNazivFormated>
  <DomainObject.Predmet.OstaliListNazivFormatedOIB>
    <izvorni_sadrzaj>
      <item>MARIJAN MARIĆ, OIB 45899096827</item>
    </izvorni_sadrzaj>
    <derivirana_varijabla naziv="DomainObject.Predmet.OstaliListNazivFormatedOIB_1">
      <item>MARIJAN MARIĆ, OIB 45899096827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TOMI I BRUNO j.d.o.o. za trgovinu, ugostiteljstvo i usluge</izvorni_sadrzaj>
    <derivirana_varijabla naziv="DomainObject.Predmet.ProtustrankaIDrugi_1">TOMI I BRUNO j.d.o.o. za trgovinu,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TOMI I BRUNO j.d.o.o. za trgovinu, ugostiteljstvo i usluge, OIB 02142721078, Matije Mesića 47, 35000 Slavonski Brod</izvorni_sadrzaj>
    <derivirana_varijabla naziv="DomainObject.Predmet.ProtustrankaIDrugiAdressOIB_1">TOMI I BRUNO j.d.o.o. za trgovinu, ugostiteljstvo i usluge, OIB 02142721078, Matije Mesića 47,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TOMI I BRUNO j.d.o.o. za trgovinu, ugostiteljstvo i usluge</item>
      <item>MARIJAN MARIĆ</item>
    </izvorni_sadrzaj>
    <derivirana_varijabla naziv="DomainObject.Predmet.SudioniciListNaziv_1">
      <item>Financijska agencija</item>
      <item>TOMI I BRUNO j.d.o.o. za trgovinu, ugostiteljstvo i usluge</item>
      <item>MARIJAN MARIĆ</item>
    </derivirana_varijabla>
  </DomainObject.Predmet.SudioniciListNaziv>
  <DomainObject.Predmet.SudioniciListAdressOIB>
    <izvorni_sadrzaj>
      <item>Financijska agencija, OIB 85821130368, Ulica grada Vukovara 70,10000 Zagreb</item>
      <item>TOMI I BRUNO j.d.o.o. za trgovinu, ugostiteljstvo i usluge, OIB 02142721078, Matije Mesića 47,35000 Slavonski Brod</item>
      <item>MARIJAN MARIĆ, OIB 45899096827, MATIJE MESIĆA 47,35000 Slavonski Brod</item>
    </izvorni_sadrzaj>
    <derivirana_varijabla naziv="DomainObject.Predmet.SudioniciListAdressOIB_1">
      <item>Financijska agencija, OIB 85821130368, Ulica grada Vukovara 70,10000 Zagreb</item>
      <item>TOMI I BRUNO j.d.o.o. za trgovinu, ugostiteljstvo i usluge, OIB 02142721078, Matije Mesića 47,35000 Slavonski Brod</item>
      <item>MARIJAN MARIĆ, OIB 45899096827, MATIJE MESIĆA 47,35000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02142721078</item>
      <item>, OIB 45899096827</item>
    </izvorni_sadrzaj>
    <derivirana_varijabla naziv="DomainObject.Predmet.SudioniciListNazivOIB_1">
      <item>, OIB 85821130368</item>
      <item>, OIB 02142721078</item>
      <item>, OIB 45899096827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140</properties:Words>
  <properties:Characters>836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2017-04-11T09:46:00Z</dcterms:created>
  <dc:creator>Trgovacki sud</dc:creator>
  <cp:lastModifiedBy>wsadmin</cp:lastModifiedBy>
  <cp:lastPrinted>2017-04-11T06:57:00Z</cp:lastPrinted>
  <dcterms:modified xmlns:xsi="http://www.w3.org/2001/XMLSchema-instance" xsi:type="dcterms:W3CDTF">2017-04-11T10:01:00Z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