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851f" w14:paraId="897851f" w:rsidRDefault="00BD5EBC" w:rsidP="00C907C8" w:rsidR="007F268F" w:rsidRPr="005803CF">
      <w:pPr>
        <w15:collapsed w:val="false"/>
      </w:pPr>
      <w:bookmarkStart w:name="_GoBack" w:id="0"/>
      <w:bookmarkEnd w:id="0"/>
      <w:r w:rsidRPr="005803CF">
        <w:t xml:space="preserve">  </w:t>
      </w:r>
      <w:r w:rsidR="00BB372D" w:rsidRPr="005803CF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5803CF">
      <w:pPr>
        <w:jc w:val="both"/>
      </w:pPr>
      <w:r w:rsidRPr="005803CF">
        <w:rPr>
          <w:lang w:val="pl-PL"/>
        </w:rPr>
        <w:t>REPUBLIKA HRVATSKA</w:t>
      </w:r>
      <w:r w:rsidRPr="005803CF">
        <w:rPr>
          <w:lang w:val="pl-PL"/>
        </w:rPr>
        <w:tab/>
      </w:r>
      <w:r w:rsidRPr="005803CF">
        <w:rPr>
          <w:lang w:val="pl-PL"/>
        </w:rPr>
        <w:tab/>
      </w:r>
      <w:r w:rsidRPr="005803CF">
        <w:rPr>
          <w:lang w:val="pl-PL"/>
        </w:rPr>
        <w:tab/>
      </w:r>
      <w:r w:rsidRPr="005803CF">
        <w:rPr>
          <w:lang w:val="pl-PL"/>
        </w:rPr>
        <w:tab/>
      </w:r>
      <w:r w:rsidRPr="005803CF">
        <w:rPr>
          <w:lang w:val="pl-PL"/>
        </w:rPr>
        <w:tab/>
      </w:r>
    </w:p>
    <w:p w:rsidRDefault="004B23BC" w:rsidP="004B23BC" w:rsidR="004B23BC" w:rsidRPr="005803CF">
      <w:pPr>
        <w:jc w:val="both"/>
        <w:rPr>
          <w:lang w:val="pl-PL"/>
        </w:rPr>
      </w:pPr>
      <w:r w:rsidRPr="005803CF">
        <w:rPr>
          <w:lang w:val="pl-PL"/>
        </w:rPr>
        <w:t>TRGOVAČKI SUD U ZAGREBU</w:t>
      </w:r>
    </w:p>
    <w:p w:rsidRDefault="004B23BC" w:rsidP="004B23BC" w:rsidR="004B23BC" w:rsidRPr="005803CF">
      <w:pPr>
        <w:jc w:val="both"/>
      </w:pPr>
      <w:r w:rsidRPr="005803CF">
        <w:rPr>
          <w:lang w:val="pt-BR"/>
        </w:rPr>
        <w:t>Zagreb, Amruševa 2/II</w:t>
      </w:r>
      <w:r w:rsidRPr="005803CF">
        <w:rPr>
          <w:lang w:val="pt-BR"/>
        </w:rPr>
        <w:tab/>
      </w:r>
      <w:r w:rsidRPr="005803CF">
        <w:rPr>
          <w:lang w:val="pt-BR"/>
        </w:rPr>
        <w:tab/>
      </w:r>
      <w:r w:rsidRPr="005803CF">
        <w:rPr>
          <w:lang w:val="pt-BR"/>
        </w:rPr>
        <w:tab/>
      </w:r>
      <w:r w:rsidRPr="005803CF">
        <w:rPr>
          <w:lang w:val="pt-BR"/>
        </w:rPr>
        <w:tab/>
      </w:r>
      <w:r w:rsidRPr="005803CF">
        <w:rPr>
          <w:lang w:val="pt-BR"/>
        </w:rPr>
        <w:tab/>
      </w:r>
      <w:r w:rsidRPr="005803CF">
        <w:rPr>
          <w:lang w:val="pt-BR"/>
        </w:rPr>
        <w:tab/>
        <w:t xml:space="preserve">        </w:t>
      </w:r>
      <w:r w:rsidR="00152A1E" w:rsidRPr="005803CF">
        <w:rPr>
          <w:lang w:val="pt-BR"/>
        </w:rPr>
        <w:t xml:space="preserve">           </w:t>
      </w:r>
      <w:r w:rsidRPr="005803CF">
        <w:rPr>
          <w:lang w:val="pt-BR"/>
        </w:rPr>
        <w:t xml:space="preserve"> </w:t>
      </w:r>
      <w:r w:rsidR="00BB372D" w:rsidRPr="005803CF">
        <w:rPr>
          <w:lang w:val="pt-BR"/>
        </w:rPr>
        <w:t>13</w:t>
      </w:r>
      <w:r w:rsidR="008956F8" w:rsidRPr="005803CF">
        <w:t>. St-</w:t>
      </w:r>
      <w:r w:rsidR="00F551B1" w:rsidRPr="005803CF">
        <w:t>9346/15</w:t>
      </w:r>
    </w:p>
    <w:p w:rsidRDefault="00152A1E" w:rsidP="004B23BC" w:rsidR="00152A1E" w:rsidRPr="005803CF">
      <w:pPr>
        <w:jc w:val="both"/>
        <w:rPr>
          <w:lang w:val="pt-BR"/>
        </w:rPr>
      </w:pPr>
    </w:p>
    <w:p w:rsidRDefault="004D4406" w:rsidP="004D4406" w:rsidR="004D4406" w:rsidRPr="005803CF">
      <w:pPr>
        <w:jc w:val="center"/>
        <w:rPr>
          <w:lang w:val="pt-BR"/>
        </w:rPr>
      </w:pPr>
      <w:r w:rsidRPr="005803CF">
        <w:rPr>
          <w:lang w:val="pt-BR"/>
        </w:rPr>
        <w:t>U  I M E  R E P U B L I K E  H R V A T S K E</w:t>
      </w:r>
    </w:p>
    <w:p w:rsidRDefault="006638CE" w:rsidP="004B23BC" w:rsidR="006638CE" w:rsidRPr="005803CF">
      <w:pPr>
        <w:jc w:val="center"/>
        <w:rPr>
          <w:lang w:val="pt-BR"/>
        </w:rPr>
      </w:pPr>
    </w:p>
    <w:p w:rsidRDefault="004B23BC" w:rsidP="004B23BC" w:rsidR="004B23BC" w:rsidRPr="005803CF">
      <w:pPr>
        <w:jc w:val="center"/>
        <w:rPr>
          <w:lang w:val="pt-BR"/>
        </w:rPr>
      </w:pPr>
      <w:r w:rsidRPr="005803CF">
        <w:rPr>
          <w:lang w:val="pt-BR"/>
        </w:rPr>
        <w:t>R J E Š E N J E</w:t>
      </w:r>
    </w:p>
    <w:p w:rsidRDefault="004B23BC" w:rsidP="004B23BC" w:rsidR="004B23BC" w:rsidRPr="005803CF">
      <w:pPr>
        <w:jc w:val="both"/>
        <w:rPr>
          <w:lang w:val="pt-BR"/>
        </w:rPr>
      </w:pPr>
    </w:p>
    <w:p w:rsidRDefault="00BB372D" w:rsidP="00BB372D" w:rsidR="00152A1E" w:rsidRPr="005803CF">
      <w:pPr>
        <w:ind w:firstLine="708"/>
        <w:jc w:val="both"/>
      </w:pPr>
      <w:r w:rsidRPr="005803CF">
        <w:rPr>
          <w:lang w:val="en-GB"/>
        </w:rPr>
        <w:t xml:space="preserve">Trgovački sud u Zagrebu, </w:t>
      </w:r>
      <w:r w:rsidRPr="005803CF">
        <w:t xml:space="preserve">po višoj sudskoj savjetnici toga suda Bernardici Novak Šarac, </w:t>
      </w:r>
      <w:r w:rsidRPr="005803CF">
        <w:rPr>
          <w:lang w:val="en-GB"/>
        </w:rPr>
        <w:t xml:space="preserve">u </w:t>
      </w:r>
      <w:proofErr w:type="spellStart"/>
      <w:r w:rsidRPr="005803CF">
        <w:rPr>
          <w:lang w:val="en-GB"/>
        </w:rPr>
        <w:t>stečajnom</w:t>
      </w:r>
      <w:proofErr w:type="spellEnd"/>
      <w:r w:rsidRPr="005803CF">
        <w:rPr>
          <w:lang w:val="en-GB"/>
        </w:rPr>
        <w:t xml:space="preserve"> </w:t>
      </w:r>
      <w:proofErr w:type="spellStart"/>
      <w:r w:rsidRPr="005803CF">
        <w:rPr>
          <w:lang w:val="en-GB"/>
        </w:rPr>
        <w:t>predmetu</w:t>
      </w:r>
      <w:proofErr w:type="spellEnd"/>
      <w:r w:rsidRPr="005803CF">
        <w:rPr>
          <w:lang w:val="en-GB"/>
        </w:rPr>
        <w:t xml:space="preserve"> </w:t>
      </w:r>
      <w:proofErr w:type="spellStart"/>
      <w:r w:rsidRPr="005803CF">
        <w:rPr>
          <w:lang w:val="en-GB"/>
        </w:rPr>
        <w:t>povodom</w:t>
      </w:r>
      <w:proofErr w:type="spellEnd"/>
      <w:r w:rsidRPr="005803CF">
        <w:rPr>
          <w:lang w:val="en-GB"/>
        </w:rPr>
        <w:t xml:space="preserve"> </w:t>
      </w:r>
      <w:proofErr w:type="spellStart"/>
      <w:r w:rsidRPr="005803CF">
        <w:rPr>
          <w:lang w:val="en-GB"/>
        </w:rPr>
        <w:t>zahtjeva</w:t>
      </w:r>
      <w:proofErr w:type="spellEnd"/>
      <w:r w:rsidRPr="005803CF">
        <w:rPr>
          <w:lang w:val="en-GB"/>
        </w:rPr>
        <w:t xml:space="preserve"> </w:t>
      </w:r>
      <w:r w:rsidRPr="005803CF">
        <w:t xml:space="preserve">FINANCIJSKE AGENCIJE, za provedbu skraćenog stečajnog postupka nad dužnikom </w:t>
      </w:r>
      <w:r w:rsidR="002B654E" w:rsidRPr="005803CF">
        <w:t xml:space="preserve">AERO STUDIO d.o.o. Zagreb, </w:t>
      </w:r>
      <w:proofErr w:type="spellStart"/>
      <w:r w:rsidR="002B654E" w:rsidRPr="005803CF">
        <w:t>Miramarska</w:t>
      </w:r>
      <w:proofErr w:type="spellEnd"/>
      <w:r w:rsidR="002B654E" w:rsidRPr="005803CF">
        <w:t xml:space="preserve"> 15D, OIB: 20644972918</w:t>
      </w:r>
      <w:r w:rsidRPr="005803CF">
        <w:t xml:space="preserve">, dana </w:t>
      </w:r>
      <w:r w:rsidR="002B654E" w:rsidRPr="005803CF">
        <w:t>22. studenoga</w:t>
      </w:r>
      <w:r w:rsidRPr="005803CF">
        <w:t xml:space="preserve"> 2017. godine</w:t>
      </w:r>
    </w:p>
    <w:p w:rsidRDefault="00F06BBA" w:rsidP="00BB372D" w:rsidR="00F06BBA" w:rsidRPr="005803CF">
      <w:pPr>
        <w:ind w:firstLine="708"/>
      </w:pPr>
    </w:p>
    <w:p w:rsidRDefault="00C907C8" w:rsidP="007F268F" w:rsidR="00C907C8" w:rsidRPr="005803CF">
      <w:pPr>
        <w:jc w:val="center"/>
      </w:pPr>
      <w:r w:rsidRPr="005803CF">
        <w:t>r i j e š i o    j e</w:t>
      </w:r>
    </w:p>
    <w:p w:rsidRDefault="00E437C6" w:rsidP="00152A1E" w:rsidR="00E437C6" w:rsidRPr="005803CF">
      <w:pPr>
        <w:jc w:val="both"/>
      </w:pPr>
    </w:p>
    <w:p w:rsidRDefault="00E437C6" w:rsidP="002B654E" w:rsidR="002B654E" w:rsidRPr="005803CF">
      <w:pPr>
        <w:jc w:val="both"/>
      </w:pPr>
      <w:r w:rsidRPr="005803CF">
        <w:t xml:space="preserve"> </w:t>
      </w:r>
      <w:r w:rsidR="00903264" w:rsidRPr="005803CF">
        <w:tab/>
      </w:r>
      <w:r w:rsidR="002B654E" w:rsidRPr="005803CF">
        <w:t xml:space="preserve">Obustavlja se skraćeni stečajni postupak nad dužnikom </w:t>
      </w:r>
      <w:r w:rsidR="00903264" w:rsidRPr="005803CF">
        <w:t xml:space="preserve">AERO STUDIO d.o.o. Zagreb, </w:t>
      </w:r>
      <w:proofErr w:type="spellStart"/>
      <w:r w:rsidR="00903264" w:rsidRPr="005803CF">
        <w:t>Miramarska</w:t>
      </w:r>
      <w:proofErr w:type="spellEnd"/>
      <w:r w:rsidR="00903264" w:rsidRPr="005803CF">
        <w:t xml:space="preserve"> 15D, OIB: 20644972918</w:t>
      </w:r>
      <w:r w:rsidR="002B654E" w:rsidRPr="005803CF">
        <w:t>.</w:t>
      </w:r>
    </w:p>
    <w:p w:rsidRDefault="002B654E" w:rsidP="002B654E" w:rsidR="002B654E" w:rsidRPr="005803CF">
      <w:pPr>
        <w:jc w:val="both"/>
      </w:pPr>
    </w:p>
    <w:p w:rsidRDefault="002B654E" w:rsidP="006638CE" w:rsidR="002B654E" w:rsidRPr="005803CF">
      <w:pPr>
        <w:jc w:val="center"/>
      </w:pPr>
      <w:r w:rsidRPr="005803CF">
        <w:t>Obrazloženje</w:t>
      </w:r>
    </w:p>
    <w:p w:rsidRDefault="002B654E" w:rsidP="002B654E" w:rsidR="002B654E" w:rsidRPr="005803CF">
      <w:pPr>
        <w:jc w:val="both"/>
      </w:pPr>
    </w:p>
    <w:p w:rsidRDefault="002B654E" w:rsidP="002B654E" w:rsidR="002B654E" w:rsidRPr="005803CF">
      <w:pPr>
        <w:ind w:firstLine="720"/>
        <w:jc w:val="both"/>
      </w:pPr>
      <w:r w:rsidRPr="005803CF">
        <w:t xml:space="preserve">Financijska agencija je, 30. prosinca 2015., podnijela zahtjev za provedbu skraćenog stečajnog postupka nad dužnikom </w:t>
      </w:r>
      <w:r w:rsidR="00903264" w:rsidRPr="005803CF">
        <w:t xml:space="preserve">AERO STUDIO d.o.o. Zagreb, </w:t>
      </w:r>
      <w:proofErr w:type="spellStart"/>
      <w:r w:rsidR="00903264" w:rsidRPr="005803CF">
        <w:t>Miramarska</w:t>
      </w:r>
      <w:proofErr w:type="spellEnd"/>
      <w:r w:rsidR="00903264" w:rsidRPr="005803CF">
        <w:t xml:space="preserve"> 15D, OIB: 20644972918</w:t>
      </w:r>
      <w:r w:rsidRPr="005803CF">
        <w:t>, na temelju odredbe čl. 4</w:t>
      </w:r>
      <w:r w:rsidR="00903264" w:rsidRPr="005803CF">
        <w:t>29</w:t>
      </w:r>
      <w:r w:rsidRPr="005803CF">
        <w:t xml:space="preserve">. st. 1. Stečajnog zakona (“Narodne novine” broj 71/15, dalje: SZ). U zahtjevu se u bitnome navodi kako je na dan </w:t>
      </w:r>
      <w:r w:rsidR="00903264" w:rsidRPr="005803CF">
        <w:t>28.12.2015</w:t>
      </w:r>
      <w:r w:rsidRPr="005803CF">
        <w:t xml:space="preserve">. dužnik u Očevidniku redoslijeda osnova za plaćanje imao evidentirane neizvršene osnove za plaćanje u neprekinutom razdoblju od </w:t>
      </w:r>
      <w:r w:rsidR="00903264" w:rsidRPr="005803CF">
        <w:t>120</w:t>
      </w:r>
      <w:r w:rsidRPr="005803CF">
        <w:t xml:space="preserve"> dana, te da dužnik </w:t>
      </w:r>
      <w:r w:rsidR="006638CE" w:rsidRPr="005803CF">
        <w:t>nema</w:t>
      </w:r>
      <w:r w:rsidRPr="005803CF">
        <w:t xml:space="preserve"> zaposlenih.</w:t>
      </w:r>
    </w:p>
    <w:p w:rsidRDefault="002B654E" w:rsidP="002B654E" w:rsidR="002B654E" w:rsidRPr="005803CF">
      <w:pPr>
        <w:ind w:firstLine="709"/>
        <w:jc w:val="both"/>
      </w:pPr>
      <w:r w:rsidRPr="005803CF">
        <w:t>Nakon uvida u sudski registar za dužnika, sud je pravomoćnim rješenjem od 1</w:t>
      </w:r>
      <w:r w:rsidR="00903264" w:rsidRPr="005803CF">
        <w:t>5</w:t>
      </w:r>
      <w:r w:rsidRPr="005803CF">
        <w:t xml:space="preserve">. </w:t>
      </w:r>
      <w:r w:rsidR="00903264" w:rsidRPr="005803CF">
        <w:t>veljače</w:t>
      </w:r>
      <w:r w:rsidRPr="005803CF">
        <w:t xml:space="preserve"> 2016. pokrenuo skraćeni stečajni postupak nad dužnikom, te je, u skladu s odredbama čl. 430. SZ-a, zaključ</w:t>
      </w:r>
      <w:r w:rsidR="00903264" w:rsidRPr="005803CF">
        <w:t>kom od 12. travnja</w:t>
      </w:r>
      <w:r w:rsidRPr="005803CF">
        <w:t xml:space="preserve"> 2016., pozvao osobu ovlaštenu za zastupanje dužnika po zakonu u roku od 15 dana od dana objave oglasa, podnijeti sudu javnobilježnički ovjerovljen popis imovine i obveza dužnika na propisanom obrascu te</w:t>
      </w:r>
      <w:r w:rsidR="00903264" w:rsidRPr="005803CF">
        <w:t xml:space="preserve"> oglasom</w:t>
      </w:r>
      <w:r w:rsidRPr="005803CF">
        <w:t xml:space="preserve"> pozvao dužnikove vjerovnike u roku od 45 dana od dana objave oglasa, predložiti otvaranje stečajnog postupka nad dužnikom i predujmiti sredstva za namirenje troškova postupka, uz upozorenje na pravne posljedice ne postupanja po pozivu iz navedenog oglasa iz čl. 431. SZ-a.</w:t>
      </w:r>
    </w:p>
    <w:p w:rsidRDefault="002B654E" w:rsidP="002B654E" w:rsidR="002B654E" w:rsidRPr="005803CF">
      <w:pPr>
        <w:ind w:firstLine="709"/>
        <w:jc w:val="both"/>
      </w:pPr>
      <w:r w:rsidRPr="005803CF">
        <w:t>Odredbama čl. 428. SZ-a propisano je da će sud provesti skraćeni stečajni postupak nad pravnom osobom ako su (kumulativno)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903264" w:rsidP="002B654E" w:rsidR="002B654E" w:rsidRPr="005803CF">
      <w:pPr>
        <w:ind w:firstLine="708"/>
        <w:jc w:val="both"/>
      </w:pPr>
      <w:r w:rsidRPr="005803CF">
        <w:t xml:space="preserve">Uvidom u sudski registar </w:t>
      </w:r>
      <w:r w:rsidR="006638CE" w:rsidRPr="005803CF">
        <w:t>utvrđeno je da je R</w:t>
      </w:r>
      <w:r w:rsidRPr="005803CF">
        <w:t xml:space="preserve">ješenjem od </w:t>
      </w:r>
      <w:r w:rsidR="006638CE" w:rsidRPr="005803CF">
        <w:t>6. rujna</w:t>
      </w:r>
      <w:r w:rsidRPr="005803CF">
        <w:t xml:space="preserve"> 2017. u predmetu ovog suda poslovni broj St-</w:t>
      </w:r>
      <w:r w:rsidR="006638CE" w:rsidRPr="005803CF">
        <w:t>5488/15</w:t>
      </w:r>
      <w:r w:rsidRPr="005803CF">
        <w:t xml:space="preserve"> otvoren stečaj nad dužnikom AERO STUDIO d.o.o. Zagreb, </w:t>
      </w:r>
      <w:proofErr w:type="spellStart"/>
      <w:r w:rsidRPr="005803CF">
        <w:t>Miramarska</w:t>
      </w:r>
      <w:proofErr w:type="spellEnd"/>
      <w:r w:rsidRPr="005803CF">
        <w:t xml:space="preserve"> 15D, OIB: 20644972918</w:t>
      </w:r>
      <w:r w:rsidR="006638CE" w:rsidRPr="005803CF">
        <w:t>, koje rješenje je pravomoćno 22.9.2017.</w:t>
      </w:r>
    </w:p>
    <w:p w:rsidRDefault="00340C4F" w:rsidP="00340C4F" w:rsidR="00340C4F" w:rsidRPr="005803CF">
      <w:pPr>
        <w:tabs>
          <w:tab w:pos="720" w:val="left"/>
        </w:tabs>
        <w:jc w:val="both"/>
      </w:pPr>
      <w:r w:rsidRPr="005803CF">
        <w:tab/>
        <w:t xml:space="preserve">Imajući u vidu navedeno, nakon što je sud donio rješenje o otvaranju stečajnog postupka, nema nikakve pravne osnove ponovno ocjenjivati novi prijedlog za otvaranje stečajnoga postupka nad istim dužnikom. Naime, nad istim stečajnim dužnikom moguće je </w:t>
      </w:r>
      <w:r w:rsidRPr="005803CF">
        <w:lastRenderedPageBreak/>
        <w:t>pokrenuti i otvoriti samo jedan stečajni postupak u kojemu svi vjerovnici mogu ostvarivati svoje tražbine po pravilima koja propisuje Stečajni zakon.</w:t>
      </w:r>
    </w:p>
    <w:p w:rsidRDefault="002B654E" w:rsidP="002B654E" w:rsidR="002B654E" w:rsidRPr="005803CF">
      <w:pPr>
        <w:ind w:firstLine="709"/>
        <w:jc w:val="both"/>
      </w:pPr>
      <w:r w:rsidRPr="005803CF">
        <w:t>Kako je nad navedenim dužnikom otvoren stečaj, a uzevši u obzir činjenicu da je u konkretnom slučaju već pravomoćnim rješenjem od 15. veljače 2016. pokrenut skraćeni stečajni postupak nad dužnikom i poduzete su odgovarajuće radnje u ovom postupku, to je slijedom navedenog odlučeno kao u izreci ovog rješenja.</w:t>
      </w:r>
    </w:p>
    <w:p w:rsidRDefault="002B654E" w:rsidP="00BB372D" w:rsidR="002B654E" w:rsidRPr="005803CF">
      <w:pPr>
        <w:jc w:val="center"/>
      </w:pPr>
    </w:p>
    <w:p w:rsidRDefault="00BB372D" w:rsidP="00BB372D" w:rsidR="00BB372D" w:rsidRPr="005803CF">
      <w:pPr>
        <w:jc w:val="center"/>
      </w:pPr>
      <w:r w:rsidRPr="005803CF">
        <w:t xml:space="preserve">U Zagrebu, </w:t>
      </w:r>
      <w:r w:rsidR="002B654E" w:rsidRPr="005803CF">
        <w:t>22. studenoga</w:t>
      </w:r>
      <w:r w:rsidR="00766D9E" w:rsidRPr="005803CF">
        <w:t xml:space="preserve"> 2017</w:t>
      </w:r>
      <w:r w:rsidRPr="005803CF">
        <w:t>.</w:t>
      </w:r>
    </w:p>
    <w:p w:rsidRDefault="006638CE" w:rsidP="00BB372D" w:rsidR="006638CE" w:rsidRPr="005803CF">
      <w:pPr>
        <w:overflowPunct w:val="false"/>
        <w:autoSpaceDE w:val="false"/>
        <w:autoSpaceDN w:val="false"/>
        <w:adjustRightInd w:val="false"/>
        <w:jc w:val="right"/>
      </w:pPr>
    </w:p>
    <w:p w:rsidRDefault="005B0F1C" w:rsidP="005B0F1C" w:rsidR="00BB372D" w:rsidRPr="005803CF">
      <w:pPr>
        <w:overflowPunct w:val="false"/>
        <w:autoSpaceDE w:val="false"/>
        <w:autoSpaceDN w:val="false"/>
        <w:adjustRightInd w:val="false"/>
        <w:jc w:val="center"/>
      </w:pPr>
      <w:r>
        <w:t xml:space="preserve">                                                                                        </w:t>
      </w:r>
      <w:r w:rsidR="00BB372D" w:rsidRPr="005803CF">
        <w:t>Viša sudska savjetnica:</w:t>
      </w:r>
    </w:p>
    <w:p w:rsidRDefault="005B0F1C" w:rsidP="005B0F1C" w:rsidR="00BB372D" w:rsidRPr="005803CF">
      <w:pPr>
        <w:ind w:left="5664"/>
        <w:jc w:val="both"/>
        <w:rPr>
          <w:lang w:val="da-DK"/>
        </w:rPr>
      </w:pPr>
      <w:r>
        <w:t xml:space="preserve">   </w:t>
      </w:r>
      <w:r w:rsidR="00A917A7" w:rsidRPr="005803CF">
        <w:t xml:space="preserve"> </w:t>
      </w:r>
      <w:r w:rsidR="00BB372D" w:rsidRPr="005803CF">
        <w:t>Bernardica Novak Šarac</w:t>
      </w:r>
      <w:r>
        <w:t xml:space="preserve">  v.r. </w:t>
      </w:r>
      <w:r w:rsidR="00BB372D" w:rsidRPr="005803CF">
        <w:rPr>
          <w:lang w:val="da-DK"/>
        </w:rPr>
        <w:t xml:space="preserve"> </w:t>
      </w:r>
    </w:p>
    <w:p w:rsidRDefault="00BB372D" w:rsidP="00BB372D" w:rsidR="00BB372D" w:rsidRPr="005803CF">
      <w:pPr>
        <w:ind w:firstLine="708" w:left="5664"/>
        <w:jc w:val="both"/>
        <w:rPr>
          <w:lang w:val="da-DK"/>
        </w:rPr>
      </w:pPr>
    </w:p>
    <w:p w:rsidRDefault="00BB372D" w:rsidP="00BB372D" w:rsidR="00BB372D" w:rsidRPr="005803CF">
      <w:pPr>
        <w:ind w:firstLine="708" w:left="5664"/>
        <w:jc w:val="both"/>
        <w:rPr>
          <w:lang w:val="da-DK"/>
        </w:rPr>
      </w:pPr>
    </w:p>
    <w:p w:rsidRDefault="00867960" w:rsidP="00867960" w:rsidR="00867960" w:rsidRPr="005803CF">
      <w:pPr>
        <w:jc w:val="both"/>
        <w:rPr>
          <w:lang w:val="da-DK"/>
        </w:rPr>
      </w:pPr>
      <w:r w:rsidRPr="005803CF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5803CF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B0F1C" w:rsidP="00867960" w:rsidR="005B0F1C">
      <w:pPr>
        <w:jc w:val="both"/>
        <w:rPr>
          <w:lang w:val="pl-PL"/>
        </w:rPr>
      </w:pPr>
    </w:p>
    <w:p w:rsidRDefault="005B0F1C" w:rsidP="00867960" w:rsidR="005B0F1C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Za točnost otpravka-ovlašteni službenik: </w:t>
      </w:r>
    </w:p>
    <w:p w:rsidRDefault="005B0F1C" w:rsidP="00867960" w:rsidR="005B0F1C" w:rsidRPr="005803CF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Tatjana Slaviček</w:t>
      </w:r>
    </w:p>
    <w:sectPr w:rsidSect="00DB15C1" w:rsidR="005B0F1C" w:rsidRPr="005803CF"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35A12"/>
    <w:rsid w:val="00147F06"/>
    <w:rsid w:val="00152A1E"/>
    <w:rsid w:val="00181D9A"/>
    <w:rsid w:val="00193043"/>
    <w:rsid w:val="001B4293"/>
    <w:rsid w:val="001E052F"/>
    <w:rsid w:val="002B654E"/>
    <w:rsid w:val="002E7F73"/>
    <w:rsid w:val="00330E26"/>
    <w:rsid w:val="00340C4F"/>
    <w:rsid w:val="00350AD0"/>
    <w:rsid w:val="003A2D43"/>
    <w:rsid w:val="00401592"/>
    <w:rsid w:val="0043400F"/>
    <w:rsid w:val="00454A8D"/>
    <w:rsid w:val="0048725F"/>
    <w:rsid w:val="004971AA"/>
    <w:rsid w:val="004B23BC"/>
    <w:rsid w:val="004D4406"/>
    <w:rsid w:val="004E0312"/>
    <w:rsid w:val="00512864"/>
    <w:rsid w:val="0056197F"/>
    <w:rsid w:val="005803CF"/>
    <w:rsid w:val="005B0F1C"/>
    <w:rsid w:val="005B2BDC"/>
    <w:rsid w:val="005B4ABA"/>
    <w:rsid w:val="006638CE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6754"/>
    <w:rsid w:val="00787E68"/>
    <w:rsid w:val="007F268F"/>
    <w:rsid w:val="007F763A"/>
    <w:rsid w:val="0084208E"/>
    <w:rsid w:val="00867960"/>
    <w:rsid w:val="008956F8"/>
    <w:rsid w:val="00903264"/>
    <w:rsid w:val="00932838"/>
    <w:rsid w:val="009614A4"/>
    <w:rsid w:val="009F4922"/>
    <w:rsid w:val="00A917A7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01776"/>
    <w:rsid w:val="00C635EE"/>
    <w:rsid w:val="00C90200"/>
    <w:rsid w:val="00C907C8"/>
    <w:rsid w:val="00CD1F20"/>
    <w:rsid w:val="00DB15C1"/>
    <w:rsid w:val="00E437C6"/>
    <w:rsid w:val="00F06BBA"/>
    <w:rsid w:val="00F551B1"/>
    <w:rsid w:val="00F6362F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F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F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F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F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F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F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F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F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00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918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9346</izvorni_sadrzaj>
    <derivirana_varijabla naziv="DomainObject.Predmet.Broj_1">9346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St-9346/2015</izvorni_sadrzaj>
    <derivirana_varijabla naziv="DomainObject.Predmet.OznakaBroj_1">St-9346/2015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 STUDIO d.o.o.</izvorni_sadrzaj>
    <derivirana_varijabla naziv="DomainObject.Predmet.ProtustrankaFormated_1">  AERO STUDIO d.o.o.</derivirana_varijabla>
  </DomainObject.Predmet.ProtustrankaFormated>
  <DomainObject.Predmet.ProtustrankaFormatedOIB>
    <izvorni_sadrzaj>  AERO STUDIO d.o.o., OIB 20644972918</izvorni_sadrzaj>
    <derivirana_varijabla naziv="DomainObject.Predmet.ProtustrankaFormatedOIB_1">  AERO STUDIO d.o.o., OIB 20644972918</derivirana_varijabla>
  </DomainObject.Predmet.ProtustrankaFormatedOIB>
  <DomainObject.Predmet.ProtustrankaFormatedWithAdress>
    <izvorni_sadrzaj> AERO STUDIO d.o.o., Miramarska 15 D, 10000 Zagreb</izvorni_sadrzaj>
    <derivirana_varijabla naziv="DomainObject.Predmet.ProtustrankaFormatedWithAdress_1"> AERO STUDIO d.o.o., Miramarska 15 D, 10000 Zagreb</derivirana_varijabla>
  </DomainObject.Predmet.ProtustrankaFormatedWithAdress>
  <DomainObject.Predmet.ProtustrankaFormatedWithAdressOIB>
    <izvorni_sadrzaj> AERO STUDIO d.o.o., OIB 20644972918, Miramarska 15 D, 10000 Zagreb</izvorni_sadrzaj>
    <derivirana_varijabla naziv="DomainObject.Predmet.ProtustrankaFormatedWithAdressOIB_1"> AERO STUDIO d.o.o., OIB 20644972918, Miramarska 15 D, 10000 Zagreb</derivirana_varijabla>
  </DomainObject.Predmet.ProtustrankaFormatedWithAdressOIB>
  <DomainObject.Predmet.ProtustrankaWithAdress>
    <izvorni_sadrzaj>AERO STUDIO d.o.o. Miramarska 15 D, 10000 Zagreb</izvorni_sadrzaj>
    <derivirana_varijabla naziv="DomainObject.Predmet.ProtustrankaWithAdress_1">AERO STUDIO d.o.o. Miramarska 15 D, 10000 Zagreb</derivirana_varijabla>
  </DomainObject.Predmet.ProtustrankaWithAdress>
  <DomainObject.Predmet.ProtustrankaWithAdressOIB>
    <izvorni_sadrzaj>AERO STUDIO d.o.o., OIB 20644972918, Miramarska 15 D, 10000 Zagreb</izvorni_sadrzaj>
    <derivirana_varijabla naziv="DomainObject.Predmet.ProtustrankaWithAdressOIB_1">AERO STUDIO d.o.o., OIB 20644972918, Miramarska 15 D, 10000 Zagreb</derivirana_varijabla>
  </DomainObject.Predmet.ProtustrankaWithAdressOIB>
  <DomainObject.Predmet.ProtustrankaNazivFormated>
    <izvorni_sadrzaj>AERO STUDIO d.o.o.</izvorni_sadrzaj>
    <derivirana_varijabla naziv="DomainObject.Predmet.ProtustrankaNazivFormated_1">AERO STUDIO d.o.o.</derivirana_varijabla>
  </DomainObject.Predmet.ProtustrankaNazivFormated>
  <DomainObject.Predmet.ProtustrankaNazivFormatedOIB>
    <izvorni_sadrzaj>AERO STUDIO d.o.o., OIB 20644972918</izvorni_sadrzaj>
    <derivirana_varijabla naziv="DomainObject.Predmet.ProtustrankaNazivFormatedOIB_1">AERO STUDIO d.o.o., OIB 20644972918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 STUDIO d.o.o.</item>
    </izvorni_sadrzaj>
    <derivirana_varijabla naziv="DomainObject.Predmet.ProtuStrankaListFormated_1">
      <item>AERO STUDIO d.o.o.</item>
    </derivirana_varijabla>
  </DomainObject.Predmet.ProtuStrankaListFormated>
  <DomainObject.Predmet.ProtuStrankaListFormatedOIB>
    <izvorni_sadrzaj>
      <item>AERO STUDIO d.o.o., OIB 20644972918</item>
    </izvorni_sadrzaj>
    <derivirana_varijabla naziv="DomainObject.Predmet.ProtuStrankaListFormatedOIB_1">
      <item>AERO STUDIO d.o.o., OIB 20644972918</item>
    </derivirana_varijabla>
  </DomainObject.Predmet.ProtuStrankaListFormatedOIB>
  <DomainObject.Predmet.ProtuStrankaListFormatedWithAdress>
    <izvorni_sadrzaj>
      <item>AERO STUDIO d.o.o., Miramarska 15 D, 10000 Zagreb</item>
    </izvorni_sadrzaj>
    <derivirana_varijabla naziv="DomainObject.Predmet.ProtuStrankaListFormatedWithAdress_1">
      <item>AERO STUDIO d.o.o., Miramarska 15 D, 10000 Zagreb</item>
    </derivirana_varijabla>
  </DomainObject.Predmet.ProtuStrankaListFormatedWithAdress>
  <DomainObject.Predmet.ProtuStrankaListFormatedWithAdressOIB>
    <izvorni_sadrzaj>
      <item>AERO STUDIO d.o.o., OIB 20644972918, Miramarska 15 D, 10000 Zagreb</item>
    </izvorni_sadrzaj>
    <derivirana_varijabla naziv="DomainObject.Predmet.ProtuStrankaListFormatedWithAdressOIB_1">
      <item>AERO STUDIO d.o.o., OIB 20644972918, Miramarska 15 D, 10000 Zagreb</item>
    </derivirana_varijabla>
  </DomainObject.Predmet.ProtuStrankaListFormatedWithAdressOIB>
  <DomainObject.Predmet.ProtuStrankaListNazivFormated>
    <izvorni_sadrzaj>
      <item>AERO STUDIO d.o.o.</item>
    </izvorni_sadrzaj>
    <derivirana_varijabla naziv="DomainObject.Predmet.ProtuStrankaListNazivFormated_1">
      <item>AERO STUDIO d.o.o.</item>
    </derivirana_varijabla>
  </DomainObject.Predmet.ProtuStrankaListNazivFormated>
  <DomainObject.Predmet.ProtuStrankaListNazivFormatedOIB>
    <izvorni_sadrzaj>
      <item>AERO STUDIO d.o.o., OIB 20644972918</item>
    </izvorni_sadrzaj>
    <derivirana_varijabla naziv="DomainObject.Predmet.ProtuStrankaListNazivFormatedOIB_1">
      <item>AERO STUDIO d.o.o., OIB 20644972918</item>
    </derivirana_varijabla>
  </DomainObject.Predmet.ProtuStrankaListNazivFormatedOIB>
  <DomainObject.Predmet.OstaliListFormated>
    <izvorni_sadrzaj>
      <item>Igor Knežević</item>
    </izvorni_sadrzaj>
    <derivirana_varijabla naziv="DomainObject.Predmet.OstaliListFormated_1">
      <item>Igor Knežević</item>
    </derivirana_varijabla>
  </DomainObject.Predmet.OstaliListFormated>
  <DomainObject.Predmet.OstaliListFormatedOIB>
    <izvorni_sadrzaj>
      <item>Igor Knežević, OIB 58105011542</item>
    </izvorni_sadrzaj>
    <derivirana_varijabla naziv="DomainObject.Predmet.OstaliListFormatedOIB_1">
      <item>Igor Knežević, OIB 58105011542</item>
    </derivirana_varijabla>
  </DomainObject.Predmet.OstaliListFormatedOIB>
  <DomainObject.Predmet.OstaliListFormatedWithAdress>
    <izvorni_sadrzaj>
      <item>Igor Knežević, Medulinska cesta 15 B, 52100 Pula</item>
    </izvorni_sadrzaj>
    <derivirana_varijabla naziv="DomainObject.Predmet.OstaliListFormatedWithAdress_1">
      <item>Igor Knežević, Medulinska cesta 15 B, 52100 Pula</item>
    </derivirana_varijabla>
  </DomainObject.Predmet.OstaliListFormatedWithAdress>
  <DomainObject.Predmet.OstaliListFormatedWithAdressOIB>
    <izvorni_sadrzaj>
      <item>Igor Knežević, OIB 58105011542, Medulinska cesta 15 B, 52100 Pula</item>
    </izvorni_sadrzaj>
    <derivirana_varijabla naziv="DomainObject.Predmet.OstaliListFormatedWithAdressOIB_1">
      <item>Igor Knežević, OIB 58105011542, Medulinska cesta 15 B, 52100 Pula</item>
    </derivirana_varijabla>
  </DomainObject.Predmet.OstaliListFormatedWithAdressOIB>
  <DomainObject.Predmet.OstaliListNazivFormated>
    <izvorni_sadrzaj>
      <item>Igor Knežević</item>
    </izvorni_sadrzaj>
    <derivirana_varijabla naziv="DomainObject.Predmet.OstaliListNazivFormated_1">
      <item>Igor Knežević</item>
    </derivirana_varijabla>
  </DomainObject.Predmet.OstaliListNazivFormated>
  <DomainObject.Predmet.OstaliListNazivFormatedOIB>
    <izvorni_sadrzaj>
      <item>Igor Knežević, OIB 58105011542</item>
    </izvorni_sadrzaj>
    <derivirana_varijabla naziv="DomainObject.Predmet.OstaliListNazivFormatedOIB_1">
      <item>Igor Knežević, OIB 58105011542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 STUDIO d.o.o.</izvorni_sadrzaj>
    <derivirana_varijabla naziv="DomainObject.Predmet.ProtustrankaIDrugi_1">AERO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AERO STUDIO d.o.o., OIB 20644972918, Miramarska 15 D, 10000 Zagreb</izvorni_sadrzaj>
    <derivirana_varijabla naziv="DomainObject.Predmet.ProtustrankaIDrugiAdressOIB_1">AERO STUDIO d.o.o., OIB 20644972918, Miramarska 15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 STUDIO d.o.o.</item>
      <item>Igor Knežević</item>
    </izvorni_sadrzaj>
    <derivirana_varijabla naziv="DomainObject.Predmet.SudioniciListNaziv_1">
      <item>FINA Regionalni centar Zagreb</item>
      <item>AERO STUDIO d.o.o.</item>
      <item>Igor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AERO STUDIO d.o.o., OIB 20644972918, Miramarska 15 D,10000 Zagreb</item>
      <item>Igor Knežević, OIB 58105011542, Medulinska cesta 15 B,52100 Pula</item>
    </izvorni_sadrzaj>
    <derivirana_varijabla naziv="DomainObject.Predmet.SudioniciListAdressOIB_1">
      <item>FINA Regionalni centar Zagreb, OIB 85821130368, Trg svibanjskih žrtava 1995. br. 1,10000 Zagreb</item>
      <item>AERO STUDIO d.o.o., OIB 20644972918, Miramarska 15 D,10000 Zagreb</item>
      <item>Igor Knežević, OIB 58105011542, Medulinska cesta 15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20644972918</item>
      <item>, OIB 58105011542</item>
    </izvorni_sadrzaj>
    <derivirana_varijabla naziv="DomainObject.Predmet.SudioniciListNazivOIB_1">
      <item>, OIB 85821130368</item>
      <item>, OIB 20644972918</item>
      <item>, OIB 58105011542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2948</properties:Characters>
  <properties:Lines>66</properties:Lines>
  <properties:Paragraphs>22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2017-11-22T12:24:00Z</dcterms:created>
  <dc:creator>gzubak</dc:creator>
  <cp:lastModifiedBy>Tatjana Slaviček</cp:lastModifiedBy>
  <cp:lastPrinted>2017-11-23T11:15:00Z</cp:lastPrinted>
  <dcterms:modified xmlns:xsi="http://www.w3.org/2001/XMLSchema-instance" xsi:type="dcterms:W3CDTF">2017-11-23T11:15:00Z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