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5b28" w14:paraId="c955b28" w:rsidRDefault="0092666B" w:rsidR="0092666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92666B">
        <w:rPr>
          <w:lang w:val="pt-BR"/>
        </w:rPr>
        <w:t xml:space="preserve"> </w:t>
      </w:r>
      <w:r w:rsidR="00D80C10">
        <w:t>86</w:t>
      </w:r>
      <w:r w:rsidR="008956F8">
        <w:t>. St-</w:t>
      </w:r>
      <w:r w:rsidR="004D2242">
        <w:t>2666</w:t>
      </w:r>
      <w:r w:rsidR="004D4406" w:rsidRPr="008956F8">
        <w:t>/1</w:t>
      </w:r>
      <w:r w:rsidR="004D2242">
        <w:t>7</w:t>
      </w:r>
      <w:r w:rsidR="003B5485">
        <w:t>-</w:t>
      </w:r>
      <w:r w:rsidR="00A2297F">
        <w:t>6</w:t>
      </w:r>
    </w:p>
    <w:p w:rsidRDefault="0092666B" w:rsidP="004B23BC" w:rsidR="0092666B" w:rsidRPr="008956F8">
      <w:pPr>
        <w:jc w:val="both"/>
      </w:pPr>
    </w:p>
    <w:p w:rsidRDefault="00152A1E" w:rsidP="004B23BC" w:rsidR="00152A1E">
      <w:pPr>
        <w:jc w:val="both"/>
        <w:rPr>
          <w:lang w:val="pt-BR"/>
        </w:rPr>
      </w:pPr>
    </w:p>
    <w:p w:rsidRDefault="008616A3" w:rsidP="004B23BC" w:rsidR="008616A3">
      <w:pPr>
        <w:jc w:val="both"/>
        <w:rPr>
          <w:lang w:val="pt-BR"/>
        </w:rPr>
      </w:pPr>
    </w:p>
    <w:p w:rsidRDefault="008616A3" w:rsidP="004B23BC" w:rsidR="008616A3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7C310D">
        <w:rPr>
          <w:lang w:val="pt-BR"/>
        </w:rPr>
        <w:t xml:space="preserve">Trgovački sud u Zagrebu, </w:t>
      </w:r>
      <w:r w:rsidR="00BF1E9E" w:rsidRPr="00BF1E9E">
        <w:rPr>
          <w:lang w:val="pt-BR"/>
        </w:rPr>
        <w:t xml:space="preserve">po sucu mr.sc. Ani Nagy, u povodu zahtjeva FINANCIJSKE AGENCIJE Zagreb, Ulica grada Vukovara 70, OIB: 85821130368, za provedbu skraćenog stečajnog postupka nad dužnikom </w:t>
      </w:r>
      <w:r w:rsidR="004D2242" w:rsidRPr="004D2242">
        <w:t>RAJ d.o.o., Šibenska 6, Zagreb, OIB: 57437587057</w:t>
      </w:r>
      <w:r w:rsidR="00BF1E9E" w:rsidRPr="00BF1E9E">
        <w:rPr>
          <w:lang w:val="pt-BR"/>
        </w:rPr>
        <w:t>,</w:t>
      </w:r>
      <w:r w:rsidRPr="007C310D">
        <w:rPr>
          <w:lang w:val="pt-BR"/>
        </w:rPr>
        <w:t xml:space="preserve"> </w:t>
      </w:r>
      <w:r w:rsidR="004D2242">
        <w:rPr>
          <w:lang w:val="pt-BR"/>
        </w:rPr>
        <w:t>24</w:t>
      </w:r>
      <w:r w:rsidR="001E2C0E">
        <w:rPr>
          <w:lang w:val="pt-BR"/>
        </w:rPr>
        <w:t xml:space="preserve">. </w:t>
      </w:r>
      <w:r w:rsidR="004D2242">
        <w:rPr>
          <w:lang w:val="pt-BR"/>
        </w:rPr>
        <w:t>listopada</w:t>
      </w:r>
      <w:r w:rsidR="00BB62BE">
        <w:rPr>
          <w:lang w:val="pt-BR"/>
        </w:rPr>
        <w:t xml:space="preserve"> 2017</w:t>
      </w:r>
      <w:r w:rsidR="004D4406" w:rsidRPr="007C310D">
        <w:rPr>
          <w:lang w:val="pt-BR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="00BB62BE">
        <w:t>stečajnog postupka nad dužnikom</w:t>
      </w:r>
      <w:r w:rsidR="004906D8">
        <w:t xml:space="preserve"> </w:t>
      </w:r>
      <w:r w:rsidR="004D2242" w:rsidRPr="004D2242">
        <w:t>RAJ d.o.o., Šibenska 6, Zagreb, OIB: 57437587057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956F8" w:rsidR="008956F8" w:rsidRPr="007C310D">
      <w:pPr>
        <w:ind w:firstLine="708"/>
        <w:jc w:val="both"/>
      </w:pPr>
      <w:r w:rsidRPr="007C310D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4D2242" w:rsidRPr="004D2242">
        <w:t>RAJ d.o.o., Šibenska 6, Zagreb, OIB: 57437587057</w:t>
      </w:r>
      <w:r w:rsidRPr="007C310D">
        <w:t xml:space="preserve">.  </w:t>
      </w:r>
    </w:p>
    <w:p w:rsidRDefault="008956F8" w:rsidP="008956F8" w:rsidR="00D80C10">
      <w:pPr>
        <w:ind w:firstLine="708"/>
        <w:jc w:val="both"/>
      </w:pPr>
      <w:r w:rsidRPr="007C310D">
        <w:t xml:space="preserve">U zahtjevu je navedeno kako je dužnik, na dan 1. rujna 2015., u Očevidniku redoslijeda osnova za plaćanje imao evidentirane neizvršene osnove za plaćanje u neprekinutom razdoblju od </w:t>
      </w:r>
      <w:r w:rsidR="004D2242">
        <w:t>680</w:t>
      </w:r>
      <w:r w:rsidRPr="007C310D">
        <w:t xml:space="preserve"> dana, kao i da dužnik nema zaposlenih.</w:t>
      </w:r>
    </w:p>
    <w:p w:rsidRDefault="008956F8" w:rsidP="008956F8" w:rsidR="0094044C" w:rsidRPr="007C310D">
      <w:pPr>
        <w:jc w:val="both"/>
      </w:pPr>
      <w:r w:rsidRPr="007C310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BF1E9E">
        <w:t xml:space="preserve">te </w:t>
      </w:r>
      <w:r w:rsidRPr="007C310D">
        <w:t xml:space="preserve">ako nisu ispunjene pretpostavke za pokretanje drugog postupka radi brisanja iz sudskoga registra. </w:t>
      </w:r>
    </w:p>
    <w:p w:rsidRDefault="00EF2FBE" w:rsidP="004906D8" w:rsidR="00BF1E9E">
      <w:pPr>
        <w:ind w:firstLine="708"/>
        <w:jc w:val="both"/>
      </w:pPr>
      <w:r>
        <w:t>N</w:t>
      </w:r>
      <w:r w:rsidR="00BF1E9E">
        <w:t>a traženje suda FINA</w:t>
      </w:r>
      <w:r>
        <w:t xml:space="preserve"> je</w:t>
      </w:r>
      <w:r w:rsidR="00BF1E9E">
        <w:t xml:space="preserve"> dostavila </w:t>
      </w:r>
      <w:r w:rsidR="00EB6459">
        <w:t>Potvrdu</w:t>
      </w:r>
      <w:r w:rsidR="00BF1E9E">
        <w:t xml:space="preserve"> iz koje je razvidno kako</w:t>
      </w:r>
      <w:r>
        <w:t xml:space="preserve"> na dan </w:t>
      </w:r>
      <w:r w:rsidR="004D2242">
        <w:t>13</w:t>
      </w:r>
      <w:r>
        <w:t>.</w:t>
      </w:r>
      <w:r w:rsidR="004D2242">
        <w:t xml:space="preserve"> listopada 2017.</w:t>
      </w:r>
      <w:r>
        <w:t xml:space="preserve"> dužnik nema evidentiranih neizvršenih osnova za plaćanje</w:t>
      </w:r>
      <w:r w:rsidR="001D0403">
        <w:t>.</w:t>
      </w:r>
      <w:r w:rsidR="00BF1E9E">
        <w:tab/>
      </w:r>
    </w:p>
    <w:p w:rsidRDefault="00BF1E9E" w:rsidP="00BF1E9E" w:rsidR="008956F8" w:rsidRPr="007C310D">
      <w:pPr>
        <w:ind w:firstLine="708"/>
        <w:jc w:val="both"/>
      </w:pPr>
      <w:r>
        <w:t>Slijedom navedenog</w:t>
      </w:r>
      <w:r w:rsidR="0094044C" w:rsidRPr="007C310D">
        <w:t xml:space="preserve">, </w:t>
      </w:r>
      <w:r>
        <w:t>budući u konkretnom slučaju nisu ispunjene pretpostavke</w:t>
      </w:r>
      <w:r w:rsidRPr="00BF1E9E">
        <w:t xml:space="preserve"> </w:t>
      </w:r>
      <w:r>
        <w:t>iz čl. 428. st. 1. SZ za</w:t>
      </w:r>
      <w:r w:rsidR="008956F8" w:rsidRPr="007C310D">
        <w:t xml:space="preserve"> provedbu skraćenog stečajnog postupka nad dužnikom </w:t>
      </w:r>
      <w:r>
        <w:t>riješeno je</w:t>
      </w:r>
      <w:r w:rsidR="008956F8" w:rsidRPr="007C310D">
        <w:t xml:space="preserve"> kao u izreci.</w:t>
      </w: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4D2242">
        <w:rPr>
          <w:lang w:val="pt-BR"/>
        </w:rPr>
        <w:t>24. listopada</w:t>
      </w:r>
      <w:r w:rsidR="00EB6459">
        <w:rPr>
          <w:lang w:val="pt-BR"/>
        </w:rPr>
        <w:t xml:space="preserve"> 2017</w:t>
      </w:r>
      <w:r w:rsidR="00C907C8" w:rsidRPr="00957473">
        <w:t>.</w:t>
      </w:r>
    </w:p>
    <w:p w:rsidRDefault="0092666B" w:rsidP="004D4406" w:rsidR="0092666B" w:rsidRPr="00957473">
      <w:pPr>
        <w:jc w:val="center"/>
      </w:pPr>
    </w:p>
    <w:p w:rsidRDefault="00867960" w:rsidP="0092666B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92666B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92666B">
        <w:rPr>
          <w:lang w:val="pl-PL"/>
        </w:rPr>
        <w:t xml:space="preserve">               </w:t>
      </w:r>
      <w:r w:rsidR="00BF1E9E">
        <w:rPr>
          <w:lang w:val="pl-PL"/>
        </w:rPr>
        <w:t>mr.sc. Ana Nagy</w:t>
      </w:r>
      <w:r w:rsidR="0092666B">
        <w:rPr>
          <w:lang w:val="pl-PL"/>
        </w:rPr>
        <w:t xml:space="preserve"> </w:t>
      </w:r>
    </w:p>
    <w:p w:rsidRDefault="0092666B" w:rsidP="00867960" w:rsidR="0092666B">
      <w:pPr>
        <w:jc w:val="both"/>
        <w:rPr>
          <w:lang w:val="pl-PL"/>
        </w:rPr>
      </w:pPr>
    </w:p>
    <w:p w:rsidRDefault="0092666B" w:rsidP="00867960" w:rsidR="0092666B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92666B" w:rsidR="004D4406"/>
    <w:p w:rsidRDefault="00A2297F" w:rsidP="00BF1E9E" w:rsidR="00BF1E9E" w:rsidRPr="00152A1E">
      <w:r>
        <w:t xml:space="preserve"> </w:t>
      </w:r>
      <w:r w:rsidR="003B5485">
        <w:t xml:space="preserve"> </w:t>
      </w:r>
    </w:p>
    <w:sectPr w:rsidSect="0092666B" w:rsidR="00BF1E9E" w:rsidRPr="00152A1E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0D5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Zaglavlje"/>
    </w:pPr>
    <w:r>
      <w:tab/>
    </w:r>
    <w:r>
      <w:tab/>
    </w:r>
    <w:r w:rsidR="00234BE3" w:rsidRPr="00234BE3">
      <w:t xml:space="preserve">         </w:t>
    </w:r>
    <w:r w:rsidR="004D2242" w:rsidRPr="004D2242">
      <w:t>86. St-2666/17</w:t>
    </w:r>
    <w:r w:rsidR="003B5485">
      <w:t>-</w:t>
    </w:r>
    <w:r w:rsidR="00A2297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0D0584"/>
    <w:rsid w:val="00152A1E"/>
    <w:rsid w:val="00181D9A"/>
    <w:rsid w:val="001D0403"/>
    <w:rsid w:val="001E2C0E"/>
    <w:rsid w:val="00234BE3"/>
    <w:rsid w:val="00286FEE"/>
    <w:rsid w:val="00330E26"/>
    <w:rsid w:val="00350AD0"/>
    <w:rsid w:val="003A2D43"/>
    <w:rsid w:val="003B5485"/>
    <w:rsid w:val="00401592"/>
    <w:rsid w:val="0043400F"/>
    <w:rsid w:val="00454A8D"/>
    <w:rsid w:val="0048725F"/>
    <w:rsid w:val="004906D8"/>
    <w:rsid w:val="004B23BC"/>
    <w:rsid w:val="004D2242"/>
    <w:rsid w:val="004D4406"/>
    <w:rsid w:val="004E0312"/>
    <w:rsid w:val="0056197F"/>
    <w:rsid w:val="005B2BDC"/>
    <w:rsid w:val="006A3D4D"/>
    <w:rsid w:val="006F1650"/>
    <w:rsid w:val="007130D5"/>
    <w:rsid w:val="00780585"/>
    <w:rsid w:val="007C310D"/>
    <w:rsid w:val="007F268F"/>
    <w:rsid w:val="008616A3"/>
    <w:rsid w:val="00867960"/>
    <w:rsid w:val="008956F8"/>
    <w:rsid w:val="008A5673"/>
    <w:rsid w:val="0092666B"/>
    <w:rsid w:val="0094044C"/>
    <w:rsid w:val="00957473"/>
    <w:rsid w:val="009D0B4B"/>
    <w:rsid w:val="00A2297F"/>
    <w:rsid w:val="00A5211F"/>
    <w:rsid w:val="00A92BD7"/>
    <w:rsid w:val="00AD3F95"/>
    <w:rsid w:val="00AE4413"/>
    <w:rsid w:val="00B07CA3"/>
    <w:rsid w:val="00B965FB"/>
    <w:rsid w:val="00BB62BE"/>
    <w:rsid w:val="00BD5EBC"/>
    <w:rsid w:val="00BF1E9E"/>
    <w:rsid w:val="00C02E8C"/>
    <w:rsid w:val="00C907C8"/>
    <w:rsid w:val="00CD1F20"/>
    <w:rsid w:val="00D3718D"/>
    <w:rsid w:val="00D80C10"/>
    <w:rsid w:val="00E437C6"/>
    <w:rsid w:val="00E6025D"/>
    <w:rsid w:val="00EB6459"/>
    <w:rsid w:val="00EF2FB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St-2666/2017</izvorni_sadrzaj>
    <derivirana_varijabla naziv="DomainObject.Predmet.OznakaBroj_1">St-2666/2017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 d.o.o.</izvorni_sadrzaj>
    <derivirana_varijabla naziv="DomainObject.Predmet.ProtustrankaFormated_1">  RAJ d.o.o.</derivirana_varijabla>
  </DomainObject.Predmet.ProtustrankaFormated>
  <DomainObject.Predmet.ProtustrankaFormatedOIB>
    <izvorni_sadrzaj>  RAJ d.o.o., OIB 57437587057</izvorni_sadrzaj>
    <derivirana_varijabla naziv="DomainObject.Predmet.ProtustrankaFormatedOIB_1">  RAJ d.o.o., OIB 57437587057</derivirana_varijabla>
  </DomainObject.Predmet.ProtustrankaFormatedOIB>
  <DomainObject.Predmet.ProtustrankaFormatedWithAdress>
    <izvorni_sadrzaj> RAJ d.o.o., Šibenska 6, 10000 Zagreb</izvorni_sadrzaj>
    <derivirana_varijabla naziv="DomainObject.Predmet.ProtustrankaFormatedWithAdress_1"> RAJ d.o.o., Šibenska 6, 10000 Zagreb</derivirana_varijabla>
  </DomainObject.Predmet.ProtustrankaFormatedWithAdress>
  <DomainObject.Predmet.ProtustrankaFormatedWithAdressOIB>
    <izvorni_sadrzaj> RAJ d.o.o., OIB 57437587057, Šibenska 6, 10000 Zagreb</izvorni_sadrzaj>
    <derivirana_varijabla naziv="DomainObject.Predmet.ProtustrankaFormatedWithAdressOIB_1"> RAJ d.o.o., OIB 57437587057, Šibenska 6, 10000 Zagreb</derivirana_varijabla>
  </DomainObject.Predmet.ProtustrankaFormatedWithAdressOIB>
  <DomainObject.Predmet.ProtustrankaWithAdress>
    <izvorni_sadrzaj>RAJ d.o.o. Šibenska 6, 10000 Zagreb</izvorni_sadrzaj>
    <derivirana_varijabla naziv="DomainObject.Predmet.ProtustrankaWithAdress_1">RAJ d.o.o. Šibenska 6, 10000 Zagreb</derivirana_varijabla>
  </DomainObject.Predmet.ProtustrankaWithAdress>
  <DomainObject.Predmet.ProtustrankaWithAdressOIB>
    <izvorni_sadrzaj>RAJ d.o.o., OIB 57437587057, Šibenska 6, 10000 Zagreb</izvorni_sadrzaj>
    <derivirana_varijabla naziv="DomainObject.Predmet.ProtustrankaWithAdressOIB_1">RAJ d.o.o., OIB 57437587057, Šibenska 6, 10000 Zagreb</derivirana_varijabla>
  </DomainObject.Predmet.ProtustrankaWithAdressOIB>
  <DomainObject.Predmet.ProtustrankaNazivFormated>
    <izvorni_sadrzaj>RAJ d.o.o.</izvorni_sadrzaj>
    <derivirana_varijabla naziv="DomainObject.Predmet.ProtustrankaNazivFormated_1">RAJ d.o.o.</derivirana_varijabla>
  </DomainObject.Predmet.ProtustrankaNazivFormated>
  <DomainObject.Predmet.ProtustrankaNazivFormatedOIB>
    <izvorni_sadrzaj>RAJ d.o.o., OIB 57437587057</izvorni_sadrzaj>
    <derivirana_varijabla naziv="DomainObject.Predmet.ProtustrankaNazivFormatedOIB_1">RAJ d.o.o., OIB 57437587057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 d.o.o.</item>
    </izvorni_sadrzaj>
    <derivirana_varijabla naziv="DomainObject.Predmet.ProtuStrankaListFormated_1">
      <item>RAJ d.o.o.</item>
    </derivirana_varijabla>
  </DomainObject.Predmet.ProtuStrankaListFormated>
  <DomainObject.Predmet.ProtuStrankaListFormatedOIB>
    <izvorni_sadrzaj>
      <item>RAJ d.o.o., OIB 57437587057</item>
    </izvorni_sadrzaj>
    <derivirana_varijabla naziv="DomainObject.Predmet.ProtuStrankaListFormatedOIB_1">
      <item>RAJ d.o.o., OIB 57437587057</item>
    </derivirana_varijabla>
  </DomainObject.Predmet.ProtuStrankaListFormatedOIB>
  <DomainObject.Predmet.ProtuStrankaListFormatedWithAdress>
    <izvorni_sadrzaj>
      <item>RAJ d.o.o., Šibenska 6, 10000 Zagreb</item>
    </izvorni_sadrzaj>
    <derivirana_varijabla naziv="DomainObject.Predmet.ProtuStrankaListFormatedWithAdress_1">
      <item>RAJ d.o.o., Šibenska 6, 10000 Zagreb</item>
    </derivirana_varijabla>
  </DomainObject.Predmet.ProtuStrankaListFormatedWithAdress>
  <DomainObject.Predmet.ProtuStrankaListFormatedWithAdressOIB>
    <izvorni_sadrzaj>
      <item>RAJ d.o.o., OIB 57437587057, Šibenska 6, 10000 Zagreb</item>
    </izvorni_sadrzaj>
    <derivirana_varijabla naziv="DomainObject.Predmet.ProtuStrankaListFormatedWithAdressOIB_1">
      <item>RAJ d.o.o., OIB 57437587057, Šibenska 6, 10000 Zagreb</item>
    </derivirana_varijabla>
  </DomainObject.Predmet.ProtuStrankaListFormatedWithAdressOIB>
  <DomainObject.Predmet.ProtuStrankaListNazivFormated>
    <izvorni_sadrzaj>
      <item>RAJ d.o.o.</item>
    </izvorni_sadrzaj>
    <derivirana_varijabla naziv="DomainObject.Predmet.ProtuStrankaListNazivFormated_1">
      <item>RAJ d.o.o.</item>
    </derivirana_varijabla>
  </DomainObject.Predmet.ProtuStrankaListNazivFormated>
  <DomainObject.Predmet.ProtuStrankaListNazivFormatedOIB>
    <izvorni_sadrzaj>
      <item>RAJ d.o.o., OIB 57437587057</item>
    </izvorni_sadrzaj>
    <derivirana_varijabla naziv="DomainObject.Predmet.ProtuStrankaListNazivFormatedOIB_1">
      <item>RAJ d.o.o., OIB 57437587057</item>
    </derivirana_varijabla>
  </DomainObject.Predmet.ProtuStrankaListNazivFormatedOIB>
  <DomainObject.Predmet.OstaliListFormated>
    <izvorni_sadrzaj>
      <item>Đuro Raše</item>
    </izvorni_sadrzaj>
    <derivirana_varijabla naziv="DomainObject.Predmet.OstaliListFormated_1">
      <item>Đuro Raše</item>
    </derivirana_varijabla>
  </DomainObject.Predmet.OstaliListFormated>
  <DomainObject.Predmet.OstaliListFormatedOIB>
    <izvorni_sadrzaj>
      <item>Đuro Raše, OIB 05105144778</item>
    </izvorni_sadrzaj>
    <derivirana_varijabla naziv="DomainObject.Predmet.OstaliListFormatedOIB_1">
      <item>Đuro Raše, OIB 05105144778</item>
    </derivirana_varijabla>
  </DomainObject.Predmet.OstaliListFormatedOIB>
  <DomainObject.Predmet.OstaliListFormatedWithAdress>
    <izvorni_sadrzaj>
      <item>Đuro Raše, Šibenska 6, 10000 Zagreb</item>
    </izvorni_sadrzaj>
    <derivirana_varijabla naziv="DomainObject.Predmet.OstaliListFormatedWithAdress_1">
      <item>Đuro Raše, Šibenska 6, 10000 Zagreb</item>
    </derivirana_varijabla>
  </DomainObject.Predmet.OstaliListFormatedWithAdress>
  <DomainObject.Predmet.OstaliListFormatedWithAdressOIB>
    <izvorni_sadrzaj>
      <item>Đuro Raše, OIB 05105144778, Šibenska 6, 10000 Zagreb</item>
    </izvorni_sadrzaj>
    <derivirana_varijabla naziv="DomainObject.Predmet.OstaliListFormatedWithAdressOIB_1">
      <item>Đuro Raše, OIB 05105144778, Šibenska 6, 10000 Zagreb</item>
    </derivirana_varijabla>
  </DomainObject.Predmet.OstaliListFormatedWithAdressOIB>
  <DomainObject.Predmet.OstaliListNazivFormated>
    <izvorni_sadrzaj>
      <item>Đuro Raše</item>
    </izvorni_sadrzaj>
    <derivirana_varijabla naziv="DomainObject.Predmet.OstaliListNazivFormated_1">
      <item>Đuro Raše</item>
    </derivirana_varijabla>
  </DomainObject.Predmet.OstaliListNazivFormated>
  <DomainObject.Predmet.OstaliListNazivFormatedOIB>
    <izvorni_sadrzaj>
      <item>Đuro Raše, OIB 05105144778</item>
    </izvorni_sadrzaj>
    <derivirana_varijabla naziv="DomainObject.Predmet.OstaliListNazivFormatedOIB_1">
      <item>Đuro Raše, OIB 05105144778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 d.o.o.</izvorni_sadrzaj>
    <derivirana_varijabla naziv="DomainObject.Predmet.ProtustrankaIDrugi_1">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 d.o.o., OIB 57437587057, Šibenska 6, 10000 Zagreb</izvorni_sadrzaj>
    <derivirana_varijabla naziv="DomainObject.Predmet.ProtustrankaIDrugiAdressOIB_1">RAJ d.o.o., OIB 57437587057, Šibenska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RAJ d.o.o.</item>
      <item>Đuro Raše</item>
    </izvorni_sadrzaj>
    <derivirana_varijabla naziv="DomainObject.Predmet.SudioniciListNaziv_1">
      <item>FINA Regionalni centar Zagreb</item>
      <item>RAJ d.o.o.</item>
      <item>Đuro Raše</item>
    </derivirana_varijabla>
  </DomainObject.Predmet.SudioniciListNaziv>
  <DomainObject.Predmet.SudioniciListAdressOIB>
    <izvorni_sadrzaj>
      <item>FINA Regionalni centar Zagreb, OIB 85821130368, Trg svibanjskih žrtava 1995. 1,10000 Zagreb</item>
      <item>RAJ d.o.o., OIB 57437587057, Šibenska 6,10000 Zagreb</item>
      <item>Đuro Raše, OIB 05105144778, Šibenska 6,10000 Zagreb</item>
    </izvorni_sadrzaj>
    <derivirana_varijabla naziv="DomainObject.Predmet.SudioniciListAdressOIB_1">
      <item>FINA Regionalni centar Zagreb, OIB 85821130368, Trg svibanjskih žrtava 1995. 1,10000 Zagreb</item>
      <item>RAJ d.o.o., OIB 57437587057, Šibenska 6,10000 Zagreb</item>
      <item>Đuro Raše, OIB 05105144778, Šibenska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57437587057</item>
      <item>, OIB 05105144778</item>
    </izvorni_sadrzaj>
    <derivirana_varijabla naziv="DomainObject.Predmet.SudioniciListNazivOIB_1">
      <item>, OIB 85821130368</item>
      <item>, OIB 57437587057</item>
      <item>, OIB 05105144778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1699</properties:Characters>
  <properties:Lines>52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2017-10-24T08:22:00Z</dcterms:created>
  <dc:creator>gzubak</dc:creator>
  <cp:lastModifiedBy>Tanja Štraubert</cp:lastModifiedBy>
  <cp:lastPrinted>2017-10-24T12:19:00Z</cp:lastPrinted>
  <dcterms:modified xmlns:xsi="http://www.w3.org/2001/XMLSchema-instance" xsi:type="dcterms:W3CDTF">2017-10-24T12:19:00Z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