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A74593" w:rsidRPr="00BF6449">
            <w:pPr>
              <w:pStyle w:val="Naslov2"/>
              <w:rPr>
                <w:rFonts w:cs="Times New Roman" w:hAnsi="Times New Roman" w:ascii="Times New Roman"/>
                <w:b w:val="false"/>
                <w:bCs w:val="false"/>
                <w:i w:val="false"/>
                <w:sz w:val="24"/>
                <w:szCs w:val="24"/>
              </w:rPr>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63e2354" w14:paraId="63e2354" w:rsidRDefault="00A74593" w:rsidP="00A74593" w:rsidR="00A74593">
      <w:pPr>
        <w15:collapsed w:val="false"/>
        <w:rPr>
          <w:b/>
        </w:rPr>
      </w:pPr>
      <w:r>
        <w:rPr>
          <w:b/>
        </w:rPr>
        <w:tab/>
      </w:r>
      <w:r>
        <w:rPr>
          <w:b/>
        </w:rPr>
        <w:tab/>
      </w:r>
      <w:r>
        <w:rPr>
          <w:b/>
        </w:rPr>
        <w:tab/>
      </w:r>
      <w:r>
        <w:rPr>
          <w:b/>
        </w:rPr>
        <w:tab/>
        <w:t xml:space="preserve">               </w:t>
      </w:r>
      <w:r>
        <w:rPr>
          <w:b/>
        </w:rPr>
        <w:tab/>
      </w:r>
      <w:r>
        <w:rPr>
          <w:b/>
        </w:rPr>
        <w:tab/>
      </w:r>
      <w:r>
        <w:rPr>
          <w:b/>
        </w:rPr>
        <w:tab/>
      </w:r>
    </w:p>
    <w:p w:rsidRDefault="00473F1A" w:rsidP="00473F1A" w:rsidR="00473F1A" w:rsidRPr="009E0201">
      <w:pPr>
        <w:pStyle w:val="Naslov"/>
        <w:jc w:val="right"/>
        <w:rPr>
          <w:b w:val="false"/>
          <w:sz w:val="24"/>
          <w:szCs w:val="24"/>
        </w:rPr>
      </w:pPr>
      <w:proofErr w:type="spellStart"/>
      <w:r w:rsidRPr="009E0201">
        <w:rPr>
          <w:b w:val="false"/>
          <w:sz w:val="24"/>
          <w:szCs w:val="24"/>
        </w:rPr>
        <w:t>40</w:t>
      </w:r>
      <w:proofErr w:type="spellEnd"/>
      <w:r>
        <w:rPr>
          <w:b w:val="false"/>
          <w:sz w:val="24"/>
          <w:szCs w:val="24"/>
        </w:rPr>
        <w:t>. St-</w:t>
      </w:r>
      <w:proofErr w:type="spellStart"/>
      <w:r w:rsidR="00E22405">
        <w:rPr>
          <w:b w:val="false"/>
          <w:sz w:val="24"/>
          <w:szCs w:val="24"/>
        </w:rPr>
        <w:t>1559</w:t>
      </w:r>
      <w:proofErr w:type="spellEnd"/>
      <w:r>
        <w:rPr>
          <w:b w:val="false"/>
          <w:sz w:val="24"/>
          <w:szCs w:val="24"/>
        </w:rPr>
        <w:t>/</w:t>
      </w:r>
      <w:proofErr w:type="spellStart"/>
      <w:r w:rsidRPr="009E0201">
        <w:rPr>
          <w:b w:val="false"/>
          <w:sz w:val="24"/>
          <w:szCs w:val="24"/>
        </w:rPr>
        <w:t>1</w:t>
      </w:r>
      <w:r w:rsidR="00E22405">
        <w:rPr>
          <w:b w:val="false"/>
          <w:sz w:val="24"/>
          <w:szCs w:val="24"/>
        </w:rPr>
        <w:t>8</w:t>
      </w:r>
      <w:proofErr w:type="spellEnd"/>
    </w:p>
    <w:p w:rsidRDefault="00473F1A" w:rsidP="00473F1A" w:rsidR="00473F1A">
      <w:pPr>
        <w:pStyle w:val="Naslov"/>
        <w:rPr>
          <w:sz w:val="24"/>
          <w:szCs w:val="24"/>
        </w:rPr>
      </w:pPr>
    </w:p>
    <w:p w:rsidRDefault="00473F1A" w:rsidP="00473F1A" w:rsidR="00473F1A" w:rsidRPr="00727999">
      <w:pPr>
        <w:pStyle w:val="Naslov"/>
        <w:rPr>
          <w:sz w:val="24"/>
          <w:szCs w:val="24"/>
        </w:rPr>
      </w:pPr>
    </w:p>
    <w:p w:rsidRDefault="00473F1A" w:rsidP="00473F1A" w:rsidR="00473F1A" w:rsidRPr="00D53C1A">
      <w:pPr>
        <w:tabs>
          <w:tab w:pos="3756" w:val="left"/>
        </w:tabs>
        <w:jc w:val="center"/>
      </w:pPr>
      <w:r w:rsidRPr="00D53C1A">
        <w:t xml:space="preserve">U </w:t>
      </w:r>
      <w:r>
        <w:t xml:space="preserve"> </w:t>
      </w:r>
      <w:r w:rsidRPr="00D53C1A">
        <w:t>I M E  R E P U B L I K E  H R V A T S K E</w:t>
      </w:r>
    </w:p>
    <w:p w:rsidRDefault="00473F1A" w:rsidP="00473F1A" w:rsidR="00473F1A">
      <w:pPr>
        <w:jc w:val="center"/>
      </w:pPr>
      <w:r>
        <w:t xml:space="preserve">R J E Š E NJ E </w:t>
      </w:r>
    </w:p>
    <w:p w:rsidRDefault="00473F1A" w:rsidP="00473F1A" w:rsidR="00473F1A">
      <w:pPr>
        <w:jc w:val="both"/>
      </w:pPr>
    </w:p>
    <w:p w:rsidRDefault="00473F1A" w:rsidP="009718A5" w:rsidR="00BF7E77" w:rsidRPr="00A74593">
      <w:pPr>
        <w:jc w:val="both"/>
        <w:rPr>
          <w:b/>
          <w:sz w:val="40"/>
          <w:szCs w:val="40"/>
        </w:rPr>
      </w:pPr>
      <w:r w:rsidRPr="00727999">
        <w:tab/>
      </w:r>
      <w:r w:rsidR="00E22405" w:rsidRPr="00CB0AE4">
        <w:t xml:space="preserve">TRGOVAČKI SUD U ZAGREBU po sucu Anti Galiću, kao stečajnom sucu, u stečajnom postupku nad </w:t>
      </w:r>
      <w:r w:rsidR="00E22405">
        <w:t xml:space="preserve">Stečajna masa iza </w:t>
      </w:r>
      <w:proofErr w:type="spellStart"/>
      <w:r w:rsidR="00E22405" w:rsidRPr="00BF2229">
        <w:t>GREGUREK</w:t>
      </w:r>
      <w:proofErr w:type="spellEnd"/>
      <w:r w:rsidR="00E22405" w:rsidRPr="00BF2229">
        <w:t xml:space="preserve"> d.o.o. u stečaju, Velika Gorica, </w:t>
      </w:r>
      <w:proofErr w:type="spellStart"/>
      <w:r w:rsidR="00E22405" w:rsidRPr="00BF2229">
        <w:t>Pleška</w:t>
      </w:r>
      <w:proofErr w:type="spellEnd"/>
      <w:r w:rsidR="00E22405" w:rsidRPr="00BF2229">
        <w:t xml:space="preserve"> </w:t>
      </w:r>
      <w:proofErr w:type="spellStart"/>
      <w:r w:rsidR="00E22405" w:rsidRPr="00BF2229">
        <w:t>36</w:t>
      </w:r>
      <w:proofErr w:type="spellEnd"/>
      <w:r w:rsidR="00E22405" w:rsidRPr="00BF2229">
        <w:t>, (</w:t>
      </w:r>
      <w:proofErr w:type="spellStart"/>
      <w:r w:rsidR="00E22405" w:rsidRPr="00BF2229">
        <w:t>OIB</w:t>
      </w:r>
      <w:proofErr w:type="spellEnd"/>
      <w:r w:rsidR="00E22405" w:rsidRPr="00BF2229">
        <w:t xml:space="preserve">: </w:t>
      </w:r>
      <w:proofErr w:type="spellStart"/>
      <w:r w:rsidR="00E22405" w:rsidRPr="00BF2229">
        <w:t>54676662755</w:t>
      </w:r>
      <w:proofErr w:type="spellEnd"/>
      <w:r w:rsidR="00E22405" w:rsidRPr="00BF2229">
        <w:t xml:space="preserve">), </w:t>
      </w:r>
      <w:r w:rsidRPr="00727999">
        <w:t xml:space="preserve"> </w:t>
      </w:r>
      <w:r w:rsidR="007B3521">
        <w:t xml:space="preserve">temeljem članka </w:t>
      </w:r>
      <w:proofErr w:type="spellStart"/>
      <w:r w:rsidR="007B3521">
        <w:t>196</w:t>
      </w:r>
      <w:proofErr w:type="spellEnd"/>
      <w:r w:rsidR="007B3521">
        <w:t xml:space="preserve">. stavak 1. </w:t>
      </w:r>
      <w:proofErr w:type="spellStart"/>
      <w:r w:rsidR="007B3521">
        <w:t>SZ</w:t>
      </w:r>
      <w:proofErr w:type="spellEnd"/>
      <w:r w:rsidR="007B3521">
        <w:t xml:space="preserve">-a,  </w:t>
      </w:r>
      <w:r w:rsidRPr="00727999">
        <w:t xml:space="preserve">dana </w:t>
      </w:r>
      <w:proofErr w:type="spellStart"/>
      <w:r w:rsidR="00E22405">
        <w:t>19.prosinca</w:t>
      </w:r>
      <w:proofErr w:type="spellEnd"/>
      <w:r w:rsidRPr="00727999">
        <w:t xml:space="preserve"> </w:t>
      </w:r>
      <w:proofErr w:type="spellStart"/>
      <w:r w:rsidRPr="00727999">
        <w:t>201</w:t>
      </w:r>
      <w:r>
        <w:t>8</w:t>
      </w:r>
      <w:proofErr w:type="spellEnd"/>
      <w:r w:rsidRPr="00727999">
        <w:t>.</w:t>
      </w:r>
      <w:r w:rsidR="009718A5" w:rsidRPr="00A74593">
        <w:rPr>
          <w:b/>
          <w:sz w:val="40"/>
          <w:szCs w:val="40"/>
        </w:rPr>
        <w:t xml:space="preserve"> </w:t>
      </w:r>
    </w:p>
    <w:p w:rsidRDefault="00210798" w:rsidP="00210798" w:rsidR="00210798" w:rsidRPr="00473F1A">
      <w:pPr>
        <w:pStyle w:val="Podnaslov"/>
        <w:jc w:val="center"/>
        <w:rPr>
          <w:rFonts w:hAnsi="Times New Roman" w:ascii="Times New Roman"/>
          <w:color w:val="auto"/>
          <w:szCs w:val="24"/>
        </w:rPr>
      </w:pPr>
      <w:r w:rsidRPr="00473F1A">
        <w:rPr>
          <w:rFonts w:hAnsi="Times New Roman" w:ascii="Times New Roman"/>
          <w:color w:val="auto"/>
          <w:szCs w:val="24"/>
        </w:rPr>
        <w:t xml:space="preserve">r i j e š i o   </w:t>
      </w:r>
      <w:r w:rsidR="00785671" w:rsidRPr="00473F1A">
        <w:rPr>
          <w:rFonts w:hAnsi="Times New Roman" w:ascii="Times New Roman"/>
          <w:color w:val="auto"/>
          <w:szCs w:val="24"/>
        </w:rPr>
        <w:t xml:space="preserve"> </w:t>
      </w:r>
      <w:r w:rsidRPr="00473F1A">
        <w:rPr>
          <w:rFonts w:hAnsi="Times New Roman" w:ascii="Times New Roman"/>
          <w:color w:val="auto"/>
          <w:szCs w:val="24"/>
        </w:rPr>
        <w:t>j e</w:t>
      </w:r>
    </w:p>
    <w:p w:rsidRDefault="00210798" w:rsidR="00210798" w:rsidRPr="00185749"/>
    <w:p w:rsidRDefault="00301726" w:rsidP="00301726" w:rsidR="001B0C72">
      <w:pPr>
        <w:ind w:firstLine="705"/>
        <w:jc w:val="both"/>
      </w:pPr>
      <w:proofErr w:type="spellStart"/>
      <w:r>
        <w:t>I.</w:t>
      </w:r>
      <w:r w:rsidR="00185749" w:rsidRPr="00185749">
        <w:t>Zaključuje</w:t>
      </w:r>
      <w:proofErr w:type="spellEnd"/>
      <w:r w:rsidR="00185749" w:rsidRPr="00185749">
        <w:t xml:space="preserve"> se stečajni postupak nad </w:t>
      </w:r>
      <w:r w:rsidR="001B0C72">
        <w:t xml:space="preserve">Stečajna masa iza </w:t>
      </w:r>
      <w:proofErr w:type="spellStart"/>
      <w:r w:rsidR="001B0C72" w:rsidRPr="00BF2229">
        <w:t>GREGUREK</w:t>
      </w:r>
      <w:proofErr w:type="spellEnd"/>
      <w:r w:rsidR="001B0C72" w:rsidRPr="00BF2229">
        <w:t xml:space="preserve"> d.o.o. u stečaju, Velika Gorica, </w:t>
      </w:r>
      <w:proofErr w:type="spellStart"/>
      <w:r w:rsidR="001B0C72" w:rsidRPr="00BF2229">
        <w:t>Pleška</w:t>
      </w:r>
      <w:proofErr w:type="spellEnd"/>
      <w:r w:rsidR="001B0C72" w:rsidRPr="00BF2229">
        <w:t xml:space="preserve"> </w:t>
      </w:r>
      <w:proofErr w:type="spellStart"/>
      <w:r w:rsidR="001B0C72" w:rsidRPr="00BF2229">
        <w:t>36</w:t>
      </w:r>
      <w:proofErr w:type="spellEnd"/>
      <w:r w:rsidR="001B0C72" w:rsidRPr="00BF2229">
        <w:t>, (</w:t>
      </w:r>
      <w:proofErr w:type="spellStart"/>
      <w:r w:rsidR="001B0C72" w:rsidRPr="00BF2229">
        <w:t>OIB</w:t>
      </w:r>
      <w:proofErr w:type="spellEnd"/>
      <w:r w:rsidR="001B0C72" w:rsidRPr="00BF2229">
        <w:t xml:space="preserve">: </w:t>
      </w:r>
      <w:proofErr w:type="spellStart"/>
      <w:r w:rsidR="001B0C72" w:rsidRPr="00BF2229">
        <w:t>54676662755</w:t>
      </w:r>
      <w:proofErr w:type="spellEnd"/>
      <w:r w:rsidR="001B0C72" w:rsidRPr="00BF2229">
        <w:t>)</w:t>
      </w:r>
    </w:p>
    <w:p w:rsidRDefault="00CD763E" w:rsidP="00301726" w:rsidR="00C35D6F">
      <w:pPr>
        <w:ind w:firstLine="705"/>
        <w:jc w:val="both"/>
      </w:pPr>
      <w:r>
        <w:t>I</w:t>
      </w:r>
      <w:r w:rsidR="00330BE3">
        <w:t>I</w:t>
      </w:r>
      <w:r>
        <w:t>.</w:t>
      </w:r>
      <w:r w:rsidR="003416CC">
        <w:t xml:space="preserve"> </w:t>
      </w:r>
      <w:r w:rsidR="007C16C6">
        <w:t>O</w:t>
      </w:r>
      <w:r w:rsidR="00185749">
        <w:t xml:space="preserve">vo rješenje </w:t>
      </w:r>
      <w:r w:rsidR="003416CC">
        <w:t xml:space="preserve">će se </w:t>
      </w:r>
      <w:r w:rsidR="00185749">
        <w:t>objav</w:t>
      </w:r>
      <w:r w:rsidR="008251BA">
        <w:t xml:space="preserve">it će na </w:t>
      </w:r>
      <w:r w:rsidR="00BF7E77">
        <w:t>e-</w:t>
      </w:r>
      <w:r w:rsidR="008251BA">
        <w:t>oglasnoj ploči Trgovačkog suda u Zagrebu</w:t>
      </w:r>
    </w:p>
    <w:p w:rsidRDefault="00C35D6F" w:rsidP="00C35D6F" w:rsidR="00C35D6F" w:rsidRPr="00174214">
      <w:pPr>
        <w:ind w:firstLine="705"/>
        <w:jc w:val="both"/>
      </w:pPr>
      <w:r>
        <w:t xml:space="preserve">III. Nakon pravomoćnosti ovog rješenja </w:t>
      </w:r>
      <w:r w:rsidR="001B0C72">
        <w:t xml:space="preserve">Stečajna masa iza </w:t>
      </w:r>
      <w:proofErr w:type="spellStart"/>
      <w:r w:rsidR="001B0C72" w:rsidRPr="00BF2229">
        <w:t>GREGUREK</w:t>
      </w:r>
      <w:proofErr w:type="spellEnd"/>
      <w:r w:rsidR="001B0C72" w:rsidRPr="00BF2229">
        <w:t xml:space="preserve"> d.o.o. u stečaju, Velika Gorica, </w:t>
      </w:r>
      <w:proofErr w:type="spellStart"/>
      <w:r w:rsidR="001B0C72" w:rsidRPr="00BF2229">
        <w:t>Pleška</w:t>
      </w:r>
      <w:proofErr w:type="spellEnd"/>
      <w:r w:rsidR="001B0C72" w:rsidRPr="00BF2229">
        <w:t xml:space="preserve"> </w:t>
      </w:r>
      <w:proofErr w:type="spellStart"/>
      <w:r w:rsidR="001B0C72" w:rsidRPr="00BF2229">
        <w:t>36</w:t>
      </w:r>
      <w:proofErr w:type="spellEnd"/>
      <w:r w:rsidR="001B0C72" w:rsidRPr="00BF2229">
        <w:t>, (</w:t>
      </w:r>
      <w:proofErr w:type="spellStart"/>
      <w:r w:rsidR="001B0C72" w:rsidRPr="00BF2229">
        <w:t>OIB</w:t>
      </w:r>
      <w:proofErr w:type="spellEnd"/>
      <w:r w:rsidR="001B0C72" w:rsidRPr="00BF2229">
        <w:t xml:space="preserve">: </w:t>
      </w:r>
      <w:proofErr w:type="spellStart"/>
      <w:r w:rsidR="001B0C72" w:rsidRPr="00BF2229">
        <w:t>54676662755</w:t>
      </w:r>
      <w:proofErr w:type="spellEnd"/>
      <w:r w:rsidR="001B0C72" w:rsidRPr="00BF2229">
        <w:t>)</w:t>
      </w:r>
      <w:r w:rsidRPr="00727999">
        <w:t xml:space="preserve">, </w:t>
      </w:r>
      <w:r w:rsidRPr="00174214">
        <w:t>brisa</w:t>
      </w:r>
      <w:r>
        <w:t xml:space="preserve">ti će se </w:t>
      </w:r>
      <w:r w:rsidRPr="00174214">
        <w:t xml:space="preserve">iz </w:t>
      </w:r>
      <w:r>
        <w:t xml:space="preserve">sudskog </w:t>
      </w:r>
      <w:r w:rsidRPr="00174214">
        <w:t xml:space="preserve">registra. </w:t>
      </w:r>
    </w:p>
    <w:p w:rsidRDefault="00C35D6F" w:rsidP="00FB2DA8" w:rsidR="00C35D6F">
      <w:pPr>
        <w:jc w:val="center"/>
      </w:pPr>
    </w:p>
    <w:p w:rsidRDefault="00174214" w:rsidP="00FB2DA8" w:rsidR="00FB2DA8" w:rsidRPr="00174214">
      <w:pPr>
        <w:jc w:val="center"/>
      </w:pPr>
      <w:r>
        <w:t>O</w:t>
      </w:r>
      <w:r w:rsidR="00FB2DA8" w:rsidRPr="00174214">
        <w:t>brazloženje</w:t>
      </w:r>
    </w:p>
    <w:p w:rsidRDefault="00FB2DA8" w:rsidP="00FB2DA8" w:rsidR="00FB2DA8" w:rsidRPr="00174214">
      <w:pPr>
        <w:jc w:val="center"/>
      </w:pPr>
    </w:p>
    <w:p w:rsidRDefault="00CD7D20" w:rsidP="00AD6F09" w:rsidR="00C0755F">
      <w:pPr>
        <w:ind w:firstLine="708"/>
        <w:jc w:val="both"/>
      </w:pPr>
      <w:r>
        <w:t>P</w:t>
      </w:r>
      <w:r w:rsidR="00FB2DA8" w:rsidRPr="00FB2DA8">
        <w:t xml:space="preserve">odneskom od </w:t>
      </w:r>
      <w:proofErr w:type="spellStart"/>
      <w:r w:rsidR="001B0C72">
        <w:t>23.kolovoza</w:t>
      </w:r>
      <w:proofErr w:type="spellEnd"/>
      <w:r w:rsidR="001B0C72">
        <w:t xml:space="preserve"> </w:t>
      </w:r>
      <w:proofErr w:type="spellStart"/>
      <w:r w:rsidR="001B0C72">
        <w:t>2018</w:t>
      </w:r>
      <w:proofErr w:type="spellEnd"/>
      <w:r w:rsidR="001B0C72">
        <w:t>.</w:t>
      </w:r>
      <w:r w:rsidR="007F2C35">
        <w:t xml:space="preserve"> stečajni upravitelj je obavijestio stečajnog suca kako je </w:t>
      </w:r>
      <w:r w:rsidR="00AD6F09">
        <w:t xml:space="preserve">namirio vjerovnike po naknadnoj diobi, te troškove postupka. </w:t>
      </w:r>
    </w:p>
    <w:p w:rsidRDefault="00C0755F" w:rsidP="00CD7D20" w:rsidR="00C0755F">
      <w:pPr>
        <w:ind w:firstLine="360"/>
        <w:jc w:val="both"/>
      </w:pPr>
    </w:p>
    <w:p w:rsidRDefault="00C0755F" w:rsidP="00A209BF" w:rsidR="00301726">
      <w:pPr>
        <w:ind w:firstLine="708"/>
        <w:jc w:val="both"/>
      </w:pPr>
      <w:r>
        <w:t xml:space="preserve">Prije </w:t>
      </w:r>
      <w:r w:rsidR="00FB3D9C">
        <w:t xml:space="preserve">ostalog valja naglasiti da je </w:t>
      </w:r>
      <w:r w:rsidR="0020254C">
        <w:t xml:space="preserve">tijekom </w:t>
      </w:r>
      <w:r w:rsidR="00FB3D9C">
        <w:t xml:space="preserve">trajanja ovog stečajnog postupka na snagu stupio </w:t>
      </w:r>
      <w:r w:rsidR="0020254C">
        <w:t>S</w:t>
      </w:r>
      <w:r w:rsidR="00FB3D9C">
        <w:t xml:space="preserve">tečajni zakona (N.N.br. </w:t>
      </w:r>
      <w:proofErr w:type="spellStart"/>
      <w:r w:rsidR="00FB3D9C">
        <w:t>71</w:t>
      </w:r>
      <w:proofErr w:type="spellEnd"/>
      <w:r w:rsidR="00FB3D9C">
        <w:t>/</w:t>
      </w:r>
      <w:proofErr w:type="spellStart"/>
      <w:r w:rsidR="00FB3D9C">
        <w:t>15</w:t>
      </w:r>
      <w:proofErr w:type="spellEnd"/>
      <w:r w:rsidR="00301726">
        <w:t xml:space="preserve"> i </w:t>
      </w:r>
      <w:proofErr w:type="spellStart"/>
      <w:r w:rsidR="00301726">
        <w:t>104</w:t>
      </w:r>
      <w:proofErr w:type="spellEnd"/>
      <w:r w:rsidR="00301726">
        <w:t>/</w:t>
      </w:r>
      <w:proofErr w:type="spellStart"/>
      <w:r w:rsidR="00301726">
        <w:t>17</w:t>
      </w:r>
      <w:proofErr w:type="spellEnd"/>
      <w:r w:rsidR="00FB3D9C">
        <w:t xml:space="preserve">, dalje </w:t>
      </w:r>
      <w:proofErr w:type="spellStart"/>
      <w:r w:rsidR="00FB3D9C">
        <w:t>SZ</w:t>
      </w:r>
      <w:proofErr w:type="spellEnd"/>
      <w:r w:rsidR="00FB3D9C">
        <w:t xml:space="preserve"> </w:t>
      </w:r>
      <w:proofErr w:type="spellStart"/>
      <w:r w:rsidR="00FB3D9C">
        <w:t>15</w:t>
      </w:r>
      <w:proofErr w:type="spellEnd"/>
      <w:r w:rsidR="00FB3D9C">
        <w:t>).</w:t>
      </w:r>
    </w:p>
    <w:p w:rsidRDefault="00FB3D9C" w:rsidP="00A209BF" w:rsidR="00307923">
      <w:pPr>
        <w:ind w:firstLine="708"/>
        <w:jc w:val="both"/>
      </w:pPr>
      <w:r>
        <w:t xml:space="preserve">Prema odredbi </w:t>
      </w:r>
      <w:r w:rsidR="009E0279">
        <w:t xml:space="preserve">članka </w:t>
      </w:r>
      <w:proofErr w:type="spellStart"/>
      <w:r w:rsidR="009E0279">
        <w:t>441</w:t>
      </w:r>
      <w:proofErr w:type="spellEnd"/>
      <w:r w:rsidR="009E0279">
        <w:t xml:space="preserve">. stavak 1. </w:t>
      </w:r>
      <w:proofErr w:type="spellStart"/>
      <w:r>
        <w:t>SZ</w:t>
      </w:r>
      <w:proofErr w:type="spellEnd"/>
      <w:r>
        <w:t xml:space="preserve">-a </w:t>
      </w:r>
      <w:proofErr w:type="spellStart"/>
      <w:r>
        <w:t>15</w:t>
      </w:r>
      <w:proofErr w:type="spellEnd"/>
      <w:r>
        <w:t xml:space="preserve"> </w:t>
      </w:r>
      <w:r w:rsidR="009E0279">
        <w:t>postupci pokrenuti prije stupanja na snagu tog Zakona (</w:t>
      </w:r>
      <w:proofErr w:type="spellStart"/>
      <w:r w:rsidR="009E0279">
        <w:t>1.rujna</w:t>
      </w:r>
      <w:proofErr w:type="spellEnd"/>
      <w:r w:rsidR="009E0279">
        <w:t xml:space="preserve"> </w:t>
      </w:r>
      <w:proofErr w:type="spellStart"/>
      <w:r w:rsidR="009E0279">
        <w:t>2015</w:t>
      </w:r>
      <w:proofErr w:type="spellEnd"/>
      <w:r w:rsidR="009E0279">
        <w:t xml:space="preserve">.) dovršiti će se prema odredbama </w:t>
      </w:r>
      <w:r w:rsidR="00307923">
        <w:t>Stečajnog z</w:t>
      </w:r>
      <w:r w:rsidR="009E0279">
        <w:t xml:space="preserve">akona koji je bio na snazi </w:t>
      </w:r>
      <w:r w:rsidR="00307923">
        <w:t>u vrijeme njihova pokretanja.</w:t>
      </w:r>
      <w:r w:rsidR="005F31FF">
        <w:t xml:space="preserve"> Iznimno, odred</w:t>
      </w:r>
      <w:r w:rsidR="0020254C">
        <w:t xml:space="preserve">bom članka </w:t>
      </w:r>
      <w:proofErr w:type="spellStart"/>
      <w:r w:rsidR="0020254C">
        <w:t>441</w:t>
      </w:r>
      <w:proofErr w:type="spellEnd"/>
      <w:r w:rsidR="0020254C">
        <w:t xml:space="preserve">. stavak 2. </w:t>
      </w:r>
      <w:proofErr w:type="spellStart"/>
      <w:r w:rsidR="0020254C">
        <w:t>SZ</w:t>
      </w:r>
      <w:proofErr w:type="spellEnd"/>
      <w:r w:rsidR="005F31FF">
        <w:t xml:space="preserve">-a </w:t>
      </w:r>
      <w:proofErr w:type="spellStart"/>
      <w:r w:rsidR="005F31FF">
        <w:t>15</w:t>
      </w:r>
      <w:proofErr w:type="spellEnd"/>
      <w:r w:rsidR="005F31FF">
        <w:t xml:space="preserve"> izričito su navedene odredbe tog Zakona koje se primjenjuju i na postupke u tijeku.</w:t>
      </w:r>
    </w:p>
    <w:p w:rsidRDefault="00307923" w:rsidP="00A209BF" w:rsidR="005F31FF">
      <w:pPr>
        <w:ind w:firstLine="708"/>
        <w:jc w:val="both"/>
      </w:pPr>
      <w:r>
        <w:t xml:space="preserve">Stečajni postupak nad dužnikom pokrenut je </w:t>
      </w:r>
      <w:r w:rsidR="00862912">
        <w:t xml:space="preserve">prije </w:t>
      </w:r>
      <w:proofErr w:type="spellStart"/>
      <w:r w:rsidR="00862912">
        <w:t>1.rujna</w:t>
      </w:r>
      <w:proofErr w:type="spellEnd"/>
      <w:r w:rsidR="00862912">
        <w:t xml:space="preserve"> </w:t>
      </w:r>
      <w:proofErr w:type="spellStart"/>
      <w:r w:rsidR="00862912">
        <w:t>2015</w:t>
      </w:r>
      <w:proofErr w:type="spellEnd"/>
      <w:r w:rsidR="00862912">
        <w:t xml:space="preserve">. </w:t>
      </w:r>
      <w:r>
        <w:t xml:space="preserve">te se dakle, </w:t>
      </w:r>
      <w:r w:rsidR="005F31FF">
        <w:t xml:space="preserve">na </w:t>
      </w:r>
      <w:r>
        <w:t>konkret</w:t>
      </w:r>
      <w:r w:rsidR="005F31FF">
        <w:t>an</w:t>
      </w:r>
      <w:r>
        <w:t xml:space="preserve"> postup</w:t>
      </w:r>
      <w:r w:rsidR="005F31FF">
        <w:t>ak</w:t>
      </w:r>
      <w:r>
        <w:t xml:space="preserve"> primjenjuju odredbe </w:t>
      </w:r>
      <w:r w:rsidR="00FB2DA8" w:rsidRPr="00FB2DA8">
        <w:t>Stečajnog zakona</w:t>
      </w:r>
      <w:r>
        <w:t xml:space="preserve"> (</w:t>
      </w:r>
      <w:proofErr w:type="spellStart"/>
      <w:r w:rsidR="00FB2DA8" w:rsidRPr="00FB2DA8">
        <w:t>N</w:t>
      </w:r>
      <w:r>
        <w:t>.</w:t>
      </w:r>
      <w:r w:rsidR="00FB2DA8" w:rsidRPr="00FB2DA8">
        <w:t>N</w:t>
      </w:r>
      <w:proofErr w:type="spellEnd"/>
      <w:r>
        <w:t>.</w:t>
      </w:r>
      <w:r w:rsidR="00FB2DA8" w:rsidRPr="00FB2DA8">
        <w:t xml:space="preserve"> </w:t>
      </w:r>
      <w:proofErr w:type="spellStart"/>
      <w:r w:rsidR="00FB2DA8" w:rsidRPr="00FB2DA8">
        <w:t>br</w:t>
      </w:r>
      <w:proofErr w:type="spellEnd"/>
      <w:r w:rsidR="00FB2DA8" w:rsidRPr="00FB2DA8">
        <w:t xml:space="preserve"> </w:t>
      </w:r>
      <w:proofErr w:type="spellStart"/>
      <w:r w:rsidR="00FB2DA8" w:rsidRPr="00FB2DA8">
        <w:t>44</w:t>
      </w:r>
      <w:proofErr w:type="spellEnd"/>
      <w:r w:rsidR="00FB2DA8" w:rsidRPr="00FB2DA8">
        <w:t>/</w:t>
      </w:r>
      <w:proofErr w:type="spellStart"/>
      <w:r w:rsidR="00FB2DA8" w:rsidRPr="00FB2DA8">
        <w:t>96</w:t>
      </w:r>
      <w:proofErr w:type="spellEnd"/>
      <w:r w:rsidR="00FB2DA8" w:rsidRPr="00FB2DA8">
        <w:t xml:space="preserve">, do </w:t>
      </w:r>
      <w:proofErr w:type="spellStart"/>
      <w:r w:rsidR="00FB2DA8" w:rsidRPr="00FB2DA8">
        <w:t>133</w:t>
      </w:r>
      <w:proofErr w:type="spellEnd"/>
      <w:r w:rsidR="00FB2DA8" w:rsidRPr="00FB2DA8">
        <w:t>/</w:t>
      </w:r>
      <w:proofErr w:type="spellStart"/>
      <w:r w:rsidR="00FB2DA8" w:rsidRPr="00FB2DA8">
        <w:t>12</w:t>
      </w:r>
      <w:proofErr w:type="spellEnd"/>
      <w:r>
        <w:t xml:space="preserve">, dalje </w:t>
      </w:r>
      <w:proofErr w:type="spellStart"/>
      <w:r>
        <w:t>SZ</w:t>
      </w:r>
      <w:proofErr w:type="spellEnd"/>
      <w:r>
        <w:t>)</w:t>
      </w:r>
      <w:r w:rsidR="005F31FF">
        <w:t>.</w:t>
      </w:r>
    </w:p>
    <w:p w:rsidRDefault="00583416" w:rsidP="00A209BF" w:rsidR="00583416">
      <w:pPr>
        <w:ind w:firstLine="708"/>
        <w:jc w:val="both"/>
      </w:pPr>
    </w:p>
    <w:p w:rsidRDefault="007F2C35" w:rsidP="00AE76F0" w:rsidR="00A33D43">
      <w:pPr>
        <w:ind w:firstLine="360"/>
        <w:jc w:val="both"/>
      </w:pPr>
      <w:r>
        <w:t xml:space="preserve">Prema odredbi članka </w:t>
      </w:r>
      <w:proofErr w:type="spellStart"/>
      <w:r>
        <w:t>196</w:t>
      </w:r>
      <w:proofErr w:type="spellEnd"/>
      <w:r>
        <w:t xml:space="preserve">. stavak 1. </w:t>
      </w:r>
      <w:proofErr w:type="spellStart"/>
      <w:r>
        <w:t>SZ</w:t>
      </w:r>
      <w:proofErr w:type="spellEnd"/>
      <w:r>
        <w:t xml:space="preserve">-a odmah nakon okončanja završne diobe </w:t>
      </w:r>
      <w:r w:rsidR="00A33D43">
        <w:t>stečajni sudac će donijeti rješenje o zaključenju stečajnog postupka.</w:t>
      </w:r>
    </w:p>
    <w:p w:rsidRDefault="00A33D43" w:rsidP="00A33D43" w:rsidR="00A33D43">
      <w:pPr>
        <w:ind w:firstLine="360"/>
        <w:jc w:val="both"/>
      </w:pPr>
    </w:p>
    <w:p w:rsidRDefault="00A33D43" w:rsidP="000913C4" w:rsidR="000913C4">
      <w:pPr>
        <w:ind w:firstLine="705"/>
        <w:jc w:val="both"/>
      </w:pPr>
      <w:r>
        <w:t xml:space="preserve">Kako je stečajni upravitelj obavijestio stečajnog suca da je </w:t>
      </w:r>
      <w:r w:rsidR="000913C4">
        <w:t>okonča</w:t>
      </w:r>
      <w:r w:rsidR="007B3521">
        <w:t>o</w:t>
      </w:r>
      <w:r w:rsidR="000913C4">
        <w:t xml:space="preserve"> naknadnu diobu</w:t>
      </w:r>
      <w:r w:rsidR="0043659E">
        <w:t>,</w:t>
      </w:r>
      <w:r>
        <w:t xml:space="preserve"> to je odgovarajućom primjenom članka </w:t>
      </w:r>
      <w:proofErr w:type="spellStart"/>
      <w:r>
        <w:t>196</w:t>
      </w:r>
      <w:proofErr w:type="spellEnd"/>
      <w:r>
        <w:t xml:space="preserve">. stavak 1. </w:t>
      </w:r>
      <w:proofErr w:type="spellStart"/>
      <w:r>
        <w:t>SZ</w:t>
      </w:r>
      <w:proofErr w:type="spellEnd"/>
      <w:r>
        <w:t xml:space="preserve">-a valjalo zaključiti stečajni postupak </w:t>
      </w:r>
      <w:r w:rsidR="000913C4">
        <w:t xml:space="preserve">Stečajna masa iza </w:t>
      </w:r>
      <w:proofErr w:type="spellStart"/>
      <w:r w:rsidR="000913C4" w:rsidRPr="00BF2229">
        <w:t>GREGUREK</w:t>
      </w:r>
      <w:proofErr w:type="spellEnd"/>
      <w:r w:rsidR="000913C4" w:rsidRPr="00BF2229">
        <w:t xml:space="preserve"> d.o.o. u stečaju, Velika Gorica, </w:t>
      </w:r>
      <w:proofErr w:type="spellStart"/>
      <w:r w:rsidR="000913C4" w:rsidRPr="00BF2229">
        <w:t>Pleška</w:t>
      </w:r>
      <w:proofErr w:type="spellEnd"/>
      <w:r w:rsidR="000913C4" w:rsidRPr="00BF2229">
        <w:t xml:space="preserve"> </w:t>
      </w:r>
      <w:proofErr w:type="spellStart"/>
      <w:r w:rsidR="000913C4" w:rsidRPr="00BF2229">
        <w:t>36</w:t>
      </w:r>
      <w:proofErr w:type="spellEnd"/>
      <w:r w:rsidR="000913C4" w:rsidRPr="00BF2229">
        <w:t>, (</w:t>
      </w:r>
      <w:proofErr w:type="spellStart"/>
      <w:r w:rsidR="000913C4" w:rsidRPr="00BF2229">
        <w:t>OIB</w:t>
      </w:r>
      <w:proofErr w:type="spellEnd"/>
      <w:r w:rsidR="000913C4" w:rsidRPr="00BF2229">
        <w:t xml:space="preserve">: </w:t>
      </w:r>
      <w:proofErr w:type="spellStart"/>
      <w:r w:rsidR="000913C4" w:rsidRPr="00BF2229">
        <w:t>54676662755</w:t>
      </w:r>
      <w:proofErr w:type="spellEnd"/>
      <w:r w:rsidR="000913C4" w:rsidRPr="00BF2229">
        <w:t>)</w:t>
      </w:r>
    </w:p>
    <w:p w:rsidRDefault="000913C4" w:rsidP="000913C4" w:rsidR="00A33D43">
      <w:pPr>
        <w:ind w:firstLine="705"/>
        <w:jc w:val="both"/>
      </w:pPr>
      <w:r>
        <w:lastRenderedPageBreak/>
        <w:t xml:space="preserve"> </w:t>
      </w:r>
    </w:p>
    <w:p w:rsidRDefault="00A33D43" w:rsidP="000913C4" w:rsidR="00A33D43">
      <w:pPr>
        <w:ind w:firstLine="705"/>
        <w:jc w:val="both"/>
      </w:pPr>
      <w:r>
        <w:t xml:space="preserve">Prema odredbi članka </w:t>
      </w:r>
      <w:proofErr w:type="spellStart"/>
      <w:r>
        <w:t>438</w:t>
      </w:r>
      <w:proofErr w:type="spellEnd"/>
      <w:r>
        <w:t xml:space="preserve">. stavak 2. rečenica prva i druga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  stečajna masa briše se iz sudskog registra na temelju rješenja suda. Sud će donijeti rješenje o brisanju stečajne mase po službenoj dužnosti nakon pravomoćnosti rješenja o zaključenju stečajnog postupka.</w:t>
      </w:r>
    </w:p>
    <w:p w:rsidRDefault="00AE76F0" w:rsidP="00AE76F0" w:rsidR="00FB2DA8">
      <w:pPr>
        <w:ind w:firstLine="360"/>
        <w:jc w:val="both"/>
      </w:pPr>
      <w:proofErr w:type="spellStart"/>
      <w:r>
        <w:t>Toč</w:t>
      </w:r>
      <w:proofErr w:type="spellEnd"/>
      <w:r>
        <w:t xml:space="preserve">. </w:t>
      </w:r>
      <w:r w:rsidR="00330BE3">
        <w:t>I</w:t>
      </w:r>
      <w:r>
        <w:t>I</w:t>
      </w:r>
      <w:r w:rsidR="00330BE3">
        <w:t xml:space="preserve"> rješenja </w:t>
      </w:r>
      <w:r>
        <w:t>utemeljen</w:t>
      </w:r>
      <w:r w:rsidR="000F3EAE">
        <w:t>a</w:t>
      </w:r>
      <w:r>
        <w:t xml:space="preserve"> je na odredbi </w:t>
      </w:r>
      <w:r w:rsidR="002B4EE5">
        <w:t xml:space="preserve">članka </w:t>
      </w:r>
      <w:proofErr w:type="spellStart"/>
      <w:r>
        <w:t>12</w:t>
      </w:r>
      <w:proofErr w:type="spellEnd"/>
      <w:r>
        <w:t xml:space="preserve">.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w:t>
      </w:r>
    </w:p>
    <w:p w:rsidRDefault="00C35D6F" w:rsidP="00C35D6F" w:rsidR="00C35D6F">
      <w:pPr>
        <w:ind w:firstLine="360"/>
        <w:jc w:val="both"/>
      </w:pPr>
      <w:proofErr w:type="spellStart"/>
      <w:r>
        <w:t>Toč</w:t>
      </w:r>
      <w:proofErr w:type="spellEnd"/>
      <w:r>
        <w:t>. I</w:t>
      </w:r>
      <w:r w:rsidR="000F3EAE">
        <w:t>I</w:t>
      </w:r>
      <w:r>
        <w:t>I rješenja utemeljen</w:t>
      </w:r>
      <w:r w:rsidR="000F3EAE">
        <w:t>a</w:t>
      </w:r>
      <w:r>
        <w:t xml:space="preserve"> je na odredbi članka </w:t>
      </w:r>
      <w:proofErr w:type="spellStart"/>
      <w:r>
        <w:t>438</w:t>
      </w:r>
      <w:proofErr w:type="spellEnd"/>
      <w:r>
        <w:t xml:space="preserve">. stavak 2. rečenica prva i druga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w:t>
      </w:r>
    </w:p>
    <w:p w:rsidRDefault="00C35D6F" w:rsidP="00AE76F0" w:rsidR="00C35D6F" w:rsidRPr="00FB2DA8">
      <w:pPr>
        <w:ind w:firstLine="360"/>
        <w:jc w:val="both"/>
      </w:pPr>
    </w:p>
    <w:p w:rsidRDefault="000F3EAE" w:rsidP="00FB2DA8" w:rsidR="000F3EAE" w:rsidRPr="00FB2DA8">
      <w:pPr>
        <w:ind w:left="360"/>
        <w:jc w:val="center"/>
      </w:pPr>
    </w:p>
    <w:p w:rsidRDefault="00FB2DA8" w:rsidP="00FB2DA8" w:rsidR="00FB2DA8" w:rsidRPr="00FB2DA8">
      <w:pPr>
        <w:ind w:left="360"/>
        <w:jc w:val="center"/>
      </w:pPr>
      <w:r w:rsidRPr="00FB2DA8">
        <w:t xml:space="preserve">Zagreb, </w:t>
      </w:r>
      <w:proofErr w:type="spellStart"/>
      <w:r w:rsidR="009718A5">
        <w:t>19</w:t>
      </w:r>
      <w:proofErr w:type="spellEnd"/>
      <w:r w:rsidR="009718A5">
        <w:t>. prosinca</w:t>
      </w:r>
      <w:r w:rsidRPr="00FB2DA8">
        <w:t xml:space="preserve"> </w:t>
      </w:r>
      <w:proofErr w:type="spellStart"/>
      <w:r w:rsidRPr="00FB2DA8">
        <w:t>201</w:t>
      </w:r>
      <w:r w:rsidR="002B4EE5">
        <w:t>8</w:t>
      </w:r>
      <w:proofErr w:type="spellEnd"/>
      <w:r w:rsidR="00636D11">
        <w:t>.</w:t>
      </w:r>
    </w:p>
    <w:p w:rsidRDefault="00174214" w:rsidP="00174214" w:rsidR="00174214"/>
    <w:p w:rsidRDefault="00174214" w:rsidP="00174214" w:rsidR="00174214">
      <w:pPr>
        <w:jc w:val="center"/>
      </w:pPr>
      <w:r>
        <w:t xml:space="preserve">                                                                                                                              Sudac</w:t>
      </w:r>
    </w:p>
    <w:p w:rsidRDefault="00174214" w:rsidP="00174214" w:rsidR="00174214">
      <w:pPr>
        <w:jc w:val="right"/>
      </w:pPr>
      <w:r>
        <w:t>Ante Galić</w:t>
      </w:r>
      <w:r w:rsidR="00C16127">
        <w:t xml:space="preserve"> v.r.</w:t>
      </w:r>
    </w:p>
    <w:p w:rsidRDefault="00174214" w:rsidP="00174214" w:rsidR="00174214" w:rsidRPr="00174214">
      <w:pPr>
        <w:ind w:firstLine="705"/>
      </w:pPr>
      <w:r w:rsidRPr="00174214">
        <w:t>UPUTA O PRAVNOM LIJEKU:</w:t>
      </w:r>
    </w:p>
    <w:p w:rsidRDefault="00174214" w:rsidP="00174214" w:rsidR="00174214" w:rsidRPr="00174214">
      <w:pPr>
        <w:ind w:firstLine="705"/>
        <w:jc w:val="both"/>
      </w:pPr>
      <w:r w:rsidRPr="00174214">
        <w:t>Protiv ovog rješenja, nezadovoljna stranka može uložiti žalbu Visokom trgovačkom sudu Republike Hrvatske u roku od 8 dana, a ulaže se putem ovog suda u 2 primjerka.</w:t>
      </w:r>
    </w:p>
    <w:p w:rsidRDefault="00FB2DA8" w:rsidP="00FB2DA8" w:rsidR="00FB2DA8" w:rsidRPr="00FB2DA8">
      <w:pPr>
        <w:ind w:left="4956"/>
        <w:jc w:val="both"/>
      </w:pPr>
    </w:p>
    <w:p w:rsidRDefault="00741A50" w:rsidP="008D1DD1" w:rsidR="00741A50" w:rsidRPr="00FB2DA8"/>
    <w:p w:rsidRDefault="00C16127" w:rsidP="00C16127" w:rsidR="00C16127">
      <w:pPr>
        <w:ind w:firstLine="708" w:left="3540"/>
        <w:jc w:val="both"/>
      </w:pPr>
      <w:r>
        <w:t xml:space="preserve">Za točnost </w:t>
      </w:r>
      <w:proofErr w:type="spellStart"/>
      <w:r>
        <w:t>otpravka</w:t>
      </w:r>
      <w:proofErr w:type="spellEnd"/>
      <w:r>
        <w:t>, ovlašteni službenik:</w:t>
      </w:r>
    </w:p>
    <w:p w:rsidRDefault="00C16127" w:rsidP="00422EE0" w:rsidR="00C16127">
      <w:pPr>
        <w:jc w:val="both"/>
      </w:pPr>
      <w:r>
        <w:t xml:space="preserve">               </w:t>
      </w:r>
      <w:r>
        <w:tab/>
      </w:r>
      <w:r>
        <w:tab/>
      </w:r>
      <w:r>
        <w:tab/>
      </w:r>
      <w:r>
        <w:tab/>
      </w:r>
      <w:r>
        <w:tab/>
      </w:r>
      <w:r>
        <w:tab/>
        <w:t>Valentina Delač</w:t>
      </w:r>
    </w:p>
    <w:p w:rsidRDefault="00702897" w:rsidP="00C16127" w:rsidR="00780D63" w:rsidRPr="00185749">
      <w:pPr>
        <w:ind w:left="720"/>
      </w:pPr>
      <w:r w:rsidRPr="00FB2DA8">
        <w:t xml:space="preserve"> </w:t>
      </w:r>
    </w:p>
    <w:sectPr w:rsidSect="00164CAA" w:rsidR="00780D63" w:rsidRPr="00185749">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ED" w:rsidR="006473ED">
      <w:r>
        <w:separator/>
      </w:r>
    </w:p>
  </w:endnote>
  <w:endnote w:id="0" w:type="continuationSeparator">
    <w:p w:rsidRDefault="006473ED" w:rsidR="0064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ED" w:rsidR="006473ED">
      <w:r>
        <w:separator/>
      </w:r>
    </w:p>
  </w:footnote>
  <w:footnote w:id="0" w:type="continuationSeparator">
    <w:p w:rsidRDefault="006473ED" w:rsidR="0064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B14CA" w:rsidR="00A450DB">
    <w:pPr>
      <w:pStyle w:val="Zaglavlje"/>
      <w:framePr w:y="1" w:xAlign="center" w:vAnchor="text" w:hAnchor="margin" w:wrap="around"/>
      <w:jc w:val="right"/>
      <w:rPr>
        <w:rStyle w:val="Brojstranice"/>
      </w:rPr>
    </w:pPr>
  </w:p>
  <w:p w:rsidRDefault="00A450DB" w:rsidP="00944B69" w:rsidR="00A450D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614139"/>
    <w:multiLevelType w:val="hybridMultilevel"/>
    <w:tmpl w:val="F4A4E5EA"/>
    <w:lvl w:tplc="6C52F5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7">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1">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39223AD"/>
    <w:multiLevelType w:val="hybridMultilevel"/>
    <w:tmpl w:val="95926966"/>
    <w:lvl w:tplc="D26869DC"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68D63517"/>
    <w:multiLevelType w:val="hybridMultilevel"/>
    <w:tmpl w:val="1B8C508A"/>
    <w:lvl w:tplc="2168F386"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8"/>
  </w:num>
  <w:num w:numId="3">
    <w:abstractNumId w:val="13"/>
  </w:num>
  <w:num w:numId="4">
    <w:abstractNumId w:val="6"/>
  </w:num>
  <w:num w:numId="5">
    <w:abstractNumId w:val="15"/>
  </w:num>
  <w:num w:numId="6">
    <w:abstractNumId w:val="2"/>
  </w:num>
  <w:num w:numId="7">
    <w:abstractNumId w:val="10"/>
  </w:num>
  <w:num w:numId="8">
    <w:abstractNumId w:val="14"/>
  </w:num>
  <w:num w:numId="9">
    <w:abstractNumId w:val="9"/>
  </w:num>
  <w:num w:numId="10">
    <w:abstractNumId w:val="7"/>
  </w:num>
  <w:num w:numId="11">
    <w:abstractNumId w:val="3"/>
  </w:num>
  <w:num w:numId="12">
    <w:abstractNumId w:val="0"/>
  </w:num>
  <w:num w:numId="13">
    <w:abstractNumId w:val="4"/>
  </w:num>
  <w:num w:numId="14">
    <w:abstractNumId w:val="11"/>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31"/>
    <w:rsid w:val="00025918"/>
    <w:rsid w:val="00036517"/>
    <w:rsid w:val="0006503E"/>
    <w:rsid w:val="00071C93"/>
    <w:rsid w:val="000731CB"/>
    <w:rsid w:val="00083849"/>
    <w:rsid w:val="00090A16"/>
    <w:rsid w:val="000913C4"/>
    <w:rsid w:val="000B66CF"/>
    <w:rsid w:val="000D40FA"/>
    <w:rsid w:val="000D78EA"/>
    <w:rsid w:val="000E4239"/>
    <w:rsid w:val="000F3EAE"/>
    <w:rsid w:val="000F4619"/>
    <w:rsid w:val="000F7BD3"/>
    <w:rsid w:val="00114430"/>
    <w:rsid w:val="00114CAE"/>
    <w:rsid w:val="00117797"/>
    <w:rsid w:val="001328DA"/>
    <w:rsid w:val="00140DB3"/>
    <w:rsid w:val="00153649"/>
    <w:rsid w:val="00160B78"/>
    <w:rsid w:val="00164CAA"/>
    <w:rsid w:val="0017112E"/>
    <w:rsid w:val="00174214"/>
    <w:rsid w:val="001814C5"/>
    <w:rsid w:val="00183D9A"/>
    <w:rsid w:val="00185749"/>
    <w:rsid w:val="001864EA"/>
    <w:rsid w:val="001B0C72"/>
    <w:rsid w:val="001B1984"/>
    <w:rsid w:val="001C1427"/>
    <w:rsid w:val="0020254C"/>
    <w:rsid w:val="00205B5A"/>
    <w:rsid w:val="00210798"/>
    <w:rsid w:val="00210C3A"/>
    <w:rsid w:val="0021731E"/>
    <w:rsid w:val="00236EF6"/>
    <w:rsid w:val="00244651"/>
    <w:rsid w:val="00256C13"/>
    <w:rsid w:val="00262496"/>
    <w:rsid w:val="002640F2"/>
    <w:rsid w:val="00275029"/>
    <w:rsid w:val="00277C14"/>
    <w:rsid w:val="00282DAC"/>
    <w:rsid w:val="002A224D"/>
    <w:rsid w:val="002A2514"/>
    <w:rsid w:val="002A70FC"/>
    <w:rsid w:val="002B4EE5"/>
    <w:rsid w:val="002D3D6D"/>
    <w:rsid w:val="002D5B5B"/>
    <w:rsid w:val="002E4BB8"/>
    <w:rsid w:val="002E54D5"/>
    <w:rsid w:val="00301726"/>
    <w:rsid w:val="00305A8A"/>
    <w:rsid w:val="00307923"/>
    <w:rsid w:val="00330BE3"/>
    <w:rsid w:val="00334EC6"/>
    <w:rsid w:val="003416CC"/>
    <w:rsid w:val="00342318"/>
    <w:rsid w:val="00345FE9"/>
    <w:rsid w:val="003533E2"/>
    <w:rsid w:val="00367ADE"/>
    <w:rsid w:val="003B21F7"/>
    <w:rsid w:val="003D33AE"/>
    <w:rsid w:val="003E0158"/>
    <w:rsid w:val="003F1D9C"/>
    <w:rsid w:val="00400F7B"/>
    <w:rsid w:val="004020FE"/>
    <w:rsid w:val="0040344D"/>
    <w:rsid w:val="00413795"/>
    <w:rsid w:val="00414D3F"/>
    <w:rsid w:val="0043659E"/>
    <w:rsid w:val="00442966"/>
    <w:rsid w:val="00473F1A"/>
    <w:rsid w:val="00477C85"/>
    <w:rsid w:val="00485CAB"/>
    <w:rsid w:val="004A5BD1"/>
    <w:rsid w:val="004E1F27"/>
    <w:rsid w:val="0051404E"/>
    <w:rsid w:val="00520904"/>
    <w:rsid w:val="005264EB"/>
    <w:rsid w:val="005270F2"/>
    <w:rsid w:val="00545191"/>
    <w:rsid w:val="00550937"/>
    <w:rsid w:val="00552E7D"/>
    <w:rsid w:val="00555DDC"/>
    <w:rsid w:val="0056008C"/>
    <w:rsid w:val="005701FE"/>
    <w:rsid w:val="00583416"/>
    <w:rsid w:val="00596418"/>
    <w:rsid w:val="005A395A"/>
    <w:rsid w:val="005A74AB"/>
    <w:rsid w:val="005C1436"/>
    <w:rsid w:val="005E00A3"/>
    <w:rsid w:val="005F31FF"/>
    <w:rsid w:val="00606B1D"/>
    <w:rsid w:val="00606FCE"/>
    <w:rsid w:val="00617D48"/>
    <w:rsid w:val="0062389D"/>
    <w:rsid w:val="00625E1F"/>
    <w:rsid w:val="00636780"/>
    <w:rsid w:val="00636D11"/>
    <w:rsid w:val="006443D4"/>
    <w:rsid w:val="00644526"/>
    <w:rsid w:val="006473ED"/>
    <w:rsid w:val="006604A3"/>
    <w:rsid w:val="0066416B"/>
    <w:rsid w:val="00673D87"/>
    <w:rsid w:val="006767F9"/>
    <w:rsid w:val="00686336"/>
    <w:rsid w:val="00694EED"/>
    <w:rsid w:val="006A1141"/>
    <w:rsid w:val="006B14CA"/>
    <w:rsid w:val="006C1019"/>
    <w:rsid w:val="006D1D22"/>
    <w:rsid w:val="006D4DB2"/>
    <w:rsid w:val="006E546D"/>
    <w:rsid w:val="00700C8E"/>
    <w:rsid w:val="00702897"/>
    <w:rsid w:val="00741A50"/>
    <w:rsid w:val="0076612C"/>
    <w:rsid w:val="00775184"/>
    <w:rsid w:val="00776D0B"/>
    <w:rsid w:val="00780D63"/>
    <w:rsid w:val="00785671"/>
    <w:rsid w:val="007B3521"/>
    <w:rsid w:val="007C0BC8"/>
    <w:rsid w:val="007C132D"/>
    <w:rsid w:val="007C16C6"/>
    <w:rsid w:val="007D0288"/>
    <w:rsid w:val="007D77DE"/>
    <w:rsid w:val="007F2C35"/>
    <w:rsid w:val="00811511"/>
    <w:rsid w:val="00822934"/>
    <w:rsid w:val="0082460D"/>
    <w:rsid w:val="008251BA"/>
    <w:rsid w:val="008558F8"/>
    <w:rsid w:val="00862912"/>
    <w:rsid w:val="00863AA6"/>
    <w:rsid w:val="00892F3F"/>
    <w:rsid w:val="008B4A13"/>
    <w:rsid w:val="008B5188"/>
    <w:rsid w:val="008C2399"/>
    <w:rsid w:val="008C4655"/>
    <w:rsid w:val="008D0F0D"/>
    <w:rsid w:val="008D1DD1"/>
    <w:rsid w:val="008D467B"/>
    <w:rsid w:val="008E0716"/>
    <w:rsid w:val="008F4675"/>
    <w:rsid w:val="00907659"/>
    <w:rsid w:val="00916ECE"/>
    <w:rsid w:val="00931B22"/>
    <w:rsid w:val="00944B69"/>
    <w:rsid w:val="00951AE6"/>
    <w:rsid w:val="00961F42"/>
    <w:rsid w:val="00964DD9"/>
    <w:rsid w:val="009718A5"/>
    <w:rsid w:val="00972005"/>
    <w:rsid w:val="009745DC"/>
    <w:rsid w:val="00980670"/>
    <w:rsid w:val="0098650F"/>
    <w:rsid w:val="009B1C35"/>
    <w:rsid w:val="009E0279"/>
    <w:rsid w:val="009E1F70"/>
    <w:rsid w:val="009E3F66"/>
    <w:rsid w:val="009E43EB"/>
    <w:rsid w:val="00A04249"/>
    <w:rsid w:val="00A0549B"/>
    <w:rsid w:val="00A10E96"/>
    <w:rsid w:val="00A209BF"/>
    <w:rsid w:val="00A20F60"/>
    <w:rsid w:val="00A33D43"/>
    <w:rsid w:val="00A450DB"/>
    <w:rsid w:val="00A576F4"/>
    <w:rsid w:val="00A74593"/>
    <w:rsid w:val="00A80F98"/>
    <w:rsid w:val="00A83CDA"/>
    <w:rsid w:val="00AA790B"/>
    <w:rsid w:val="00AB29A1"/>
    <w:rsid w:val="00AB67A0"/>
    <w:rsid w:val="00AB7208"/>
    <w:rsid w:val="00AD3291"/>
    <w:rsid w:val="00AD6F09"/>
    <w:rsid w:val="00AE06C5"/>
    <w:rsid w:val="00AE76F0"/>
    <w:rsid w:val="00AF03CB"/>
    <w:rsid w:val="00AF53C5"/>
    <w:rsid w:val="00B138AD"/>
    <w:rsid w:val="00B142E9"/>
    <w:rsid w:val="00B24195"/>
    <w:rsid w:val="00B4111D"/>
    <w:rsid w:val="00B41E49"/>
    <w:rsid w:val="00B514BD"/>
    <w:rsid w:val="00B624AF"/>
    <w:rsid w:val="00B77B9E"/>
    <w:rsid w:val="00B80A67"/>
    <w:rsid w:val="00B874E3"/>
    <w:rsid w:val="00B91C97"/>
    <w:rsid w:val="00B93C47"/>
    <w:rsid w:val="00BB3F24"/>
    <w:rsid w:val="00BB6BB0"/>
    <w:rsid w:val="00BD0175"/>
    <w:rsid w:val="00BD7B72"/>
    <w:rsid w:val="00BF6449"/>
    <w:rsid w:val="00BF7E77"/>
    <w:rsid w:val="00C0114F"/>
    <w:rsid w:val="00C06A54"/>
    <w:rsid w:val="00C0755F"/>
    <w:rsid w:val="00C16127"/>
    <w:rsid w:val="00C17BD8"/>
    <w:rsid w:val="00C22F3B"/>
    <w:rsid w:val="00C35D6F"/>
    <w:rsid w:val="00C54AF7"/>
    <w:rsid w:val="00C56714"/>
    <w:rsid w:val="00C80034"/>
    <w:rsid w:val="00C817FB"/>
    <w:rsid w:val="00C86424"/>
    <w:rsid w:val="00CA5273"/>
    <w:rsid w:val="00CA6CFB"/>
    <w:rsid w:val="00CB029A"/>
    <w:rsid w:val="00CB2BE2"/>
    <w:rsid w:val="00CC6BC2"/>
    <w:rsid w:val="00CC70C1"/>
    <w:rsid w:val="00CD2763"/>
    <w:rsid w:val="00CD3998"/>
    <w:rsid w:val="00CD763E"/>
    <w:rsid w:val="00CD7D20"/>
    <w:rsid w:val="00D130B3"/>
    <w:rsid w:val="00D13A9F"/>
    <w:rsid w:val="00D254EB"/>
    <w:rsid w:val="00D26C29"/>
    <w:rsid w:val="00D40594"/>
    <w:rsid w:val="00D448BE"/>
    <w:rsid w:val="00D53C1A"/>
    <w:rsid w:val="00D7684B"/>
    <w:rsid w:val="00DA390E"/>
    <w:rsid w:val="00DA478C"/>
    <w:rsid w:val="00DB3CDE"/>
    <w:rsid w:val="00DC099E"/>
    <w:rsid w:val="00DC2BF3"/>
    <w:rsid w:val="00DD3ED1"/>
    <w:rsid w:val="00DE525C"/>
    <w:rsid w:val="00E04775"/>
    <w:rsid w:val="00E22405"/>
    <w:rsid w:val="00E659B5"/>
    <w:rsid w:val="00E6742B"/>
    <w:rsid w:val="00E92ED0"/>
    <w:rsid w:val="00E9378A"/>
    <w:rsid w:val="00EA1F43"/>
    <w:rsid w:val="00EC0464"/>
    <w:rsid w:val="00EC29FF"/>
    <w:rsid w:val="00EC77B9"/>
    <w:rsid w:val="00EE7A06"/>
    <w:rsid w:val="00F03F21"/>
    <w:rsid w:val="00F11A12"/>
    <w:rsid w:val="00F16487"/>
    <w:rsid w:val="00F22439"/>
    <w:rsid w:val="00F226C4"/>
    <w:rsid w:val="00F379D2"/>
    <w:rsid w:val="00F42729"/>
    <w:rsid w:val="00F47DDB"/>
    <w:rsid w:val="00F5096F"/>
    <w:rsid w:val="00FB2DA8"/>
    <w:rsid w:val="00FB3D9C"/>
    <w:rsid w:val="00FB5239"/>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Naslov" w:type="paragraph">
    <w:name w:val="Title"/>
    <w:basedOn w:val="Normal"/>
    <w:link w:val="NaslovChar"/>
    <w:qFormat/>
    <w:rsid w:val="00473F1A"/>
    <w:pPr>
      <w:widowControl w:val="false"/>
      <w:overflowPunct w:val="false"/>
      <w:autoSpaceDE w:val="false"/>
      <w:autoSpaceDN w:val="false"/>
      <w:adjustRightInd w:val="false"/>
      <w:jc w:val="center"/>
      <w:textAlignment w:val="baseline"/>
    </w:pPr>
    <w:rPr>
      <w:b/>
      <w:sz w:val="22"/>
      <w:szCs w:val="20"/>
    </w:rPr>
  </w:style>
  <w:style w:customStyle="true" w:styleId="NaslovChar" w:type="character">
    <w:name w:val="Naslov Char"/>
    <w:basedOn w:val="Zadanifontodlomka"/>
    <w:link w:val="Naslov"/>
    <w:rsid w:val="00473F1A"/>
    <w:rPr>
      <w:b/>
      <w:sz w:val="22"/>
    </w:rPr>
  </w:style>
  <w:style w:styleId="Tekstrezerviranogmjesta" w:type="character">
    <w:name w:val="Placeholder Text"/>
    <w:basedOn w:val="Zadanifontodlomka"/>
    <w:uiPriority w:val="99"/>
    <w:semiHidden/>
    <w:rsid w:val="00C16127"/>
    <w:rPr>
      <w:color w:val="808080"/>
      <w:bdr w:space="0" w:sz="0" w:color="auto" w:val="none"/>
      <w:shd w:fill="auto" w:color="auto" w:val="clear"/>
    </w:rPr>
  </w:style>
  <w:style w:customStyle="true" w:styleId="eSPISCCParagraphDefaultFont" w:type="character">
    <w:name w:val="eSPIS_CC_Paragraph Default Font"/>
    <w:basedOn w:val="Zadanifontodlomka"/>
    <w:rsid w:val="00C161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127"/>
    <w:rPr>
      <w:bdr w:space="0" w:sz="0" w:color="auto" w:val="none"/>
      <w:shd w:fill="FFFFCC" w:color="auto" w:val="clear"/>
      <w:lang w:val="hr-HR"/>
    </w:rPr>
  </w:style>
  <w:style w:customStyle="true" w:styleId="PozadinaSvijetloCrvena" w:type="character">
    <w:name w:val="Pozadina_SvijetloCrvena"/>
    <w:basedOn w:val="eSPISCCParagraphDefaultFont"/>
    <w:rsid w:val="00C161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1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Naslov" w:type="paragraph">
    <w:name w:val="Title"/>
    <w:basedOn w:val="Normal"/>
    <w:link w:val="NaslovChar"/>
    <w:qFormat/>
    <w:rsid w:val="00473F1A"/>
    <w:pPr>
      <w:widowControl w:val="0"/>
      <w:overflowPunct w:val="0"/>
      <w:autoSpaceDE w:val="0"/>
      <w:autoSpaceDN w:val="0"/>
      <w:adjustRightInd w:val="0"/>
      <w:jc w:val="center"/>
      <w:textAlignment w:val="baseline"/>
    </w:pPr>
    <w:rPr>
      <w:b/>
      <w:sz w:val="22"/>
      <w:szCs w:val="20"/>
    </w:rPr>
  </w:style>
  <w:style w:customStyle="1" w:styleId="NaslovChar" w:type="character">
    <w:name w:val="Naslov Char"/>
    <w:basedOn w:val="Zadanifontodlomka"/>
    <w:link w:val="Naslov"/>
    <w:rsid w:val="00473F1A"/>
    <w:rPr>
      <w:b/>
      <w:sz w:val="22"/>
    </w:rPr>
  </w:style>
  <w:style w:styleId="Tekstrezerviranogmjesta" w:type="character">
    <w:name w:val="Placeholder Text"/>
    <w:basedOn w:val="Zadanifontodlomka"/>
    <w:uiPriority w:val="99"/>
    <w:semiHidden/>
    <w:rsid w:val="00C16127"/>
    <w:rPr>
      <w:color w:val="808080"/>
      <w:bdr w:color="auto" w:space="0" w:sz="0" w:val="none"/>
      <w:shd w:color="auto" w:fill="auto" w:val="clear"/>
    </w:rPr>
  </w:style>
  <w:style w:customStyle="1" w:styleId="eSPISCCParagraphDefaultFont" w:type="character">
    <w:name w:val="eSPIS_CC_Paragraph Default Font"/>
    <w:basedOn w:val="Zadanifontodlomka"/>
    <w:rsid w:val="00C161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127"/>
    <w:rPr>
      <w:bdr w:color="auto" w:space="0" w:sz="0" w:val="none"/>
      <w:shd w:color="auto" w:fill="FFFFCC" w:val="clear"/>
      <w:lang w:val="hr-HR"/>
    </w:rPr>
  </w:style>
  <w:style w:customStyle="1" w:styleId="PozadinaSvijetloCrvena" w:type="character">
    <w:name w:val="Pozadina_SvijetloCrvena"/>
    <w:basedOn w:val="eSPISCCParagraphDefaultFont"/>
    <w:rsid w:val="00C161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1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2018.</izvorni_sadrzaj>
    <derivirana_varijabla naziv="DomainObject.Predmet.DatumOsnivanja_1">20.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St-1559/2018</izvorni_sadrzaj>
    <derivirana_varijabla naziv="DomainObject.Predmet.OznakaBroj_1">St-1559/2018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GREGUREK d.o.o.  - u stečaju</izvorni_sadrzaj>
    <derivirana_varijabla naziv="DomainObject.Predmet.ProtustrankaFormated_1">  Stečajna masa iza GREGUREK d.o.o.  - u stečaju</derivirana_varijabla>
  </DomainObject.Predmet.ProtustrankaFormated>
  <DomainObject.Predmet.ProtustrankaFormatedOIB>
    <izvorni_sadrzaj>  Stečajna masa iza GREGUREK d.o.o.  - u stečaju, OIB 06076584792</izvorni_sadrzaj>
    <derivirana_varijabla naziv="DomainObject.Predmet.ProtustrankaFormatedOIB_1">  Stečajna masa iza GREGUREK d.o.o.  - u stečaju, OIB 06076584792</derivirana_varijabla>
  </DomainObject.Predmet.ProtustrankaFormatedOIB>
  <DomainObject.Predmet.ProtustrankaFormatedWithAdress>
    <izvorni_sadrzaj> Stečajna masa iza GREGUREK d.o.o.  - u stečaju, Drage Gervaisa 4, 10000 Zagreb</izvorni_sadrzaj>
    <derivirana_varijabla naziv="DomainObject.Predmet.ProtustrankaFormatedWithAdress_1"> Stečajna masa iza GREGUREK d.o.o.  - u stečaju, Drage Gervaisa 4, 10000 Zagreb</derivirana_varijabla>
  </DomainObject.Predmet.ProtustrankaFormatedWithAdress>
  <DomainObject.Predmet.ProtustrankaFormatedWithAdressOIB>
    <izvorni_sadrzaj> Stečajna masa iza GREGUREK d.o.o.  - u stečaju, OIB 06076584792, Drage Gervaisa 4, 10000 Zagreb</izvorni_sadrzaj>
    <derivirana_varijabla naziv="DomainObject.Predmet.ProtustrankaFormatedWithAdressOIB_1"> Stečajna masa iza GREGUREK d.o.o.  - u stečaju, OIB 06076584792, Drage Gervaisa 4, 10000 Zagreb</derivirana_varijabla>
  </DomainObject.Predmet.ProtustrankaFormatedWithAdressOIB>
  <DomainObject.Predmet.ProtustrankaWithAdress>
    <izvorni_sadrzaj>Stečajna masa iza GREGUREK d.o.o.  - u stečaju Drage Gervaisa 4, 10000 Zagreb</izvorni_sadrzaj>
    <derivirana_varijabla naziv="DomainObject.Predmet.ProtustrankaWithAdress_1">Stečajna masa iza GREGUREK d.o.o.  - u stečaju Drage Gervaisa 4, 10000 Zagreb</derivirana_varijabla>
  </DomainObject.Predmet.ProtustrankaWithAdress>
  <DomainObject.Predmet.ProtustrankaWithAdressOIB>
    <izvorni_sadrzaj>Stečajna masa iza GREGUREK d.o.o.  - u stečaju, OIB 06076584792, Drage Gervaisa 4, 10000 Zagreb</izvorni_sadrzaj>
    <derivirana_varijabla naziv="DomainObject.Predmet.ProtustrankaWithAdressOIB_1">Stečajna masa iza GREGUREK d.o.o.  - u stečaju, OIB 06076584792, Drage Gervaisa 4, 10000 Zagreb</derivirana_varijabla>
  </DomainObject.Predmet.ProtustrankaWithAdressOIB>
  <DomainObject.Predmet.ProtustrankaNazivFormated>
    <izvorni_sadrzaj>Stečajna masa iza GREGUREK d.o.o.  - u stečaju</izvorni_sadrzaj>
    <derivirana_varijabla naziv="DomainObject.Predmet.ProtustrankaNazivFormated_1">Stečajna masa iza GREGUREK d.o.o.  - u stečaju</derivirana_varijabla>
  </DomainObject.Predmet.ProtustrankaNazivFormated>
  <DomainObject.Predmet.ProtustrankaNazivFormatedOIB>
    <izvorni_sadrzaj>Stečajna masa iza GREGUREK d.o.o.  - u stečaju, OIB 06076584792</izvorni_sadrzaj>
    <derivirana_varijabla naziv="DomainObject.Predmet.ProtustrankaNazivFormatedOIB_1">Stečajna masa iza GREGUREK d.o.o.  - u stečaju, OIB 06076584792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Nenad Bucina; Zoran Dajak; Miroslav Licitar; MARKO BUHIN; Slađana Jambrečina; IVANKA BELAN;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Nenad Bucina; Zoran Dajak; Miroslav Licitar; MARKO BUHIN; Slađana Jambrečina; IVANKA BELAN;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Nenad Bucina, OIB 28442108631; Zoran Dajak, OIB 00571816025; Miroslav Licitar, OIB 90711974117; MARKO BUHIN; Slađana Jambrečina, OIB 76365373819; IVANKA BELAN;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Nenad Bucina, OIB 28442108631; Zoran Dajak, OIB 00571816025; Miroslav Licitar, OIB 90711974117; MARKO BUHIN; Slađana Jambrečina, OIB 76365373819; IVANKA BELAN;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Nenad Bucina, KURILOVEČKA 75 A, 10150 Velika Gorica; Zoran Dajak, DR. FRANJE TUĐMANA 13, 21210 Solin; Miroslav Licitar, DOBRILE JURJA 32, 10150 Velika Gorica; MARKO BUHIN, MATIJE SLATINSKOG 4, 10150 Velika Gorica; Slađana Jambrečina, Odranska Ulica 17, 10410 Turopolje; IVANKA BELAN, SELJINE BRIGADE 59, STARO ĆIĆE;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Nenad Bucina, KURILOVEČKA 75 A, 10150 Velika Gorica; Zoran Dajak, DR. FRANJE TUĐMANA 13, 21210 Solin; Miroslav Licitar, DOBRILE JURJA 32, 10150 Velika Gorica; MARKO BUHIN, MATIJE SLATINSKOG 4, 10150 Velika Gorica; Slađana Jambrečina, Odranska Ulica 17, 10410 Turopolje; IVANKA BELAN, SELJINE BRIGADE 59, STARO ĆIĆE;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Nenad Bucina, OIB 28442108631, KURILOVEČKA 75 A, 10150 Velika Gorica; Zoran Dajak, OIB 00571816025, DR. FRANJE TUĐMANA 13, 21210 Solin; Miroslav Licitar, OIB 90711974117, DOBRILE JURJA 32, 10150 Velika Gorica; MARKO BUHIN, MATIJE SLATINSKOG 4, 10150 Velika Gorica; Slađana Jambrečina, OIB 76365373819, Odranska Ulica 17, 10410 Turopolje; IVANKA BELAN, SELJINE BRIGADE 59, STARO ĆIĆE; Pavao Gerovac, OIB 11018556539, ZAGREBAČKA 31, 10150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Nenad Bucina, OIB 28442108631, KURILOVEČKA 75 A, 10150 Velika Gorica; Zoran Dajak, OIB 00571816025, DR. FRANJE TUĐMANA 13, 21210 Solin; Miroslav Licitar, OIB 90711974117, DOBRILE JURJA 32, 10150 Velika Gorica; MARKO BUHIN, MATIJE SLATINSKOG 4, 10150 Velika Gorica; Slađana Jambrečina, OIB 76365373819, Odranska Ulica 17, 10410 Turopolje; IVANKA BELAN, SELJINE BRIGADE 59, STARO ĆIĆE; Pavao Gerovac, OIB 11018556539, ZAGREBAČKA 31, 10150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Lukšić,Nenad Bucina KURILOVEČKA 75 A,10150 Velika Gorica,Zoran Dajak DR. FRANJE TUĐMANA 13,21210 Solin,Miroslav Licitar DOBRILE JURJA 32,10150 Velika Gorica,MARKO BUHIN MATIJE SLATINSKOG 4,10150 Velika Gorica,Slađana Jambrečina Odranska Ulica 17,10410 Turopolje,IVANKA BELAN SELJINE BRIGADE 59,STARO ĆIĆE,Pavao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Lukšić,Nenad Bucina KURILOVEČKA 75 A,10150 Velika Gorica,Zoran Dajak DR. FRANJE TUĐMANA 13,21210 Solin,Miroslav Licitar DOBRILE JURJA 32,10150 Velika Gorica,MARKO BUHIN MATIJE SLATINSKOG 4,10150 Velika Gorica,Slađana Jambrečina Odranska Ulica 17,10410 Turopolje,IVANKA BELAN SELJINE BRIGADE 59,STARO ĆIĆE,Pavao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Lukšić,Nenad Bucina, OIB 28442108631, KURILOVEČKA 75 A,10150 Velika Gorica,Zoran Dajak, OIB 00571816025, DR. FRANJE TUĐMANA 13,21210 Solin,Miroslav Licitar, OIB 90711974117, DOBRILE JURJA 32,10150 Velika Gorica,MARKO BUHIN, MATIJE SLATINSKOG 4,10150 Velika Gorica,Slađana Jambrečina, OIB 76365373819, Odranska Ulica 17,10410 Turopolje,IVANKA BELAN, SELJINE BRIGADE 59,STARO ĆIĆE,Pavao Gerovac, OIB 11018556539, ZAGREBAČKA 31,10150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Lukšić,Nenad Bucina, OIB 28442108631, KURILOVEČKA 75 A,10150 Velika Gorica,Zoran Dajak, OIB 00571816025, DR. FRANJE TUĐMANA 13,21210 Solin,Miroslav Licitar, OIB 90711974117, DOBRILE JURJA 32,10150 Velika Gorica,MARKO BUHIN, MATIJE SLATINSKOG 4,10150 Velika Gorica,Slađana Jambrečina, OIB 76365373819, Odranska Ulica 17,10410 Turopolje,IVANKA BELAN, SELJINE BRIGADE 59,STARO ĆIĆE,Pavao Gerovac, OIB 11018556539, ZAGREBAČKA 31,10150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JURETA,Nenad Bucina,Zoran Dajak,Miroslav Licitar,MARKO BUHIN,Slađana Jambrečina,IVANKA BELAN,Pavao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JURETA,Nenad Bucina,Zoran Dajak,Miroslav Licitar,MARKO BUHIN,Slađana Jambrečina,IVANKA BELAN,Pavao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JURETA,Nenad Bucina, OIB 28442108631,Zoran Dajak, OIB 00571816025,Miroslav Licitar, OIB 90711974117,MARKO BUHIN,Slađana Jambrečina, OIB 76365373819,IVANKA BELAN,Pavao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JURETA,Nenad Bucina, OIB 28442108631,Zoran Dajak, OIB 00571816025,Miroslav Licitar, OIB 90711974117,MARKO BUHIN,Slađana Jambrečina, OIB 76365373819,IVANKA BELAN,Pavao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Nenad Bucina</item>
      <item>Zoran Dajak</item>
      <item>Miroslav Licitar</item>
      <item>MARKO BUHIN</item>
      <item>Slađana Jambrečina</item>
      <item>IVANKA BELAN</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Nenad Bucina</item>
      <item>Zoran Dajak</item>
      <item>Miroslav Licitar</item>
      <item>MARKO BUHIN</item>
      <item>Slađana Jambrečina</item>
      <item>IVANKA BELAN</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Nenad Bucina, OIB 28442108631</item>
      <item>Zoran Dajak, OIB 00571816025</item>
      <item>Miroslav Licitar, OIB 90711974117</item>
      <item>MARKO BUHIN</item>
      <item>Slađana Jambrečina, OIB 76365373819</item>
      <item>IVANKA BELAN</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Nenad Bucina, OIB 28442108631</item>
      <item>Zoran Dajak, OIB 00571816025</item>
      <item>Miroslav Licitar, OIB 90711974117</item>
      <item>MARKO BUHIN</item>
      <item>Slađana Jambrečina, OIB 76365373819</item>
      <item>IVANKA BELAN</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Nenad Bucina, KURILOVEČKA 75 A, 10150 Velika Gorica</item>
      <item>Zoran Dajak, DR. FRANJE TUĐMANA 13, 21210 Solin</item>
      <item>Miroslav Licitar, DOBRILE JURJA 32, 10150 Velika Gorica</item>
      <item>MARKO BUHIN, MATIJE SLATINSKOG 4, 10150 Velika Gorica</item>
      <item>Slađana Jambrečina, Odranska Ulica 17, 10410 Turopolje</item>
      <item>IVANKA BELAN, SELJINE BRIGADE 59, STARO ĆIĆE</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Nenad Bucina, KURILOVEČKA 75 A, 10150 Velika Gorica</item>
      <item>Zoran Dajak, DR. FRANJE TUĐMANA 13, 21210 Solin</item>
      <item>Miroslav Licitar, DOBRILE JURJA 32, 10150 Velika Gorica</item>
      <item>MARKO BUHIN, MATIJE SLATINSKOG 4, 10150 Velika Gorica</item>
      <item>Slađana Jambrečina, Odranska Ulica 17, 10410 Turopolje</item>
      <item>IVANKA BELAN, SELJINE BRIGADE 59, STARO ĆIĆE</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Nenad Bucina, OIB 28442108631, KURILOVEČKA 75 A, 10150 Velika Gorica</item>
      <item>Zoran Dajak, OIB 00571816025, DR. FRANJE TUĐMANA 13, 21210 Solin</item>
      <item>Miroslav Licitar, OIB 90711974117, DOBRILE JURJA 32, 10150 Velika Gorica</item>
      <item>MARKO BUHIN, MATIJE SLATINSKOG 4, 10150 Velika Gorica</item>
      <item>Slađana Jambrečina, OIB 76365373819, Odranska Ulica 17, 10410 Turopolje</item>
      <item>IVANKA BELAN, SELJINE BRIGADE 59, STARO ĆIĆE</item>
      <item>Pavao Gerovac, OIB 11018556539, ZAGREBAČKA 31, 10150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Nenad Bucina, OIB 28442108631, KURILOVEČKA 75 A, 10150 Velika Gorica</item>
      <item>Zoran Dajak, OIB 00571816025, DR. FRANJE TUĐMANA 13, 21210 Solin</item>
      <item>Miroslav Licitar, OIB 90711974117, DOBRILE JURJA 32, 10150 Velika Gorica</item>
      <item>MARKO BUHIN, MATIJE SLATINSKOG 4, 10150 Velika Gorica</item>
      <item>Slađana Jambrečina, OIB 76365373819, Odranska Ulica 17, 10410 Turopolje</item>
      <item>IVANKA BELAN, SELJINE BRIGADE 59, STARO ĆIĆE</item>
      <item>Pavao Gerovac, OIB 11018556539, ZAGREBAČKA 31, 10150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Nenad Bucina</item>
      <item>Zoran Dajak</item>
      <item>Miroslav Licitar</item>
      <item>MARKO BUHIN</item>
      <item>Slađana Jambrečina</item>
      <item>IVANKA BELAN</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Nenad Bucina</item>
      <item>Zoran Dajak</item>
      <item>Miroslav Licitar</item>
      <item>MARKO BUHIN</item>
      <item>Slađana Jambrečina</item>
      <item>IVANKA BELAN</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Nenad Bucina, OIB 28442108631</item>
      <item>Zoran Dajak, OIB 00571816025</item>
      <item>Miroslav Licitar, OIB 90711974117</item>
      <item>MARKO BUHIN</item>
      <item>Slađana Jambrečina, OIB 76365373819</item>
      <item>IVANKA BELAN</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Nenad Bucina, OIB 28442108631</item>
      <item>Zoran Dajak, OIB 00571816025</item>
      <item>Miroslav Licitar, OIB 90711974117</item>
      <item>MARKO BUHIN</item>
      <item>Slađana Jambrečina, OIB 76365373819</item>
      <item>IVANKA BELAN</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Stečajna masa iza GREGUREK d.o.o.  - u stečaju</item>
    </izvorni_sadrzaj>
    <derivirana_varijabla naziv="DomainObject.Predmet.ProtuStrankaListFormated_1">
      <item>Stečajna masa iza GREGUREK d.o.o.  - u stečaju</item>
    </derivirana_varijabla>
  </DomainObject.Predmet.ProtuStrankaListFormated>
  <DomainObject.Predmet.ProtuStrankaListFormatedOIB>
    <izvorni_sadrzaj>
      <item>Stečajna masa iza GREGUREK d.o.o.  - u stečaju, OIB 06076584792</item>
    </izvorni_sadrzaj>
    <derivirana_varijabla naziv="DomainObject.Predmet.ProtuStrankaListFormatedOIB_1">
      <item>Stečajna masa iza GREGUREK d.o.o.  - u stečaju, OIB 06076584792</item>
    </derivirana_varijabla>
  </DomainObject.Predmet.ProtuStrankaListFormatedOIB>
  <DomainObject.Predmet.ProtuStrankaListFormatedWithAdress>
    <izvorni_sadrzaj>
      <item>Stečajna masa iza GREGUREK d.o.o.  - u stečaju, Drage Gervaisa 4, 10000 Zagreb</item>
    </izvorni_sadrzaj>
    <derivirana_varijabla naziv="DomainObject.Predmet.ProtuStrankaListFormatedWithAdress_1">
      <item>Stečajna masa iza GREGUREK d.o.o.  - u stečaju, Drage Gervaisa 4, 10000 Zagreb</item>
    </derivirana_varijabla>
  </DomainObject.Predmet.ProtuStrankaListFormatedWithAdress>
  <DomainObject.Predmet.ProtuStrankaListFormatedWithAdressOIB>
    <izvorni_sadrzaj>
      <item>Stečajna masa iza GREGUREK d.o.o.  - u stečaju, OIB 06076584792, Drage Gervaisa 4, 10000 Zagreb</item>
    </izvorni_sadrzaj>
    <derivirana_varijabla naziv="DomainObject.Predmet.ProtuStrankaListFormatedWithAdressOIB_1">
      <item>Stečajna masa iza GREGUREK d.o.o.  - u stečaju, OIB 06076584792, Drage Gervaisa 4, 10000 Zagreb</item>
    </derivirana_varijabla>
  </DomainObject.Predmet.ProtuStrankaListFormatedWithAdressOIB>
  <DomainObject.Predmet.ProtuStrankaListNazivFormated>
    <izvorni_sadrzaj>
      <item>Stečajna masa iza GREGUREK d.o.o.  - u stečaju</item>
    </izvorni_sadrzaj>
    <derivirana_varijabla naziv="DomainObject.Predmet.ProtuStrankaListNazivFormated_1">
      <item>Stečajna masa iza GREGUREK d.o.o.  - u stečaju</item>
    </derivirana_varijabla>
  </DomainObject.Predmet.ProtuStrankaListNazivFormated>
  <DomainObject.Predmet.ProtuStrankaListNazivFormatedOIB>
    <izvorni_sadrzaj>
      <item>Stečajna masa iza GREGUREK d.o.o.  - u stečaju, OIB 06076584792</item>
    </izvorni_sadrzaj>
    <derivirana_varijabla naziv="DomainObject.Predmet.ProtuStrankaListNazivFormatedOIB_1">
      <item>Stečajna masa iza GREGUREK d.o.o.  - u stečaju, OIB 06076584792</item>
    </derivirana_varijabla>
  </DomainObject.Predmet.ProtuStrankaListNazivFormatedOIB>
  <DomainObject.Predmet.OstaliListFormated>
    <izvorni_sadrzaj>
      <item>Damir Grgurek</item>
    </izvorni_sadrzaj>
    <derivirana_varijabla naziv="DomainObject.Predmet.OstaliListFormated_1">
      <item>Damir Grgurek</item>
    </derivirana_varijabla>
  </DomainObject.Predmet.OstaliListFormated>
  <DomainObject.Predmet.OstaliListFormatedOIB>
    <izvorni_sadrzaj>
      <item>Damir Grgurek</item>
    </izvorni_sadrzaj>
    <derivirana_varijabla naziv="DomainObject.Predmet.OstaliListFormatedOIB_1">
      <item>Damir Grgurek</item>
    </derivirana_varijabla>
  </DomainObject.Predmet.OstaliListFormatedOIB>
  <DomainObject.Predmet.OstaliListFormatedWithAdress>
    <izvorni_sadrzaj>
      <item>Damir Grgurek, Velikogorička 137, 10415 Novo Čiče</item>
    </izvorni_sadrzaj>
    <derivirana_varijabla naziv="DomainObject.Predmet.OstaliListFormatedWithAdress_1">
      <item>Damir Grgurek, Velikogorička 137, 10415 Novo Čiče</item>
    </derivirana_varijabla>
  </DomainObject.Predmet.OstaliListFormatedWithAdress>
  <DomainObject.Predmet.OstaliListFormatedWithAdressOIB>
    <izvorni_sadrzaj>
      <item>Damir Grgurek, Velikogorička 137, 10415 Novo Čiče</item>
    </izvorni_sadrzaj>
    <derivirana_varijabla naziv="DomainObject.Predmet.OstaliListFormatedWithAdressOIB_1">
      <item>Damir Grgurek, Velikogorička 137, 10415 Novo Čiče</item>
    </derivirana_varijabla>
  </DomainObject.Predmet.OstaliListFormatedWithAdressOIB>
  <DomainObject.Predmet.OstaliListNazivFormated>
    <izvorni_sadrzaj>
      <item>Damir Grgurek</item>
    </izvorni_sadrzaj>
    <derivirana_varijabla naziv="DomainObject.Predmet.OstaliListNazivFormated_1">
      <item>Damir Grgurek</item>
    </derivirana_varijabla>
  </DomainObject.Predmet.OstaliListNazivFormated>
  <DomainObject.Predmet.OstaliListNazivFormatedOIB>
    <izvorni_sadrzaj>
      <item>Damir Grgurek</item>
    </izvorni_sadrzaj>
    <derivirana_varijabla naziv="DomainObject.Predmet.OstaliListNazivFormatedOIB_1">
      <item>Damir Grgurek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Stečajna masa iza GREGUREK d.o.o.  - u stečaju</izvorni_sadrzaj>
    <derivirana_varijabla naziv="DomainObject.Predmet.ProtustrankaIDrugi_1">Stečajna masa iza GREGUREK d.o.o.  - u stečaju</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Stečajna masa iza GREGUREK d.o.o.  - u stečaju, OIB 06076584792, Drage Gervaisa 4, 10000 Zagreb</izvorni_sadrzaj>
    <derivirana_varijabla naziv="DomainObject.Predmet.ProtustrankaIDrugiAdressOIB_1">Stečajna masa iza GREGUREK d.o.o.  - u stečaju, OIB 06076584792, Drage Gervaisa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GREGUREK d.o.o.  - u stečaju</item>
      <item>STIPO JURETA</item>
      <item>Nenad Bucina</item>
      <item>Zoran Dajak</item>
      <item>Miroslav Licitar</item>
      <item>MARKO BUHIN</item>
      <item>Slađana Jambrečina</item>
      <item>IVANKA BELAN</item>
      <item>Pavao Gerovac</item>
      <item>Damir Grgurek</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udioniciListNaziv_1">
      <item>Stečajna masa iza GREGUREK d.o.o.  - u stečaju</item>
      <item>STIPO JURETA</item>
      <item>Nenad Bucina</item>
      <item>Zoran Dajak</item>
      <item>Miroslav Licitar</item>
      <item>MARKO BUHIN</item>
      <item>Slađana Jambrečina</item>
      <item>IVANKA BELAN</item>
      <item>Pavao Gerovac</item>
      <item>Damir Grgurek</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udioniciListNaziv>
  <DomainObject.Predmet.SudioniciListAdressOIB>
    <izvorni_sadrzaj>
      <item>Stečajna masa iza GREGUREK d.o.o.  - u stečaju, OIB 06076584792, Drage Gervaisa 4,10000 Zagreb</item>
      <item>STIPO JURETA, ALOJZIJE STEPINCA 3,21215 Kaštel Lukšić</item>
      <item>Nenad Bucina, OIB 28442108631, KURILOVEČKA 75 A,10150 Velika Gorica</item>
      <item>Zoran Dajak, OIB 00571816025, DR. FRANJE TUĐMANA 13,21210 Solin</item>
      <item>Miroslav Licitar, OIB 90711974117, DOBRILE JURJA 32,10150 Velika Gorica</item>
      <item>MARKO BUHIN, MATIJE SLATINSKOG 4,10150 Velika Gorica</item>
      <item>Slađana Jambrečina, OIB 76365373819, Odranska Ulica 17,10410 Turopolje</item>
      <item>IVANKA BELAN, SELJINE BRIGADE 59,STARO ĆIĆE</item>
      <item>Pavao Gerovac, OIB 11018556539, ZAGREBAČKA 31,10150 Velika Gorica</item>
      <item>Damir Grgurek, Velikogorička 137,10415 Novo Čiče</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zvorni_sadrzaj>
    <derivirana_varijabla naziv="DomainObject.Predmet.SudioniciListAdressOIB_1">
      <item>Stečajna masa iza GREGUREK d.o.o.  - u stečaju, OIB 06076584792, Drage Gervaisa 4,10000 Zagreb</item>
      <item>STIPO JURETA, ALOJZIJE STEPINCA 3,21215 Kaštel Lukšić</item>
      <item>Nenad Bucina, OIB 28442108631, KURILOVEČKA 75 A,10150 Velika Gorica</item>
      <item>Zoran Dajak, OIB 00571816025, DR. FRANJE TUĐMANA 13,21210 Solin</item>
      <item>Miroslav Licitar, OIB 90711974117, DOBRILE JURJA 32,10150 Velika Gorica</item>
      <item>MARKO BUHIN, MATIJE SLATINSKOG 4,10150 Velika Gorica</item>
      <item>Slađana Jambrečina, OIB 76365373819, Odranska Ulica 17,10410 Turopolje</item>
      <item>IVANKA BELAN, SELJINE BRIGADE 59,STARO ĆIĆE</item>
      <item>Pavao Gerovac, OIB 11018556539, ZAGREBAČKA 31,10150 Velika Gorica</item>
      <item>Damir Grgurek, Velikogorička 137,10415 Novo Čiče</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06076584792</item>
      <item>, OIB null</item>
      <item>, OIB 28442108631</item>
      <item>, OIB 00571816025</item>
      <item>, OIB 90711974117</item>
      <item>, OIB null</item>
      <item>, OIB 76365373819</item>
      <item>, OIB null</item>
      <item>, OIB 11018556539</item>
      <item>, OIB null</item>
      <item>, OIB null</item>
      <item>, OIB 18683136487</item>
      <item>, OIB 68419124305</item>
      <item>, OIB 62462242629</item>
      <item>, OIB 29066266782</item>
      <item>, OIB 82992431709</item>
      <item>, OIB 37173430844</item>
      <item>, OIB 12571658397</item>
    </izvorni_sadrzaj>
    <derivirana_varijabla naziv="DomainObject.Predmet.SudioniciListNazivOIB_1">
      <item>, OIB 06076584792</item>
      <item>, OIB null</item>
      <item>, OIB 28442108631</item>
      <item>, OIB 00571816025</item>
      <item>, OIB 90711974117</item>
      <item>, OIB null</item>
      <item>, OIB 76365373819</item>
      <item>, OIB null</item>
      <item>, OIB 11018556539</item>
      <item>, OIB null</item>
      <item>, OIB null</item>
      <item>, OIB 18683136487</item>
      <item>, OIB 68419124305</item>
      <item>, OIB 62462242629</item>
      <item>, OIB 29066266782</item>
      <item>, OIB 82992431709</item>
      <item>, OIB 37173430844</item>
      <item>, OIB 12571658397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477</properties:Words>
  <properties:Characters>2475</properties:Characters>
  <properties:Lines>69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2018-12-19T12:15:00Z</dcterms:created>
  <dc:creator>RH-TDU</dc:creator>
  <cp:lastModifiedBy>Valentina Delač</cp:lastModifiedBy>
  <cp:lastPrinted>2018-12-19T12:17:00Z</cp:lastPrinted>
  <dcterms:modified xmlns:xsi="http://www.w3.org/2001/XMLSchema-instance" xsi:type="dcterms:W3CDTF">2018-12-19T12:17:00Z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(Gregurek  rj. zaključenje stečajna masa.docx)</vt:lpwstr>
  </prop:property>
  <prop:property name="CC_coloring" pid="4" fmtid="{D5CDD505-2E9C-101B-9397-08002B2CF9AE}">
    <vt:bool>false</vt:bool>
  </prop:property>
  <prop:property name="BrojStranica" pid="5" fmtid="{D5CDD505-2E9C-101B-9397-08002B2CF9AE}">
    <vt:i4>2</vt:i4>
  </prop:property>
</prop:Properties>
</file>