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982cc" w14:paraId="32982cc" w:rsidRDefault="006038BC" w:rsidP="006038BC" w:rsidR="006038BC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38BC" w:rsidP="006038BC" w:rsidR="006038BC" w:rsidRPr="006572C0">
      <w:pPr>
        <w:jc w:val="both"/>
      </w:pPr>
      <w:r w:rsidRPr="006572C0">
        <w:t xml:space="preserve">   REPUBLIKA HRVATSKA</w:t>
      </w:r>
    </w:p>
    <w:p w:rsidRDefault="006038BC" w:rsidP="006038BC" w:rsidR="006038BC" w:rsidRPr="006572C0">
      <w:pPr>
        <w:jc w:val="both"/>
      </w:pPr>
      <w:r w:rsidRPr="006572C0">
        <w:t>TRGOVAČKI SUD U PAZINU</w:t>
      </w:r>
    </w:p>
    <w:p w:rsidRDefault="006038BC" w:rsidP="006038BC" w:rsidR="006038BC" w:rsidRPr="006572C0">
      <w:pPr>
        <w:jc w:val="both"/>
      </w:pPr>
      <w:r w:rsidRPr="006572C0">
        <w:t xml:space="preserve">     52000 Pazin, Drševka 1</w:t>
      </w:r>
      <w:r w:rsidRPr="006572C0">
        <w:tab/>
      </w:r>
      <w:r w:rsidRPr="006572C0">
        <w:tab/>
      </w:r>
      <w:r w:rsidRPr="006572C0">
        <w:tab/>
      </w:r>
      <w:r w:rsidRPr="006572C0">
        <w:tab/>
      </w:r>
      <w:r w:rsidRPr="006572C0">
        <w:tab/>
      </w:r>
      <w:r w:rsidRPr="006572C0">
        <w:tab/>
        <w:t xml:space="preserve">      Posl.br.: 2 St-19</w:t>
      </w:r>
      <w:r w:rsidRPr="006038BC">
        <w:t>3/15-39</w:t>
      </w:r>
    </w:p>
    <w:p w:rsidRDefault="006038BC" w:rsidP="006038BC" w:rsidR="006038BC">
      <w:pPr>
        <w:jc w:val="both"/>
      </w:pPr>
    </w:p>
    <w:p w:rsidRDefault="006038BC" w:rsidP="006038BC" w:rsidR="006038BC" w:rsidRPr="006572C0">
      <w:pPr>
        <w:jc w:val="both"/>
      </w:pPr>
    </w:p>
    <w:p w:rsidRDefault="006038BC" w:rsidP="006038BC" w:rsidR="006038BC" w:rsidRPr="006572C0">
      <w:pPr>
        <w:jc w:val="center"/>
      </w:pPr>
      <w:r w:rsidRPr="006572C0">
        <w:t>R E P U B L I K A  H R V A T S K A</w:t>
      </w:r>
    </w:p>
    <w:p w:rsidRDefault="006038BC" w:rsidP="006038BC" w:rsidR="006038BC" w:rsidRPr="006572C0">
      <w:pPr>
        <w:jc w:val="center"/>
      </w:pPr>
    </w:p>
    <w:p w:rsidRDefault="006038BC" w:rsidP="006038BC" w:rsidR="006038BC" w:rsidRPr="006572C0">
      <w:pPr>
        <w:jc w:val="center"/>
      </w:pPr>
      <w:r w:rsidRPr="006572C0">
        <w:t>R J E Š E N J E</w:t>
      </w:r>
    </w:p>
    <w:p w:rsidRDefault="006038BC" w:rsidP="006038BC" w:rsidR="006038BC">
      <w:pPr>
        <w:jc w:val="center"/>
      </w:pPr>
    </w:p>
    <w:p w:rsidRDefault="006038BC" w:rsidP="006038BC" w:rsidR="006038BC" w:rsidRPr="006572C0">
      <w:pPr>
        <w:jc w:val="center"/>
      </w:pPr>
    </w:p>
    <w:p w:rsidRDefault="006038BC" w:rsidP="006038BC" w:rsidR="006038BC" w:rsidRPr="006572C0">
      <w:pPr>
        <w:jc w:val="both"/>
      </w:pPr>
      <w:r w:rsidRPr="006572C0">
        <w:tab/>
        <w:t>Trgovački sud u Pazinu, po stečajnom sucu Adrijani Labinjan Skok, u stečajnom postupku nad stečajnim dužnikom BUP d.o.o. u stečaju, Buzet, Sveti Ivan 6, OIB: 523979736</w:t>
      </w:r>
      <w:r w:rsidRPr="006038BC">
        <w:t>35, 27. lipnja 2</w:t>
      </w:r>
      <w:r w:rsidRPr="006572C0">
        <w:t>016.</w:t>
      </w:r>
    </w:p>
    <w:p w:rsidRDefault="006038BC" w:rsidP="006038BC" w:rsidR="006038BC" w:rsidRPr="006572C0">
      <w:pPr>
        <w:jc w:val="center"/>
      </w:pPr>
    </w:p>
    <w:p w:rsidRDefault="006038BC" w:rsidP="006038BC" w:rsidR="006038BC" w:rsidRPr="006572C0">
      <w:pPr>
        <w:jc w:val="center"/>
      </w:pPr>
      <w:r w:rsidRPr="006572C0">
        <w:t>r i j e š i o  j e</w:t>
      </w:r>
    </w:p>
    <w:p w:rsidRDefault="006038BC" w:rsidP="006038BC" w:rsidR="006038BC">
      <w:pPr>
        <w:ind w:firstLine="708"/>
        <w:jc w:val="both"/>
      </w:pPr>
    </w:p>
    <w:p w:rsidRDefault="006038BC" w:rsidP="006038BC" w:rsidR="006038BC" w:rsidRPr="004434A4">
      <w:pPr>
        <w:ind w:firstLine="708"/>
        <w:jc w:val="both"/>
      </w:pPr>
    </w:p>
    <w:p w:rsidRDefault="006038BC" w:rsidP="006038BC" w:rsidR="006038BC" w:rsidRPr="004434A4">
      <w:pPr>
        <w:ind w:firstLine="720"/>
        <w:jc w:val="both"/>
      </w:pPr>
      <w:r>
        <w:t>I.</w:t>
      </w:r>
      <w:r>
        <w:tab/>
      </w:r>
      <w:r w:rsidRPr="004434A4">
        <w:t xml:space="preserve">Odbacuje se kao nepravovremena prijava tražbine HRVATSKOG CENTRA ZA POLJOPRIVREDU, HRANU I SELO, Zagreb, Svetošimunska cesta 25, OIB: 35506269186, od 27. travnja 2016. </w:t>
      </w:r>
    </w:p>
    <w:p w:rsidRDefault="006038BC" w:rsidP="006038BC" w:rsidR="006038BC" w:rsidRPr="004434A4">
      <w:pPr>
        <w:ind w:firstLine="720"/>
        <w:jc w:val="both"/>
      </w:pPr>
    </w:p>
    <w:p w:rsidRDefault="006038BC" w:rsidP="006038BC" w:rsidR="006038BC" w:rsidRPr="004434A4">
      <w:pPr>
        <w:ind w:firstLine="720"/>
        <w:jc w:val="both"/>
      </w:pPr>
      <w:r>
        <w:t>I</w:t>
      </w:r>
      <w:r w:rsidRPr="004434A4">
        <w:t>I.</w:t>
      </w:r>
      <w:r w:rsidRPr="004434A4">
        <w:tab/>
        <w:t>Odbacuju se kao nepravovremene prijave tražbina HEP – OPSKRBA d.o.o., Zagreb, Ulica grada Vukovara 37, OIB: 63073332379, od 25. travnja 2016. i 26. travnja 2016.</w:t>
      </w:r>
    </w:p>
    <w:p w:rsidRDefault="006038BC" w:rsidP="006038BC" w:rsidR="006038BC" w:rsidRPr="004434A4">
      <w:pPr>
        <w:ind w:firstLine="720"/>
        <w:jc w:val="both"/>
      </w:pPr>
    </w:p>
    <w:p w:rsidRDefault="006038BC" w:rsidP="006038BC" w:rsidR="006038BC" w:rsidRPr="004434A4">
      <w:pPr>
        <w:ind w:firstLine="708"/>
        <w:jc w:val="both"/>
      </w:pPr>
      <w:r>
        <w:t>III</w:t>
      </w:r>
      <w:r w:rsidRPr="004434A4">
        <w:t>. Odbacuje se kao nedopušten</w:t>
      </w:r>
      <w:r>
        <w:t>a prijava tražbine HEP - OPERATO</w:t>
      </w:r>
      <w:r w:rsidRPr="004434A4">
        <w:t>R DISTRIBUCIJSKOG SUSTAVA D.O.O., ELEKTROISTRA PULA, V</w:t>
      </w:r>
      <w:r>
        <w:t>ergerijeva</w:t>
      </w:r>
      <w:r w:rsidRPr="004434A4">
        <w:t xml:space="preserve"> 6, PULA, OIB: 46830600751, u iznosu od  164,17 kn.</w:t>
      </w:r>
    </w:p>
    <w:p w:rsidRDefault="006038BC" w:rsidP="006038BC" w:rsidR="006038BC">
      <w:pPr>
        <w:ind w:firstLine="540"/>
        <w:jc w:val="center"/>
      </w:pPr>
    </w:p>
    <w:p w:rsidRDefault="006038BC" w:rsidP="006038BC" w:rsidR="006038BC" w:rsidRPr="006572C0">
      <w:pPr>
        <w:ind w:firstLine="540"/>
        <w:jc w:val="center"/>
      </w:pPr>
    </w:p>
    <w:p w:rsidRDefault="006038BC" w:rsidP="006038BC" w:rsidR="006038BC" w:rsidRPr="006572C0">
      <w:pPr>
        <w:ind w:left="360"/>
        <w:jc w:val="center"/>
      </w:pPr>
      <w:r w:rsidRPr="006572C0">
        <w:t>Obrazloženje</w:t>
      </w:r>
    </w:p>
    <w:p w:rsidRDefault="006038BC" w:rsidP="006038BC" w:rsidR="006038BC">
      <w:pPr>
        <w:jc w:val="both"/>
        <w:rPr>
          <w:color w:themeColor="accent1" w:val="4F81BD"/>
        </w:rPr>
      </w:pPr>
    </w:p>
    <w:p w:rsidRDefault="006038BC" w:rsidP="006038BC" w:rsidR="006038BC" w:rsidRPr="006C6AC6">
      <w:pPr>
        <w:jc w:val="both"/>
        <w:rPr>
          <w:color w:themeColor="accent1" w:val="4F81BD"/>
        </w:rPr>
      </w:pPr>
    </w:p>
    <w:p w:rsidRDefault="006038BC" w:rsidP="006038BC" w:rsidR="006038BC">
      <w:pPr>
        <w:ind w:firstLine="708"/>
        <w:jc w:val="both"/>
      </w:pPr>
      <w:r>
        <w:t>Prijava tražbine HEP - OPERATO</w:t>
      </w:r>
      <w:r w:rsidRPr="004D7C07">
        <w:t>R DISTRIBUC</w:t>
      </w:r>
      <w:r>
        <w:t>IJSKOG SUSTAVA D.O.O., ELEKTRO</w:t>
      </w:r>
      <w:r w:rsidRPr="004D7C07">
        <w:t xml:space="preserve">ISTRA PULA, </w:t>
      </w:r>
      <w:r>
        <w:t>Vergerijeva</w:t>
      </w:r>
      <w:r w:rsidRPr="004D7C07">
        <w:t xml:space="preserve"> 6, PULA, OIB: 46830600751, u iznosu od  164,17 kn odbačena je kao nedopuštena jer nije podnesena na propisanom obrascu, sve temeljem odredbe čl. 257. st. 1. u svezi s čl. 13. st. 4. SZ-a.</w:t>
      </w:r>
    </w:p>
    <w:p w:rsidRDefault="006038BC" w:rsidP="006038BC" w:rsidR="006038BC" w:rsidRPr="00002E2F">
      <w:pPr>
        <w:ind w:firstLine="708"/>
        <w:jc w:val="both"/>
      </w:pPr>
    </w:p>
    <w:p w:rsidRDefault="006038BC" w:rsidP="006038BC" w:rsidR="006038BC" w:rsidRPr="00002E2F">
      <w:pPr>
        <w:ind w:firstLine="720"/>
        <w:jc w:val="both"/>
      </w:pPr>
      <w:r w:rsidRPr="00002E2F">
        <w:t>Odbačene su kao nepravovremene prijave tražbine HRVATSKOG CENTRA ZA POLJOPRIVREDU, HRANU I SELO, Zagreb, Svetošimunska cesta 25, OIB: 35506269186, od 27. travnja 2016, i od HEP – OPSKRBA d.o.o., Zagreb, Ulica grada Vukovara 37, OIB: 63073332379, od 25. travnja 2016. i 26. travnja 2016., budući je zadnji dan roka za prijavu tražbina bio 23. travnja 2016.</w:t>
      </w:r>
    </w:p>
    <w:p w:rsidRDefault="006038BC" w:rsidP="006038BC" w:rsidR="006038BC" w:rsidRPr="00002E2F">
      <w:pPr>
        <w:ind w:firstLine="720"/>
        <w:jc w:val="both"/>
      </w:pPr>
      <w:r w:rsidRPr="00002E2F">
        <w:t xml:space="preserve">Naime, rješenjem o otvaranju stečajnog postupka od 23.2.2016., koji je isti dan objavljen na mrežnoj stranici e-Oglasna ploča ovoga sud, vjerovnici su pozvani da u roku od 60 dana od objave tog rješenja prijave svoje tražbine stečajnom upravitelju na propisanom obrascu.  </w:t>
      </w:r>
    </w:p>
    <w:p w:rsidRDefault="006038BC" w:rsidP="006038BC" w:rsidR="006038BC" w:rsidRPr="00002E2F">
      <w:pPr>
        <w:ind w:firstLine="720"/>
        <w:jc w:val="both"/>
      </w:pPr>
      <w:r w:rsidRPr="00002E2F">
        <w:lastRenderedPageBreak/>
        <w:t>Kako su prijave ovih vjerovnika podnesene izvan roka, odbačene su temeljem odredbe čl. 257. st. 6. SZ-a.</w:t>
      </w:r>
    </w:p>
    <w:p w:rsidRDefault="006038BC" w:rsidP="006038BC" w:rsidR="006038BC">
      <w:pPr>
        <w:jc w:val="both"/>
        <w:rPr>
          <w:color w:val="00B050"/>
        </w:rPr>
      </w:pPr>
      <w:r w:rsidRPr="00977EB8">
        <w:rPr>
          <w:color w:val="00B050"/>
        </w:rPr>
        <w:tab/>
      </w:r>
    </w:p>
    <w:p w:rsidRDefault="006038BC" w:rsidP="006038BC" w:rsidR="006038BC" w:rsidRPr="006038BC">
      <w:pPr>
        <w:jc w:val="both"/>
        <w:rPr>
          <w:color w:val="00B050"/>
        </w:rPr>
      </w:pPr>
    </w:p>
    <w:p w:rsidRDefault="006038BC" w:rsidP="006038BC" w:rsidR="006038BC">
      <w:pPr>
        <w:ind w:firstLine="708"/>
        <w:jc w:val="center"/>
      </w:pPr>
      <w:r w:rsidRPr="006572C0">
        <w:t>U Pazin</w:t>
      </w:r>
      <w:r w:rsidRPr="006038BC">
        <w:t>u, 27. lipnja 20</w:t>
      </w:r>
      <w:r w:rsidRPr="006572C0">
        <w:t>16.</w:t>
      </w:r>
    </w:p>
    <w:p w:rsidRDefault="006038BC" w:rsidP="006038BC" w:rsidR="006038BC" w:rsidRPr="006572C0">
      <w:pPr>
        <w:ind w:firstLine="708"/>
        <w:jc w:val="center"/>
      </w:pPr>
    </w:p>
    <w:p w:rsidRDefault="006038BC" w:rsidP="006038BC" w:rsidR="006038BC" w:rsidRPr="006572C0">
      <w:pPr>
        <w:ind w:firstLine="708"/>
        <w:jc w:val="center"/>
      </w:pPr>
    </w:p>
    <w:p w:rsidRDefault="006038BC" w:rsidP="006038BC" w:rsidR="006038BC" w:rsidRPr="006572C0">
      <w:pPr>
        <w:ind w:firstLine="708" w:left="5664"/>
        <w:jc w:val="center"/>
      </w:pPr>
      <w:r w:rsidRPr="006572C0">
        <w:t>Stečajni sudac</w:t>
      </w:r>
    </w:p>
    <w:p w:rsidRDefault="006038BC" w:rsidP="006038BC" w:rsidR="006038BC" w:rsidRPr="006572C0">
      <w:pPr>
        <w:ind w:firstLine="708" w:left="4956"/>
        <w:jc w:val="center"/>
      </w:pPr>
      <w:r w:rsidRPr="006572C0">
        <w:t xml:space="preserve">           Adrijana Labinjan Skok, v.r.</w:t>
      </w:r>
    </w:p>
    <w:p w:rsidRDefault="006038BC" w:rsidP="006038BC" w:rsidR="006038BC" w:rsidRPr="006572C0">
      <w:pPr>
        <w:jc w:val="both"/>
      </w:pPr>
    </w:p>
    <w:p w:rsidRDefault="006038BC" w:rsidP="006038BC" w:rsidR="006038BC">
      <w:pPr>
        <w:jc w:val="both"/>
      </w:pPr>
    </w:p>
    <w:p w:rsidRDefault="006038BC" w:rsidP="006038BC" w:rsidR="006038BC">
      <w:pPr>
        <w:jc w:val="both"/>
      </w:pPr>
    </w:p>
    <w:p w:rsidRDefault="006038BC" w:rsidP="006038BC" w:rsidR="006038BC" w:rsidRPr="006572C0">
      <w:pPr>
        <w:jc w:val="both"/>
      </w:pPr>
    </w:p>
    <w:p w:rsidRDefault="006038BC" w:rsidP="006038BC" w:rsidR="006038BC">
      <w:r>
        <w:t>UPUTA O PRAVNOM LIJEKU:</w:t>
      </w:r>
    </w:p>
    <w:p w:rsidRDefault="006038BC" w:rsidP="006038BC" w:rsidR="006038BC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6038BC" w:rsidP="006038BC" w:rsidR="006038BC" w:rsidRPr="006572C0">
      <w:pPr>
        <w:ind w:left="7080"/>
        <w:jc w:val="both"/>
      </w:pPr>
    </w:p>
    <w:p w:rsidRDefault="006038BC" w:rsidP="006038BC" w:rsidR="006038BC">
      <w:r w:rsidRPr="006572C0">
        <w:t xml:space="preserve">DNA:  </w:t>
      </w:r>
    </w:p>
    <w:p w:rsidRDefault="006038BC" w:rsidP="006038BC" w:rsidR="006038BC">
      <w:r>
        <w:t>- stečajni upravitelj Zdravko Kuzmić, Zagreb, Horvatovac 13</w:t>
      </w:r>
    </w:p>
    <w:p w:rsidRDefault="006038BC" w:rsidP="006038BC" w:rsidR="006038BC">
      <w:r>
        <w:t>- Hrvatski centar</w:t>
      </w:r>
      <w:r w:rsidRPr="004434A4">
        <w:t xml:space="preserve"> za poljoprivredu, hranu i selo, Zagreb, Svetošimunska cesta 25</w:t>
      </w:r>
    </w:p>
    <w:p w:rsidRDefault="006038BC" w:rsidP="006038BC" w:rsidR="006038BC">
      <w:r>
        <w:t xml:space="preserve">- </w:t>
      </w:r>
      <w:r w:rsidRPr="004434A4">
        <w:t>HEP – O</w:t>
      </w:r>
      <w:r>
        <w:t>pskrba</w:t>
      </w:r>
      <w:r w:rsidRPr="004434A4">
        <w:t xml:space="preserve"> d.o.o., Zagreb, Ulica grada Vukovara 37</w:t>
      </w:r>
    </w:p>
    <w:p w:rsidRDefault="006038BC" w:rsidP="006038BC" w:rsidR="006038BC" w:rsidRPr="006572C0">
      <w:r>
        <w:t xml:space="preserve">- </w:t>
      </w:r>
      <w:r w:rsidRPr="004434A4">
        <w:t xml:space="preserve">HEP - </w:t>
      </w:r>
      <w:r>
        <w:t>Operato</w:t>
      </w:r>
      <w:r w:rsidRPr="004434A4">
        <w:t>r distribucijskog sustava d.o.o.</w:t>
      </w:r>
      <w:r>
        <w:t>, ELEKTRO</w:t>
      </w:r>
      <w:r w:rsidRPr="004434A4">
        <w:t xml:space="preserve">ISTRA PULA, </w:t>
      </w:r>
      <w:r>
        <w:t xml:space="preserve">Pula, </w:t>
      </w:r>
      <w:r w:rsidRPr="004434A4">
        <w:t>V</w:t>
      </w:r>
      <w:r>
        <w:t>ergerijeva 6</w:t>
      </w:r>
    </w:p>
    <w:p w:rsidRDefault="006038BC" w:rsidP="006038BC" w:rsidR="006038BC" w:rsidRPr="006572C0">
      <w:pPr>
        <w:jc w:val="both"/>
      </w:pPr>
      <w:r w:rsidRPr="006572C0">
        <w:t xml:space="preserve">- e-oglasna ploča suda 8 dana </w:t>
      </w:r>
    </w:p>
    <w:p w:rsidRDefault="006038BC" w:rsidP="006038BC" w:rsidR="006038BC" w:rsidRPr="006572C0"/>
    <w:p w:rsidRDefault="006038BC" w:rsidP="006038BC" w:rsidR="006038BC" w:rsidRPr="006572C0"/>
    <w:p w:rsidRDefault="00406C57" w:rsidR="00500701"/>
    <w:sectPr w:rsidSect="00A70E98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38BC" w:rsidP="006038BC" w:rsidR="006038BC">
      <w:r>
        <w:separator/>
      </w:r>
    </w:p>
  </w:endnote>
  <w:endnote w:id="0" w:type="continuationSeparator">
    <w:p w:rsidRDefault="006038BC" w:rsidP="006038BC" w:rsidR="00603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38BC" w:rsidP="006038BC" w:rsidR="006038BC">
      <w:r>
        <w:separator/>
      </w:r>
    </w:p>
  </w:footnote>
  <w:footnote w:id="0" w:type="continuationSeparator">
    <w:p w:rsidRDefault="006038BC" w:rsidP="006038BC" w:rsidR="006038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38BC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6C57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38BC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6C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38BC" w:rsidP="00BC7372" w:rsidR="00BC7372">
    <w:pPr>
      <w:pStyle w:val="Zaglavlje"/>
    </w:pPr>
    <w:r>
      <w:tab/>
    </w:r>
    <w:r>
      <w:tab/>
    </w:r>
    <w:r>
      <w:rPr>
        <w:sz w:val="23"/>
        <w:szCs w:val="23"/>
      </w:rPr>
      <w:t>Posl.br.: 2 St-193</w:t>
    </w:r>
    <w:r w:rsidRPr="00B06F95">
      <w:rPr>
        <w:sz w:val="23"/>
        <w:szCs w:val="23"/>
      </w:rPr>
      <w:t>/15</w:t>
    </w:r>
    <w:r w:rsidRPr="006038BC">
      <w:rPr>
        <w:sz w:val="23"/>
        <w:szCs w:val="23"/>
      </w:rPr>
      <w:t>-39</w:t>
    </w:r>
  </w:p>
  <w:p w:rsidRDefault="00406C57" w:rsidP="00E84C66" w:rsidR="00E84C66">
    <w:pPr>
      <w:pStyle w:val="Zaglavlje"/>
    </w:pPr>
  </w:p>
  <w:p w:rsidRDefault="00406C57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38BC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38BC"/>
    <w:rsid w:val="00406C57"/>
    <w:rsid w:val="00554328"/>
    <w:rsid w:val="006038BC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38B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38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038B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038BC"/>
  </w:style>
  <w:style w:styleId="Tekstbalonia" w:type="paragraph">
    <w:name w:val="Balloon Text"/>
    <w:basedOn w:val="Normal"/>
    <w:link w:val="TekstbaloniaChar"/>
    <w:uiPriority w:val="99"/>
    <w:semiHidden/>
    <w:unhideWhenUsed/>
    <w:rsid w:val="006038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38BC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38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38B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6C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C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C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C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C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38B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38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038B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038BC"/>
  </w:style>
  <w:style w:styleId="Tekstbalonia" w:type="paragraph">
    <w:name w:val="Balloon Text"/>
    <w:basedOn w:val="Normal"/>
    <w:link w:val="TekstbaloniaChar"/>
    <w:uiPriority w:val="99"/>
    <w:semiHidden/>
    <w:unhideWhenUsed/>
    <w:rsid w:val="006038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38BC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38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38B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6C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C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C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C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C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</izvorni_sadrzaj>
    <derivirana_varijabla naziv="DomainObject.Predmet.StrankaFormated_1">  BUP d.o.o. BUZET</derivirana_varijabla>
  </DomainObject.Predmet.StrankaFormated>
  <DomainObject.Predmet.StrankaFormatedOIB>
    <izvorni_sadrzaj>  BUP d.o.o. BUZET, OIB 52397973635</izvorni_sadrzaj>
    <derivirana_varijabla naziv="DomainObject.Predmet.StrankaFormatedOIB_1">  BUP d.o.o. BUZET, OIB 52397973635</derivirana_varijabla>
  </DomainObject.Predmet.StrankaFormatedOIB>
  <DomainObject.Predmet.StrankaFormatedWithAdress>
    <izvorni_sadrzaj> BUP d.o.o. BUZET, Sv. Ivan 6, 52420 Buzet</izvorni_sadrzaj>
    <derivirana_varijabla naziv="DomainObject.Predmet.StrankaFormatedWithAdress_1"> BUP d.o.o. BUZET, Sv. Ivan 6, 52420 Buzet</derivirana_varijabla>
  </DomainObject.Predmet.StrankaFormatedWithAdress>
  <DomainObject.Predmet.StrankaFormatedWithAdressOIB>
    <izvorni_sadrzaj> BUP d.o.o. BUZET, OIB 52397973635, Sv. Ivan 6, 52420 Buzet</izvorni_sadrzaj>
    <derivirana_varijabla naziv="DomainObject.Predmet.StrankaFormatedWithAdressOIB_1"> BUP d.o.o. BUZET, OIB 52397973635, Sv. Ivan 6, 52420 Buzet</derivirana_varijabla>
  </DomainObject.Predmet.StrankaFormatedWithAdressOIB>
  <DomainObject.Predmet.StrankaWithAdress>
    <izvorni_sadrzaj>BUP d.o.o. BUZET Sv. Ivan 6,52420 Buzet</izvorni_sadrzaj>
    <derivirana_varijabla naziv="DomainObject.Predmet.StrankaWithAdress_1">BUP d.o.o. BUZET Sv. Ivan 6,52420 Buzet</derivirana_varijabla>
  </DomainObject.Predmet.StrankaWithAdress>
  <DomainObject.Predmet.StrankaWithAdressOIB>
    <izvorni_sadrzaj>BUP d.o.o. BUZET, OIB 52397973635, Sv. Ivan 6,52420 Buzet</izvorni_sadrzaj>
    <derivirana_varijabla naziv="DomainObject.Predmet.StrankaWithAdressOIB_1">BUP d.o.o. BUZET, OIB 52397973635, Sv. Ivan 6,52420 Buzet</derivirana_varijabla>
  </DomainObject.Predmet.StrankaWithAdressOIB>
  <DomainObject.Predmet.StrankaNazivFormated>
    <izvorni_sadrzaj>BUP d.o.o. BUZET</izvorni_sadrzaj>
    <derivirana_varijabla naziv="DomainObject.Predmet.StrankaNazivFormated_1">BUP d.o.o. BUZET</derivirana_varijabla>
  </DomainObject.Predmet.StrankaNazivFormated>
  <DomainObject.Predmet.StrankaNazivFormatedOIB>
    <izvorni_sadrzaj>BUP d.o.o. BUZET, OIB 52397973635</izvorni_sadrzaj>
    <derivirana_varijabla naziv="DomainObject.Predmet.StrankaNazivFormatedOIB_1">BUP d.o.o. BUZET, OIB 52397973635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</izvorni_sadrzaj>
    <derivirana_varijabla naziv="DomainObject.Predmet.StrankaListFormated_1">
      <item>BUP d.o.o. BUZET</item>
    </derivirana_varijabla>
  </DomainObject.Predmet.StrankaListFormated>
  <DomainObject.Predmet.StrankaListFormatedOIB>
    <izvorni_sadrzaj>
      <item>BUP d.o.o. BUZET, OIB 52397973635</item>
    </izvorni_sadrzaj>
    <derivirana_varijabla naziv="DomainObject.Predmet.StrankaListFormatedOIB_1">
      <item>BUP d.o.o. BUZET, OIB 52397973635</item>
    </derivirana_varijabla>
  </DomainObject.Predmet.StrankaListFormatedOIB>
  <DomainObject.Predmet.StrankaListFormatedWithAdress>
    <izvorni_sadrzaj>
      <item>BUP d.o.o. BUZET, Sv. Ivan 6, 52420 Buzet</item>
    </izvorni_sadrzaj>
    <derivirana_varijabla naziv="DomainObject.Predmet.StrankaListFormatedWithAdress_1">
      <item>BUP d.o.o. BUZET, Sv. Ivan 6, 52420 Buzet</item>
    </derivirana_varijabla>
  </DomainObject.Predmet.StrankaListFormatedWithAdress>
  <DomainObject.Predmet.StrankaListFormatedWithAdressOIB>
    <izvorni_sadrzaj>
      <item>BUP d.o.o. BUZET, OIB 52397973635, Sv. Ivan 6, 52420 Buzet</item>
    </izvorni_sadrzaj>
    <derivirana_varijabla naziv="DomainObject.Predmet.StrankaListFormatedWithAdressOIB_1">
      <item>BUP d.o.o. BUZET, OIB 52397973635, Sv. Ivan 6, 52420 Buzet</item>
    </derivirana_varijabla>
  </DomainObject.Predmet.StrankaListFormatedWithAdressOIB>
  <DomainObject.Predmet.StrankaListNazivFormated>
    <izvorni_sadrzaj>
      <item>BUP d.o.o. BUZET</item>
    </izvorni_sadrzaj>
    <derivirana_varijabla naziv="DomainObject.Predmet.StrankaListNazivFormated_1">
      <item>BUP d.o.o. BUZET</item>
    </derivirana_varijabla>
  </DomainObject.Predmet.StrankaListNazivFormated>
  <DomainObject.Predmet.StrankaListNazivFormatedOIB>
    <izvorni_sadrzaj>
      <item>BUP d.o.o. BUZET, OIB 52397973635</item>
    </izvorni_sadrzaj>
    <derivirana_varijabla naziv="DomainObject.Predmet.StrankaListNazivFormatedOIB_1">
      <item>BUP d.o.o. BUZET, OIB 52397973635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</izvorni_sadrzaj>
    <derivirana_varijabla naziv="DomainObject.Predmet.StrankaIDrugi_1">BUP d.o.o. BUZET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</izvorni_sadrzaj>
    <derivirana_varijabla naziv="DomainObject.Predmet.StrankaIDrugiAdressOIB_1">BUP d.o.o. BUZET, OIB 52397973635, Sv. Ivan 6, 52420 Buzet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</izvorni_sadrzaj>
    <derivirana_varijabla naziv="DomainObject.Predmet.SudioniciListNaziv_1">
      <item>BUP d.o.o. BUZET</item>
      <item>BUP d.o.o. BUZET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</izvorni_sadrzaj>
    <derivirana_varijabla naziv="DomainObject.Predmet.SudioniciListAdressOIB_1">
      <item>BUP d.o.o. BUZET, OIB 52397973635, Sv. Ivan 6,52420 Buzet</item>
      <item>BUP d.o.o. BUZET, OIB 52397973635, Sv. Ivan 6,52420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</izvorni_sadrzaj>
    <derivirana_varijabla naziv="DomainObject.Predmet.SudioniciListNazivOIB_1">
      <item>, OIB 52397973635</item>
      <item>, OIB 52397973635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2143</properties:Characters>
  <properties:Lines>73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2016-06-27T07:34:00Z</dcterms:created>
  <dc:creator>Jasmina Matika</dc:creator>
  <cp:lastModifiedBy>Jasmina Matika</cp:lastModifiedBy>
  <dcterms:modified xmlns:xsi="http://www.w3.org/2001/XMLSchema-instance" xsi:type="dcterms:W3CDTF">2016-06-27T10:14:00Z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