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9766" w14:paraId="cd09766" w:rsidRDefault="007046CC" w:rsidP="007046CC" w:rsidR="007046CC">
      <w:pPr>
        <w15:collapsed w:val="false"/>
      </w:pPr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7D5CAE">
        <w:t>409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7D5CAE">
        <w:t>NEVIA d.o.o., Šibenik, Stjepana Radića 71, OIB: 27076306697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02478D">
        <w:t>29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7D5CAE">
        <w:t>NEVIA d.o.o., Šibenik, Stjepana Radića 71, OIB: 27076306697</w:t>
      </w:r>
      <w:r w:rsidR="007046CC">
        <w:t xml:space="preserve">, sa danom </w:t>
      </w:r>
      <w:r>
        <w:t>2</w:t>
      </w:r>
      <w:r w:rsidR="0002478D">
        <w:t>9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proofErr w:type="spellStart"/>
      <w:r w:rsidR="009B34A7">
        <w:t>Vencel</w:t>
      </w:r>
      <w:proofErr w:type="spellEnd"/>
      <w:r w:rsidR="009B34A7">
        <w:t xml:space="preserve"> </w:t>
      </w:r>
      <w:proofErr w:type="spellStart"/>
      <w:r w:rsidR="009B34A7">
        <w:t>Čuljak</w:t>
      </w:r>
      <w:proofErr w:type="spellEnd"/>
      <w:r w:rsidR="009B34A7">
        <w:t xml:space="preserve"> iz Osijeka, </w:t>
      </w:r>
      <w:proofErr w:type="spellStart"/>
      <w:r w:rsidR="009B34A7">
        <w:t>Plješevička</w:t>
      </w:r>
      <w:proofErr w:type="spellEnd"/>
      <w:r w:rsidR="009B34A7">
        <w:t xml:space="preserve"> 16 E, OIB: 60951188779.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7D5CAE">
        <w:t>NEVIA d.o.o., Šibenik, Stjepana Radića 71, OIB: 27076306697</w:t>
      </w:r>
      <w:r>
        <w:t xml:space="preserve">, sa danom </w:t>
      </w:r>
      <w:r w:rsidR="00EB4DE6">
        <w:t>2</w:t>
      </w:r>
      <w:r w:rsidR="0002478D">
        <w:t>9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E113E9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7D5CAE">
        <w:t>NEVIA d.o.o., Šibenik, Stjepana Radića 71, OIB: 27076306697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7D5CAE">
        <w:t>409</w:t>
      </w:r>
      <w:r>
        <w:t>/2015</w:t>
      </w:r>
      <w:r w:rsidR="007046CC">
        <w:t xml:space="preserve"> od dana </w:t>
      </w:r>
      <w:r w:rsidR="00E113E9">
        <w:t>03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</w:t>
      </w:r>
      <w:r w:rsidR="007046CC">
        <w:lastRenderedPageBreak/>
        <w:t xml:space="preserve">podnošenje javnobilježničkog ovjerovljenog </w:t>
      </w:r>
      <w:proofErr w:type="spellStart"/>
      <w:r w:rsidR="007046CC">
        <w:t>prokaznog</w:t>
      </w:r>
      <w:proofErr w:type="spellEnd"/>
      <w:r w:rsidR="007046CC">
        <w:t xml:space="preserve">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 xml:space="preserve">io na posljedice za </w:t>
      </w:r>
      <w:proofErr w:type="spellStart"/>
      <w:r w:rsidR="00A4361C">
        <w:t>nepostupanja</w:t>
      </w:r>
      <w:proofErr w:type="spellEnd"/>
      <w:r w:rsidR="007046CC">
        <w:t xml:space="preserve"> po pozivu suda.</w:t>
      </w:r>
    </w:p>
    <w:p w:rsidRDefault="007046CC" w:rsidP="007046CC" w:rsidR="007046CC"/>
    <w:p w:rsidRDefault="0005791B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 je </w:t>
      </w:r>
      <w:r w:rsidR="00A4361C">
        <w:t>na e-oglasnoj ploči suda dana</w:t>
      </w:r>
      <w:r w:rsidR="00347B56">
        <w:t xml:space="preserve"> </w:t>
      </w:r>
      <w:r w:rsidR="008068F2">
        <w:t>03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02478D" w:rsidP="007046CC" w:rsidR="007046CC">
      <w:pPr>
        <w:ind w:firstLine="708"/>
        <w:jc w:val="both"/>
      </w:pPr>
      <w:r>
        <w:t>Kako iz</w:t>
      </w:r>
      <w:r w:rsidR="006B52BC">
        <w:t xml:space="preserve"> dostavljenog popisa imovine jas</w:t>
      </w:r>
      <w:r>
        <w:t>no proizlazi da dužnik nema imovine, to je stoga, unatoč prijedlogu vjerovnika RH, Ministarstvo financija za otvaranjem stečajnog postupka temeljem čl. 431. st. 1. SZ-a valjalo riješiti kao u izreci.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A4361C">
        <w:t>2</w:t>
      </w:r>
      <w:r w:rsidR="0002478D">
        <w:t>9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6B52BC" w:rsidP="007046CC" w:rsidR="006B52BC">
      <w:r>
        <w:t>3. ŽDO Šibenik, Građansko-upravni odjel</w:t>
      </w:r>
    </w:p>
    <w:p w:rsidRDefault="006B52BC" w:rsidP="007046CC" w:rsidR="00A4361C">
      <w:r>
        <w:t>4</w:t>
      </w:r>
      <w:r w:rsidR="00A4361C">
        <w:t>. Stečajnom upravitelju</w:t>
      </w:r>
    </w:p>
    <w:p w:rsidRDefault="006B52BC" w:rsidP="007046CC" w:rsidR="007046CC">
      <w:r>
        <w:t>5</w:t>
      </w:r>
      <w:r w:rsidR="007046CC">
        <w:t>.</w:t>
      </w:r>
      <w:r w:rsidR="00A4361C">
        <w:t xml:space="preserve"> e-oglasna ploča</w:t>
      </w:r>
    </w:p>
    <w:p w:rsidRDefault="006B52BC" w:rsidP="007046CC" w:rsidR="007046CC">
      <w:r>
        <w:t>6</w:t>
      </w:r>
      <w:bookmarkStart w:name="_GoBack" w:id="0"/>
      <w:bookmarkEnd w:id="0"/>
      <w:r w:rsidR="007046CC">
        <w:t>.</w:t>
      </w:r>
      <w:r w:rsidR="00A4361C"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758" w:rsidP="00EB4DE6" w:rsidR="00505758">
      <w:r>
        <w:separator/>
      </w:r>
    </w:p>
  </w:endnote>
  <w:endnote w:id="0" w:type="continuationSeparator">
    <w:p w:rsidRDefault="00505758" w:rsidP="00EB4DE6" w:rsidR="00505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758" w:rsidP="00EB4DE6" w:rsidR="00505758">
      <w:r>
        <w:separator/>
      </w:r>
    </w:p>
  </w:footnote>
  <w:footnote w:id="0" w:type="continuationSeparator">
    <w:p w:rsidRDefault="00505758" w:rsidP="00EB4DE6" w:rsidR="005057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6B52BC">
      <w:rPr>
        <w:noProof/>
      </w:rPr>
      <w:t>2</w:t>
    </w:r>
    <w:r>
      <w:fldChar w:fldCharType="end"/>
    </w:r>
    <w:r>
      <w:t xml:space="preserve">                            </w:t>
    </w:r>
    <w:r w:rsidR="007D5CAE">
      <w:t xml:space="preserve">                        9 St-409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2478D"/>
    <w:rsid w:val="0004786B"/>
    <w:rsid w:val="000562B5"/>
    <w:rsid w:val="0005791B"/>
    <w:rsid w:val="000B3E52"/>
    <w:rsid w:val="000F68AC"/>
    <w:rsid w:val="00122CE6"/>
    <w:rsid w:val="0012595C"/>
    <w:rsid w:val="0015754B"/>
    <w:rsid w:val="00167A45"/>
    <w:rsid w:val="0017049D"/>
    <w:rsid w:val="001A052D"/>
    <w:rsid w:val="001A1043"/>
    <w:rsid w:val="001F5F1A"/>
    <w:rsid w:val="00221738"/>
    <w:rsid w:val="00245AAE"/>
    <w:rsid w:val="00270605"/>
    <w:rsid w:val="002A3D3A"/>
    <w:rsid w:val="002A577B"/>
    <w:rsid w:val="003038A0"/>
    <w:rsid w:val="00305665"/>
    <w:rsid w:val="00347B56"/>
    <w:rsid w:val="00353ACD"/>
    <w:rsid w:val="00385DBA"/>
    <w:rsid w:val="003A5419"/>
    <w:rsid w:val="004D127C"/>
    <w:rsid w:val="004D1A15"/>
    <w:rsid w:val="004E0233"/>
    <w:rsid w:val="00505758"/>
    <w:rsid w:val="00512737"/>
    <w:rsid w:val="00522807"/>
    <w:rsid w:val="00527C04"/>
    <w:rsid w:val="00556C12"/>
    <w:rsid w:val="00575BD4"/>
    <w:rsid w:val="005944A7"/>
    <w:rsid w:val="005A65D7"/>
    <w:rsid w:val="005D784B"/>
    <w:rsid w:val="005E392A"/>
    <w:rsid w:val="00640F3D"/>
    <w:rsid w:val="00641917"/>
    <w:rsid w:val="00693FAB"/>
    <w:rsid w:val="006951CE"/>
    <w:rsid w:val="006B0D58"/>
    <w:rsid w:val="006B52BC"/>
    <w:rsid w:val="006E5648"/>
    <w:rsid w:val="007046CC"/>
    <w:rsid w:val="00744774"/>
    <w:rsid w:val="00760461"/>
    <w:rsid w:val="00765CC8"/>
    <w:rsid w:val="00791DC6"/>
    <w:rsid w:val="007A70EC"/>
    <w:rsid w:val="007D5CAE"/>
    <w:rsid w:val="008068F2"/>
    <w:rsid w:val="008074FB"/>
    <w:rsid w:val="0083216F"/>
    <w:rsid w:val="0085146B"/>
    <w:rsid w:val="00867989"/>
    <w:rsid w:val="008B03EF"/>
    <w:rsid w:val="008B163C"/>
    <w:rsid w:val="008B205A"/>
    <w:rsid w:val="009229A6"/>
    <w:rsid w:val="009B34A7"/>
    <w:rsid w:val="009D1154"/>
    <w:rsid w:val="009F4ED6"/>
    <w:rsid w:val="00A05719"/>
    <w:rsid w:val="00A30D2E"/>
    <w:rsid w:val="00A4361C"/>
    <w:rsid w:val="00A51E78"/>
    <w:rsid w:val="00AC5066"/>
    <w:rsid w:val="00AE6B36"/>
    <w:rsid w:val="00B55E99"/>
    <w:rsid w:val="00B73BD2"/>
    <w:rsid w:val="00BF0B58"/>
    <w:rsid w:val="00C07A69"/>
    <w:rsid w:val="00C36B21"/>
    <w:rsid w:val="00C63B34"/>
    <w:rsid w:val="00C84E3C"/>
    <w:rsid w:val="00C86E8D"/>
    <w:rsid w:val="00CB4E78"/>
    <w:rsid w:val="00CC19DD"/>
    <w:rsid w:val="00CD2D78"/>
    <w:rsid w:val="00D140B1"/>
    <w:rsid w:val="00D26C82"/>
    <w:rsid w:val="00D3065F"/>
    <w:rsid w:val="00D3560B"/>
    <w:rsid w:val="00D62452"/>
    <w:rsid w:val="00E113E9"/>
    <w:rsid w:val="00E1175B"/>
    <w:rsid w:val="00E83EE3"/>
    <w:rsid w:val="00EB4DE6"/>
    <w:rsid w:val="00EC15DD"/>
    <w:rsid w:val="00F2096A"/>
    <w:rsid w:val="00F85021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52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52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2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2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2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52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52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2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2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2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St-409/2015</izvorni_sadrzaj>
    <derivirana_varijabla naziv="DomainObject.Predmet.OznakaBroj_1">St-409/2015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NEVIA društvo s ograničenom odgovornošću za usluge i trgovinu</izvorni_sadrzaj>
    <derivirana_varijabla naziv="DomainObject.Predmet.ProtustrankaFormated_1">  NEVIA društvo s ograničenom odgovornošću za usluge i trgovinu</derivirana_varijabla>
  </DomainObject.Predmet.ProtustrankaFormated>
  <DomainObject.Predmet.ProtustrankaFormatedOIB>
    <izvorni_sadrzaj>  NEVIA društvo s ograničenom odgovornošću za usluge i trgovinu, OIB 27076306697</izvorni_sadrzaj>
    <derivirana_varijabla naziv="DomainObject.Predmet.ProtustrankaFormatedOIB_1">  NEVIA društvo s ograničenom odgovornošću za usluge i trgovinu, OIB 27076306697</derivirana_varijabla>
  </DomainObject.Predmet.ProtustrankaFormatedOIB>
  <DomainObject.Predmet.ProtustrankaFormatedWithAdress>
    <izvorni_sadrzaj> NEVIA društvo s ograničenom odgovornošću za usluge i trgovinu, Stjepana Radića 71, 22000 Šibenik</izvorni_sadrzaj>
    <derivirana_varijabla naziv="DomainObject.Predmet.ProtustrankaFormatedWithAdress_1"> NEVIA društvo s ograničenom odgovornošću za usluge i trgovinu, Stjepana Radića 71, 22000 Šibenik</derivirana_varijabla>
  </DomainObject.Predmet.ProtustrankaFormatedWithAdress>
  <DomainObject.Predmet.ProtustrankaFormatedWithAdressOIB>
    <izvorni_sadrzaj> NEVIA društvo s ograničenom odgovornošću za usluge i trgovinu, OIB 27076306697, Stjepana Radića 71, 22000 Šibenik</izvorni_sadrzaj>
    <derivirana_varijabla naziv="DomainObject.Predmet.ProtustrankaFormatedWithAdressOIB_1"> NEVIA društvo s ograničenom odgovornošću za usluge i trgovinu, OIB 27076306697, Stjepana Radića 71, 22000 Šibenik</derivirana_varijabla>
  </DomainObject.Predmet.ProtustrankaFormatedWithAdressOIB>
  <DomainObject.Predmet.ProtustrankaWithAdress>
    <izvorni_sadrzaj>NEVIA društvo s ograničenom odgovornošću za usluge i trgovinu Stjepana Radića 71, 22000 Šibenik</izvorni_sadrzaj>
    <derivirana_varijabla naziv="DomainObject.Predmet.ProtustrankaWithAdress_1">NEVIA društvo s ograničenom odgovornošću za usluge i trgovinu Stjepana Radića 71, 22000 Šibenik</derivirana_varijabla>
  </DomainObject.Predmet.ProtustrankaWithAdress>
  <DomainObject.Predmet.ProtustrankaWithAdressOIB>
    <izvorni_sadrzaj>NEVIA društvo s ograničenom odgovornošću za usluge i trgovinu, OIB 27076306697, Stjepana Radića 71, 22000 Šibenik</izvorni_sadrzaj>
    <derivirana_varijabla naziv="DomainObject.Predmet.ProtustrankaWithAdressOIB_1">NEVIA društvo s ograničenom odgovornošću za usluge i trgovinu, OIB 27076306697, Stjepana Radića 71, 22000 Šibenik</derivirana_varijabla>
  </DomainObject.Predmet.ProtustrankaWithAdressOIB>
  <DomainObject.Predmet.ProtustrankaNazivFormated>
    <izvorni_sadrzaj>NEVIA društvo s ograničenom odgovornošću za usluge i trgovinu</izvorni_sadrzaj>
    <derivirana_varijabla naziv="DomainObject.Predmet.ProtustrankaNazivFormated_1">NEVIA društvo s ograničenom odgovornošću za usluge i trgovinu</derivirana_varijabla>
  </DomainObject.Predmet.ProtustrankaNazivFormated>
  <DomainObject.Predmet.ProtustrankaNazivFormatedOIB>
    <izvorni_sadrzaj>NEVIA društvo s ograničenom odgovornošću za usluge i trgovinu, OIB 27076306697</izvorni_sadrzaj>
    <derivirana_varijabla naziv="DomainObject.Predmet.ProtustrankaNazivFormatedOIB_1">NEVIA društvo s ograničenom odgovornošću za usluge i trgovinu, OIB 27076306697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NEVIA društvo s ograničenom odgovornošću za usluge i trgovinu</item>
    </izvorni_sadrzaj>
    <derivirana_varijabla naziv="DomainObject.Predmet.ProtuStrankaListFormated_1">
      <item>NEVIA društvo s ograničenom odgovornošću za usluge i trgovinu</item>
    </derivirana_varijabla>
  </DomainObject.Predmet.ProtuStrankaListFormated>
  <DomainObject.Predmet.ProtuStrankaListFormatedOIB>
    <izvorni_sadrzaj>
      <item>NEVIA društvo s ograničenom odgovornošću za usluge i trgovinu, OIB 27076306697</item>
    </izvorni_sadrzaj>
    <derivirana_varijabla naziv="DomainObject.Predmet.ProtuStrankaListFormatedOIB_1">
      <item>NEVIA društvo s ograničenom odgovornošću za usluge i trgovinu, OIB 27076306697</item>
    </derivirana_varijabla>
  </DomainObject.Predmet.ProtuStrankaListFormatedOIB>
  <DomainObject.Predmet.ProtuStrankaListFormatedWithAdress>
    <izvorni_sadrzaj>
      <item>NEVIA društvo s ograničenom odgovornošću za usluge i trgovinu, Stjepana Radića 71, 22000 Šibenik</item>
    </izvorni_sadrzaj>
    <derivirana_varijabla naziv="DomainObject.Predmet.ProtuStrankaListFormatedWithAdress_1">
      <item>NEVIA društvo s ograničenom odgovornošću za usluge i trgovinu, Stjepana Radića 71, 22000 Šibenik</item>
    </derivirana_varijabla>
  </DomainObject.Predmet.ProtuStrankaListFormatedWithAdress>
  <DomainObject.Predmet.ProtuStrankaListFormatedWithAdressOIB>
    <izvorni_sadrzaj>
      <item>NEVIA društvo s ograničenom odgovornošću za usluge i trgovinu, OIB 27076306697, Stjepana Radića 71, 22000 Šibenik</item>
    </izvorni_sadrzaj>
    <derivirana_varijabla naziv="DomainObject.Predmet.ProtuStrankaListFormatedWithAdressOIB_1">
      <item>NEVIA društvo s ograničenom odgovornošću za usluge i trgovinu, OIB 27076306697, Stjepana Radića 71, 22000 Šibenik</item>
    </derivirana_varijabla>
  </DomainObject.Predmet.ProtuStrankaListFormatedWithAdressOIB>
  <DomainObject.Predmet.ProtuStrankaListNazivFormated>
    <izvorni_sadrzaj>
      <item>NEVIA društvo s ograničenom odgovornošću za usluge i trgovinu</item>
    </izvorni_sadrzaj>
    <derivirana_varijabla naziv="DomainObject.Predmet.ProtuStrankaListNazivFormated_1">
      <item>NEVIA društvo s ograničenom odgovornošću za usluge i trgovinu</item>
    </derivirana_varijabla>
  </DomainObject.Predmet.ProtuStrankaListNazivFormated>
  <DomainObject.Predmet.ProtuStrankaListNazivFormatedOIB>
    <izvorni_sadrzaj>
      <item>NEVIA društvo s ograničenom odgovornošću za usluge i trgovinu, OIB 27076306697</item>
    </izvorni_sadrzaj>
    <derivirana_varijabla naziv="DomainObject.Predmet.ProtuStrankaListNazivFormatedOIB_1">
      <item>NEVIA društvo s ograničenom odgovornošću za usluge i trgovinu, OIB 27076306697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NEVIA društvo s ograničenom odgovornošću za usluge i trgovinu</izvorni_sadrzaj>
    <derivirana_varijabla naziv="DomainObject.Predmet.ProtustrankaIDrugi_1">NEVIA društvo s ograničenom odgovornošću za usluge i trgovinu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NEVIA društvo s ograničenom odgovornošću za usluge i trgovinu, OIB 27076306697, Stjepana Radića 71, 22000 Šibenik</izvorni_sadrzaj>
    <derivirana_varijabla naziv="DomainObject.Predmet.ProtustrankaIDrugiAdressOIB_1">NEVIA društvo s ograničenom odgovornošću za usluge i trgovinu, OIB 27076306697, Stjepana Radića 71,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NEVIA društvo s ograničenom odgovornošću za usluge i trgovinu</item>
    </izvorni_sadrzaj>
    <derivirana_varijabla naziv="DomainObject.Predmet.SudioniciListNaziv_1">
      <item>FINA - RC Split</item>
      <item>NEVIA društvo s ograničenom odgovornošću za usluge i trgovinu</item>
    </derivirana_varijabla>
  </DomainObject.Predmet.SudioniciListNaziv>
  <DomainObject.Predmet.SudioniciListAdressOIB>
    <izvorni_sadrzaj>
      <item>FINA - RC Split, OIB 85821130368, Mažuranićevo šetalište 24 b,21000 Split</item>
      <item>NEVIA društvo s ograničenom odgovornošću za usluge i trgovinu, OIB 27076306697, Stjepana Radića 71,22000 Šibenik</item>
    </izvorni_sadrzaj>
    <derivirana_varijabla naziv="DomainObject.Predmet.SudioniciListAdressOIB_1">
      <item>FINA - RC Split, OIB 85821130368, Mažuranićevo šetalište 24 b,21000 Split</item>
      <item>NEVIA društvo s ograničenom odgovornošću za usluge i trgovinu, OIB 27076306697, Stjepana Radića 71,22000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27076306697</item>
    </izvorni_sadrzaj>
    <derivirana_varijabla naziv="DomainObject.Predmet.SudioniciListNazivOIB_1">
      <item>, OIB 85821130368</item>
      <item>, OIB 27076306697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455</properties:Words>
  <properties:Characters>2506</properties:Characters>
  <properties:Lines>93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2015-12-29T08:09:00Z</dcterms:created>
  <dc:creator>mgulin1</dc:creator>
  <cp:keywords/>
  <cp:lastModifiedBy>Katarina Benić</cp:lastModifiedBy>
  <cp:lastPrinted>2015-12-29T08:53:00Z</cp:lastPrinted>
  <dcterms:modified xmlns:xsi="http://www.w3.org/2001/XMLSchema-instance" xsi:type="dcterms:W3CDTF">2015-12-29T08:53:00Z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