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20d3" w14:paraId="d2420d3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A72653">
        <w:rPr>
          <w:color w:themeColor="text1" w:val="000000"/>
        </w:rPr>
        <w:t>CROEX</w:t>
      </w:r>
      <w:r w:rsidR="00B45C90">
        <w:rPr>
          <w:color w:themeColor="text1" w:val="000000"/>
        </w:rPr>
        <w:t xml:space="preserve"> </w:t>
      </w:r>
      <w:r w:rsidR="00A72653">
        <w:rPr>
          <w:color w:themeColor="text1" w:val="000000"/>
        </w:rPr>
        <w:t xml:space="preserve">d.o.o., Split, Put </w:t>
      </w:r>
      <w:proofErr w:type="spellStart"/>
      <w:r w:rsidR="00A72653">
        <w:rPr>
          <w:color w:themeColor="text1" w:val="000000"/>
        </w:rPr>
        <w:t>Supavla</w:t>
      </w:r>
      <w:proofErr w:type="spellEnd"/>
      <w:r w:rsidR="00A72653">
        <w:rPr>
          <w:color w:themeColor="text1" w:val="000000"/>
        </w:rPr>
        <w:t xml:space="preserve"> 39 1/a</w:t>
      </w:r>
      <w:r w:rsidR="007F2949" w:rsidRPr="00313750">
        <w:rPr>
          <w:color w:themeColor="text1" w:val="000000"/>
        </w:rPr>
        <w:t>, OIB:</w:t>
      </w:r>
      <w:r w:rsidR="00A72653">
        <w:rPr>
          <w:color w:themeColor="text1" w:val="000000"/>
        </w:rPr>
        <w:t xml:space="preserve"> </w:t>
      </w:r>
      <w:r w:rsidR="009177B8">
        <w:rPr>
          <w:color w:themeColor="text1" w:val="000000"/>
        </w:rPr>
        <w:t>32298779904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9177B8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</w:t>
      </w:r>
      <w:r w:rsidR="001C5FEF">
        <w:rPr>
          <w:color w:themeColor="text1" w:val="000000"/>
        </w:rPr>
        <w:t>Dužnik</w:t>
      </w:r>
      <w:r w:rsidR="001C5FEF" w:rsidRPr="001C5FEF">
        <w:rPr>
          <w:color w:themeColor="text1" w:val="000000"/>
        </w:rPr>
        <w:t xml:space="preserve"> </w:t>
      </w:r>
      <w:r w:rsidR="009177B8" w:rsidRPr="009177B8">
        <w:rPr>
          <w:color w:themeColor="text1" w:val="000000"/>
        </w:rPr>
        <w:t xml:space="preserve">CROEX d.o.o., Split, Put </w:t>
      </w:r>
      <w:proofErr w:type="spellStart"/>
      <w:r w:rsidR="009177B8" w:rsidRPr="009177B8">
        <w:rPr>
          <w:color w:themeColor="text1" w:val="000000"/>
        </w:rPr>
        <w:t>Supavla</w:t>
      </w:r>
      <w:proofErr w:type="spellEnd"/>
      <w:r w:rsidR="009177B8" w:rsidRPr="009177B8">
        <w:rPr>
          <w:color w:themeColor="text1" w:val="000000"/>
        </w:rPr>
        <w:t xml:space="preserve"> 39 1/a, OIB: 32298779904</w:t>
      </w:r>
      <w:r w:rsidR="001C5FEF" w:rsidRPr="001C5FEF">
        <w:rPr>
          <w:color w:themeColor="text1" w:val="000000"/>
        </w:rPr>
        <w:t xml:space="preserve"> </w:t>
      </w:r>
      <w:r w:rsidR="009177B8">
        <w:rPr>
          <w:color w:themeColor="text1" w:val="000000"/>
        </w:rPr>
        <w:t>na dan 04. siječnja</w:t>
      </w:r>
      <w:r w:rsidR="00B87F16" w:rsidRPr="00313750">
        <w:rPr>
          <w:color w:themeColor="text1" w:val="000000"/>
        </w:rPr>
        <w:t xml:space="preserve"> </w:t>
      </w:r>
      <w:r w:rsidR="009177B8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9177B8">
        <w:rPr>
          <w:color w:themeColor="text1" w:val="000000"/>
        </w:rPr>
        <w:t>120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9177B8">
        <w:rPr>
          <w:color w:themeColor="text1" w:val="000000"/>
        </w:rPr>
        <w:t xml:space="preserve"> 138.461,57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9177B8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653" w:rsidP="00313750" w:rsidR="00313750" w:rsidRPr="00313750">
    <w:pPr>
      <w:jc w:val="right"/>
      <w:rPr>
        <w:color w:themeColor="text1" w:val="000000"/>
      </w:rPr>
    </w:pPr>
    <w:r>
      <w:rPr>
        <w:color w:themeColor="text1" w:val="000000"/>
      </w:rPr>
      <w:t>Posl.br. 21.St-105/2016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C5FEF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5839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177B8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72653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45C9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St-105/2016</izvorni_sadrzaj>
    <derivirana_varijabla naziv="DomainObject.Predmet.OznakaBroj_1">St-105/2016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CROEX Tvornica privrednih eksploziva društvo s ograničenom odgovornošću</izvorni_sadrzaj>
    <derivirana_varijabla naziv="DomainObject.Predmet.ProtustrankaFormated_1">  CROEX Tvornica privrednih eksploziva društvo s ograničenom odgovornošću</derivirana_varijabla>
  </DomainObject.Predmet.ProtustrankaFormated>
  <DomainObject.Predmet.ProtustrankaFormatedOIB>
    <izvorni_sadrzaj>  CROEX Tvornica privrednih eksploziva društvo s ograničenom odgovornošću, OIB 32298779904</izvorni_sadrzaj>
    <derivirana_varijabla naziv="DomainObject.Predmet.ProtustrankaFormatedOIB_1">  CROEX Tvornica privrednih eksploziva društvo s ograničenom odgovornošću, OIB 32298779904</derivirana_varijabla>
  </DomainObject.Predmet.ProtustrankaFormatedOIB>
  <DomainObject.Predmet.ProtustrankaFormatedWithAdress>
    <izvorni_sadrzaj> CROEX Tvornica privrednih eksploziva društvo s ograničenom odgovornošću, Put Supavla 39 1/a, 21000 Split</izvorni_sadrzaj>
    <derivirana_varijabla naziv="DomainObject.Predmet.ProtustrankaFormatedWithAdress_1"> CROEX Tvornica privrednih eksploziva društvo s ograničenom odgovornošću, Put Supavla 39 1/a, 21000 Split</derivirana_varijabla>
  </DomainObject.Predmet.ProtustrankaFormatedWithAdress>
  <DomainObject.Predmet.ProtustrankaFormatedWithAdressOIB>
    <izvorni_sadrzaj> CROEX Tvornica privrednih eksploziva društvo s ograničenom odgovornošću, OIB 32298779904, Put Supavla 39 1/a, 21000 Split</izvorni_sadrzaj>
    <derivirana_varijabla naziv="DomainObject.Predmet.ProtustrankaFormatedWithAdressOIB_1"> CROEX Tvornica privrednih eksploziva društvo s ograničenom odgovornošću, OIB 32298779904, Put Supavla 39 1/a, 21000 Split</derivirana_varijabla>
  </DomainObject.Predmet.ProtustrankaFormatedWithAdressOIB>
  <DomainObject.Predmet.ProtustrankaWithAdress>
    <izvorni_sadrzaj>CROEX Tvornica privrednih eksploziva društvo s ograničenom odgovornošću Put Supavla 39 1/a, 21000 Split</izvorni_sadrzaj>
    <derivirana_varijabla naziv="DomainObject.Predmet.ProtustrankaWithAdress_1">CROEX Tvornica privrednih eksploziva društvo s ograničenom odgovornošću Put Supavla 39 1/a, 21000 Split</derivirana_varijabla>
  </DomainObject.Predmet.ProtustrankaWithAdress>
  <DomainObject.Predmet.ProtustrankaWithAdressOIB>
    <izvorni_sadrzaj>CROEX Tvornica privrednih eksploziva društvo s ograničenom odgovornošću, OIB 32298779904, Put Supavla 39 1/a, 21000 Split</izvorni_sadrzaj>
    <derivirana_varijabla naziv="DomainObject.Predmet.ProtustrankaWithAdressOIB_1">CROEX Tvornica privrednih eksploziva društvo s ograničenom odgovornošću, OIB 32298779904, Put Supavla 39 1/a, 21000 Split</derivirana_varijabla>
  </DomainObject.Predmet.ProtustrankaWithAdressOIB>
  <DomainObject.Predmet.ProtustrankaNazivFormated>
    <izvorni_sadrzaj>CROEX Tvornica privrednih eksploziva društvo s ograničenom odgovornošću</izvorni_sadrzaj>
    <derivirana_varijabla naziv="DomainObject.Predmet.ProtustrankaNazivFormated_1">CROEX Tvornica privrednih eksploziva društvo s ograničenom odgovornošću</derivirana_varijabla>
  </DomainObject.Predmet.ProtustrankaNazivFormated>
  <DomainObject.Predmet.ProtustrankaNazivFormatedOIB>
    <izvorni_sadrzaj>CROEX Tvornica privrednih eksploziva društvo s ograničenom odgovornošću, OIB 32298779904</izvorni_sadrzaj>
    <derivirana_varijabla naziv="DomainObject.Predmet.ProtustrankaNazivFormatedOIB_1">CROEX Tvornica privrednih eksploziva društvo s ograničenom odgovornošću, OIB 32298779904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138461.57</izvorni_sadrzaj>
    <derivirana_varijabla naziv="DomainObject.Predmet.TrenutnaVrijednost_1">138461.57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CROEX Tvornica privrednih eksploziva društvo s ograničenom odgovornošću</item>
    </izvorni_sadrzaj>
    <derivirana_varijabla naziv="DomainObject.Predmet.ProtuStrankaListFormated_1">
      <item>CROEX Tvornica privrednih eksploziva društvo s ograničenom odgovornošću</item>
    </derivirana_varijabla>
  </DomainObject.Predmet.ProtuStrankaListFormated>
  <DomainObject.Predmet.ProtuStrankaListFormatedOIB>
    <izvorni_sadrzaj>
      <item>CROEX Tvornica privrednih eksploziva društvo s ograničenom odgovornošću, OIB 32298779904</item>
    </izvorni_sadrzaj>
    <derivirana_varijabla naziv="DomainObject.Predmet.ProtuStrankaListFormatedOIB_1">
      <item>CROEX Tvornica privrednih eksploziva društvo s ograničenom odgovornošću, OIB 32298779904</item>
    </derivirana_varijabla>
  </DomainObject.Predmet.ProtuStrankaListFormatedOIB>
  <DomainObject.Predmet.ProtuStrankaListFormatedWithAdress>
    <izvorni_sadrzaj>
      <item>CROEX Tvornica privrednih eksploziva društvo s ograničenom odgovornošću, Put Supavla 39 1/a, 21000 Split</item>
    </izvorni_sadrzaj>
    <derivirana_varijabla naziv="DomainObject.Predmet.ProtuStrankaListFormatedWithAdress_1">
      <item>CROEX Tvornica privrednih eksploziva društvo s ograničenom odgovornošću, Put Supavla 39 1/a, 21000 Split</item>
    </derivirana_varijabla>
  </DomainObject.Predmet.ProtuStrankaListFormatedWithAdress>
  <DomainObject.Predmet.ProtuStrankaListFormatedWithAdressOIB>
    <izvorni_sadrzaj>
      <item>CROEX Tvornica privrednih eksploziva društvo s ograničenom odgovornošću, OIB 32298779904, Put Supavla 39 1/a, 21000 Split</item>
    </izvorni_sadrzaj>
    <derivirana_varijabla naziv="DomainObject.Predmet.ProtuStrankaListFormatedWithAdressOIB_1">
      <item>CROEX Tvornica privrednih eksploziva društvo s ograničenom odgovornošću, OIB 32298779904, Put Supavla 39 1/a, 21000 Split</item>
    </derivirana_varijabla>
  </DomainObject.Predmet.ProtuStrankaListFormatedWithAdressOIB>
  <DomainObject.Predmet.ProtuStrankaListNazivFormated>
    <izvorni_sadrzaj>
      <item>CROEX Tvornica privrednih eksploziva društvo s ograničenom odgovornošću</item>
    </izvorni_sadrzaj>
    <derivirana_varijabla naziv="DomainObject.Predmet.ProtuStrankaListNazivFormated_1">
      <item>CROEX Tvornica privrednih eksploziva društvo s ograničenom odgovornošću</item>
    </derivirana_varijabla>
  </DomainObject.Predmet.ProtuStrankaListNazivFormated>
  <DomainObject.Predmet.ProtuStrankaListNazivFormatedOIB>
    <izvorni_sadrzaj>
      <item>CROEX Tvornica privrednih eksploziva društvo s ograničenom odgovornošću, OIB 32298779904</item>
    </izvorni_sadrzaj>
    <derivirana_varijabla naziv="DomainObject.Predmet.ProtuStrankaListNazivFormatedOIB_1">
      <item>CROEX Tvornica privrednih eksploziva društvo s ograničenom odgovornošću, OIB 32298779904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CROEX Tvornica privrednih eksploziva društvo s ograničenom odgovornošću</izvorni_sadrzaj>
    <derivirana_varijabla naziv="DomainObject.Predmet.ProtustrankaIDrugi_1">CROEX Tvornica privrednih eksploziva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CROEX Tvornica privrednih eksploziva društvo s ograničenom odgovornošću, OIB 32298779904, Put Supavla 39 1/a, 21000 Split</izvorni_sadrzaj>
    <derivirana_varijabla naziv="DomainObject.Predmet.ProtustrankaIDrugiAdressOIB_1">CROEX Tvornica privrednih eksploziva društvo s ograničenom odgovornošću, OIB 32298779904, Put Supavla 39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CROEX Tvornica privrednih eksploziva društvo s ograničenom odgovornošću</item>
      <item>FINANCIJSKA AGENCIJA, RC SPLIT</item>
    </izvorni_sadrzaj>
    <derivirana_varijabla naziv="DomainObject.Predmet.SudioniciListNaziv_1">
      <item>CROEX Tvornica privrednih eksploziva društvo s ograničenom odgovornošću</item>
      <item>FINANCIJSKA AGENCIJA, RC SPLIT</item>
    </derivirana_varijabla>
  </DomainObject.Predmet.SudioniciListNaziv>
  <DomainObject.Predmet.SudioniciListAdressOIB>
    <izvorni_sadrzaj>
      <item>CROEX Tvornica privrednih eksploziva društvo s ograničenom odgovornošću, OIB 32298779904, Put Supavla 39 1/a,21000 Split</item>
      <item>FINANCIJSKA AGENCIJA, RC SPLIT, OIB 85821130368, Mažuranićevo šetalište 24 b,21000 Split</item>
    </izvorni_sadrzaj>
    <derivirana_varijabla naziv="DomainObject.Predmet.SudioniciListAdressOIB_1">
      <item>CROEX Tvornica privrednih eksploziva društvo s ograničenom odgovornošću, OIB 32298779904, Put Supavla 39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32298779904</item>
      <item>, OIB 85821130368</item>
    </izvorni_sadrzaj>
    <derivirana_varijabla naziv="DomainObject.Predmet.SudioniciListNazivOIB_1">
      <item>, OIB 32298779904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1744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2016-04-21T11:16:00Z</dcterms:created>
  <dc:creator>Jadranko Basić</dc:creator>
  <cp:lastModifiedBy>Jadranko Basić</cp:lastModifiedBy>
  <cp:lastPrinted>2016-04-19T07:49:00Z</cp:lastPrinted>
  <dcterms:modified xmlns:xsi="http://www.w3.org/2001/XMLSchema-instance" xsi:type="dcterms:W3CDTF">2016-04-22T06:17:00Z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