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c640" w14:paraId="447c640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5F6AE3">
        <w:t>2411/2018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5F6AE3" w:rsidRPr="00E30148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5F6AE3">
        <w:t xml:space="preserve"> </w:t>
      </w:r>
      <w:r w:rsidR="005F6AE3" w:rsidRPr="004D4EDD">
        <w:t>A.P-ADAPT j.d.o.o.</w:t>
      </w:r>
      <w:r w:rsidR="005F6AE3">
        <w:t xml:space="preserve"> </w:t>
      </w:r>
      <w:r w:rsidR="005F6AE3" w:rsidRPr="00E30148">
        <w:t>OIB:</w:t>
      </w:r>
      <w:r w:rsidR="005F6AE3" w:rsidRPr="004D4EDD">
        <w:t xml:space="preserve"> 48636523890</w:t>
      </w:r>
      <w:r w:rsidR="005F6AE3">
        <w:t>, Prečec, Kolodvorski odvojak 3A, 30. siječnja 2019.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F6AE3" w:rsidRPr="004D4EDD">
        <w:t>A.P-ADAPT j.d.o.o.</w:t>
      </w:r>
      <w:r w:rsidR="005F6AE3">
        <w:t xml:space="preserve"> </w:t>
      </w:r>
      <w:r w:rsidR="005F6AE3" w:rsidRPr="00E30148">
        <w:t>OIB:</w:t>
      </w:r>
      <w:r w:rsidR="005F6AE3" w:rsidRPr="004D4EDD">
        <w:t xml:space="preserve"> 48636523890</w:t>
      </w:r>
      <w:r w:rsidR="005F6AE3">
        <w:t>, Prečec, Kolodvorski odvojak 3A</w:t>
      </w:r>
      <w:r w:rsidR="005F6AE3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F6AE3">
        <w:t>2411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5F6AE3" w:rsidRPr="004D4EDD">
        <w:t>A.P-ADAPT j.d.o.o.</w:t>
      </w:r>
      <w:r w:rsidR="005F6AE3">
        <w:t xml:space="preserve"> </w:t>
      </w:r>
      <w:r w:rsidR="005F6AE3" w:rsidRPr="00E30148">
        <w:t>OIB:</w:t>
      </w:r>
      <w:r w:rsidR="005F6AE3" w:rsidRPr="004D4EDD">
        <w:t xml:space="preserve"> 48636523890</w:t>
      </w:r>
      <w:r w:rsidR="005F6AE3">
        <w:t>, Prečec, Kolodvorski odvojak 3A</w:t>
      </w:r>
      <w:r w:rsidR="007C35AC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5F6AE3">
        <w:t>19. rujna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5F6AE3">
        <w:t>518</w:t>
      </w:r>
      <w:r w:rsidRPr="00E83415">
        <w:t xml:space="preserve"> dana, u ukupnom iznosu od </w:t>
      </w:r>
      <w:r w:rsidR="005F6AE3">
        <w:t>30.363,43</w:t>
      </w:r>
      <w:r w:rsidRPr="00E83415">
        <w:t xml:space="preserve"> kn, kao i da dužnik ima </w:t>
      </w:r>
      <w:r w:rsidR="005F6AE3">
        <w:t>1</w:t>
      </w:r>
      <w:r w:rsidR="00E6738A">
        <w:t xml:space="preserve"> zaposlen</w:t>
      </w:r>
      <w:r w:rsidR="005F6AE3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5F6AE3">
        <w:t>23. studenog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5F6AE3">
        <w:t>30. siječnja 2019</w:t>
      </w:r>
      <w:r w:rsidR="00021A6D">
        <w:t xml:space="preserve">. održano je ročište. </w:t>
      </w:r>
    </w:p>
    <w:p w:rsidRDefault="00C176AA" w:rsidP="00BD3DF7" w:rsidR="00BD3DF7" w:rsidRPr="002523EA">
      <w:pPr>
        <w:ind w:firstLine="720"/>
        <w:jc w:val="both"/>
      </w:pPr>
      <w:r w:rsidRPr="002523EA">
        <w:t xml:space="preserve">Zakonski zastupnik dužnika </w:t>
      </w:r>
      <w:r w:rsidR="00790A5A" w:rsidRPr="002523EA">
        <w:t>ni</w:t>
      </w:r>
      <w:r w:rsidRPr="002523EA">
        <w:t>je pristupio na navedeno ročište</w:t>
      </w:r>
      <w:r w:rsidR="00790A5A" w:rsidRPr="002523EA">
        <w:t>.</w:t>
      </w:r>
      <w:r w:rsidR="00717E22" w:rsidRPr="002523EA">
        <w:t xml:space="preserve"> </w:t>
      </w:r>
      <w:r w:rsidR="00790A5A" w:rsidRPr="002523EA">
        <w:rPr>
          <w:lang w:val="pl-PL"/>
        </w:rPr>
        <w:t xml:space="preserve">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5F6AE3">
        <w:t>29. studenog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</w:t>
      </w:r>
      <w:r w:rsidR="005F6AE3">
        <w:t>518</w:t>
      </w:r>
      <w:r w:rsidRPr="00E83415">
        <w:t xml:space="preserve">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F6AE3">
        <w:t>30. siječnja 2019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2D46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942D46" w:rsidP="00065B42" w:rsidR="00942D46"/>
    <w:p w:rsidRDefault="00942D46" w:rsidP="00065B42" w:rsidR="00942D46"/>
    <w:p w:rsidRDefault="00942D46" w:rsidP="004F5146" w:rsidR="00942D46">
      <w:pPr>
        <w:jc w:val="right"/>
      </w:pPr>
      <w:r>
        <w:t>za točnost otpravka-ovlašteni službenik</w:t>
      </w:r>
    </w:p>
    <w:p w:rsidRDefault="00942D46" w:rsidP="004F5146" w:rsidR="00942D46">
      <w:pPr>
        <w:jc w:val="right"/>
      </w:pPr>
      <w:r>
        <w:t xml:space="preserve">Mirjana Gašparić </w:t>
      </w:r>
    </w:p>
    <w:p w:rsidRDefault="00065B42" w:rsidP="00942D46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942D46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5F6AE3">
          <w:rPr>
            <w:sz w:val="24"/>
            <w:szCs w:val="24"/>
          </w:rPr>
          <w:t>2411/2018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63CEC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523EA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3F18"/>
    <w:rsid w:val="003C2375"/>
    <w:rsid w:val="003D2E1D"/>
    <w:rsid w:val="003D5593"/>
    <w:rsid w:val="003E4A51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90781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D2D0E"/>
    <w:rsid w:val="005E2826"/>
    <w:rsid w:val="005E554C"/>
    <w:rsid w:val="005F6AE3"/>
    <w:rsid w:val="00613624"/>
    <w:rsid w:val="00620A6A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30B"/>
    <w:rsid w:val="00671753"/>
    <w:rsid w:val="00671C0D"/>
    <w:rsid w:val="00684CB7"/>
    <w:rsid w:val="006903C7"/>
    <w:rsid w:val="0069396C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6F4FD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0A5A"/>
    <w:rsid w:val="00793B5C"/>
    <w:rsid w:val="007A1F83"/>
    <w:rsid w:val="007B0653"/>
    <w:rsid w:val="007B068E"/>
    <w:rsid w:val="007B2CF6"/>
    <w:rsid w:val="007B3CAD"/>
    <w:rsid w:val="007B7019"/>
    <w:rsid w:val="007C140E"/>
    <w:rsid w:val="007C14F0"/>
    <w:rsid w:val="007C35AC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2D4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53AEA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2805"/>
    <w:rsid w:val="00B27050"/>
    <w:rsid w:val="00B34DD0"/>
    <w:rsid w:val="00B44796"/>
    <w:rsid w:val="00B46E1C"/>
    <w:rsid w:val="00B62E90"/>
    <w:rsid w:val="00B9015B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1457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355F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7673F"/>
    <w:rsid w:val="00E83415"/>
    <w:rsid w:val="00E84110"/>
    <w:rsid w:val="00EF0A46"/>
    <w:rsid w:val="00EF73E0"/>
    <w:rsid w:val="00F324F6"/>
    <w:rsid w:val="00F351AC"/>
    <w:rsid w:val="00F46093"/>
    <w:rsid w:val="00F517F7"/>
    <w:rsid w:val="00F532BA"/>
    <w:rsid w:val="00F566F5"/>
    <w:rsid w:val="00F56AAE"/>
    <w:rsid w:val="00F66827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2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D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D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D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D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2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D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D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D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D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2411</izvorni_sadrzaj>
    <derivirana_varijabla naziv="DomainObject.Predmet.Broj_1">2411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St-2411/2018</izvorni_sadrzaj>
    <derivirana_varijabla naziv="DomainObject.Predmet.OznakaBroj_1">St-2411/2018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A.P-ADAPT jednostavno društvo s ograničenom odgovornošću za trgovinu i usluge</izvorni_sadrzaj>
    <derivirana_varijabla naziv="DomainObject.Predmet.ProtustrankaFormated_1">  A.P-ADAPT jednostavno društvo s ograničenom odgovornošću za trgovinu i usluge</derivirana_varijabla>
  </DomainObject.Predmet.ProtustrankaFormated>
  <DomainObject.Predmet.ProtustrankaFormatedOIB>
    <izvorni_sadrzaj>  A.P-ADAPT jednostavno društvo s ograničenom odgovornošću za trgovinu i usluge, OIB 48636523890</izvorni_sadrzaj>
    <derivirana_varijabla naziv="DomainObject.Predmet.ProtustrankaFormatedOIB_1">  A.P-ADAPT jednostavno društvo s ograničenom odgovornošću za trgovinu i usluge, OIB 48636523890</derivirana_varijabla>
  </DomainObject.Predmet.ProtustrankaFormatedOIB>
  <DomainObject.Predmet.ProtustrankaFormatedWithAdress>
    <izvorni_sadrzaj> A.P-ADAPT jednostavno društvo s ograničenom odgovornošću za trgovinu i usluge, Kolodvorski odvojak/3A, 10370 Prečec</izvorni_sadrzaj>
    <derivirana_varijabla naziv="DomainObject.Predmet.ProtustrankaFormatedWithAdress_1"> A.P-ADAPT jednostavno društvo s ograničenom odgovornošću za trgovinu i usluge, Kolodvorski odvojak/3A, 10370 Prečec</derivirana_varijabla>
  </DomainObject.Predmet.ProtustrankaFormatedWithAdress>
  <DomainObject.Predmet.ProtustrankaFormatedWithAdressOIB>
    <izvorni_sadrzaj> A.P-ADAPT jednostavno društvo s ograničenom odgovornošću za trgovinu i usluge, OIB 48636523890, Kolodvorski odvojak/3A, 10370 Prečec</izvorni_sadrzaj>
    <derivirana_varijabla naziv="DomainObject.Predmet.ProtustrankaFormatedWithAdressOIB_1"> A.P-ADAPT jednostavno društvo s ograničenom odgovornošću za trgovinu i usluge, OIB 48636523890, Kolodvorski odvojak/3A, 10370 Prečec</derivirana_varijabla>
  </DomainObject.Predmet.ProtustrankaFormatedWithAdressOIB>
  <DomainObject.Predmet.ProtustrankaWithAdress>
    <izvorni_sadrzaj>A.P-ADAPT jednostavno društvo s ograničenom odgovornošću za trgovinu i usluge Kolodvorski odvojak/3A, 10370 Prečec</izvorni_sadrzaj>
    <derivirana_varijabla naziv="DomainObject.Predmet.ProtustrankaWithAdress_1">A.P-ADAPT jednostavno društvo s ograničenom odgovornošću za trgovinu i usluge Kolodvorski odvojak/3A, 10370 Prečec</derivirana_varijabla>
  </DomainObject.Predmet.ProtustrankaWithAdress>
  <DomainObject.Predmet.ProtustrankaWithAdressOIB>
    <izvorni_sadrzaj>A.P-ADAPT jednostavno društvo s ograničenom odgovornošću za trgovinu i usluge, OIB 48636523890, Kolodvorski odvojak/3A, 10370 Prečec</izvorni_sadrzaj>
    <derivirana_varijabla naziv="DomainObject.Predmet.ProtustrankaWithAdressOIB_1">A.P-ADAPT jednostavno društvo s ograničenom odgovornošću za trgovinu i usluge, OIB 48636523890, Kolodvorski odvojak/3A, 10370 Prečec</derivirana_varijabla>
  </DomainObject.Predmet.ProtustrankaWithAdressOIB>
  <DomainObject.Predmet.ProtustrankaNazivFormated>
    <izvorni_sadrzaj>A.P-ADAPT jednostavno društvo s ograničenom odgovornošću za trgovinu i usluge</izvorni_sadrzaj>
    <derivirana_varijabla naziv="DomainObject.Predmet.ProtustrankaNazivFormated_1">A.P-ADAPT jednostavno društvo s ograničenom odgovornošću za trgovinu i usluge</derivirana_varijabla>
  </DomainObject.Predmet.ProtustrankaNazivFormated>
  <DomainObject.Predmet.ProtustrankaNazivFormatedOIB>
    <izvorni_sadrzaj>A.P-ADAPT jednostavno društvo s ograničenom odgovornošću za trgovinu i usluge, OIB 48636523890</izvorni_sadrzaj>
    <derivirana_varijabla naziv="DomainObject.Predmet.ProtustrankaNazivFormatedOIB_1">A.P-ADAPT jednostavno društvo s ograničenom odgovornošću za trgovinu i usluge, OIB 48636523890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Andrija Paurić</izvorni_sadrzaj>
    <derivirana_varijabla naziv="DomainObject.Predmet.StrankaFormated_1">  FINA Regionalni centar Zagreb; Andrija Paurić</derivirana_varijabla>
  </DomainObject.Predmet.StrankaFormated>
  <DomainObject.Predmet.StrankaFormatedOIB>
    <izvorni_sadrzaj>  FINA Regionalni centar Zagreb, OIB 85821130368; Andrija Paurić, OIB 97636521189</izvorni_sadrzaj>
    <derivirana_varijabla naziv="DomainObject.Predmet.StrankaFormatedOIB_1">  FINA Regionalni centar Zagreb, OIB 85821130368; Andrija Paurić, OIB 97636521189</derivirana_varijabla>
  </DomainObject.Predmet.StrankaFormatedOIB>
  <DomainObject.Predmet.StrankaFormatedWithAdress>
    <izvorni_sadrzaj> FINA Regionalni centar Zagreb, Trg svibanjskih žrtava 1995. 1, 10000 Zagreb; Andrija Paurić, Kolodvorski Odvojak 3a, 10370 Prečec</izvorni_sadrzaj>
    <derivirana_varijabla naziv="DomainObject.Predmet.StrankaFormatedWithAdress_1"> FINA Regionalni centar Zagreb, Trg svibanjskih žrtava 1995. 1, 10000 Zagreb; Andrija Paurić, Kolodvorski Odvojak 3a, 10370 Prečec</derivirana_varijabla>
  </DomainObject.Predmet.StrankaFormatedWithAdress>
  <DomainObject.Predmet.StrankaFormatedWithAdressOIB>
    <izvorni_sadrzaj> FINA Regionalni centar Zagreb, OIB 85821130368, Trg svibanjskih žrtava 1995. 1, 10000 Zagreb; Andrija Paurić, OIB 97636521189, Kolodvorski Odvojak 3a, 10370 Prečec</izvorni_sadrzaj>
    <derivirana_varijabla naziv="DomainObject.Predmet.StrankaFormatedWithAdressOIB_1"> FINA Regionalni centar Zagreb, OIB 85821130368, Trg svibanjskih žrtava 1995. 1, 10000 Zagreb; Andrija Paurić, OIB 97636521189, Kolodvorski Odvojak 3a, 10370 Prečec</derivirana_varijabla>
  </DomainObject.Predmet.StrankaFormatedWithAdressOIB>
  <DomainObject.Predmet.StrankaWithAdress>
    <izvorni_sadrzaj>FINA Regionalni centar Zagreb Trg svibanjskih žrtava 1995. 1,10000 Zagreb,Andrija Paurić Kolodvorski Odvojak 3a,10370 Prečec</izvorni_sadrzaj>
    <derivirana_varijabla naziv="DomainObject.Predmet.StrankaWithAdress_1">FINA Regionalni centar Zagreb Trg svibanjskih žrtava 1995. 1,10000 Zagreb,Andrija Paurić Kolodvorski Odvojak 3a,10370 Prečec</derivirana_varijabla>
  </DomainObject.Predmet.StrankaWithAdress>
  <DomainObject.Predmet.StrankaWithAdressOIB>
    <izvorni_sadrzaj>FINA Regionalni centar Zagreb, OIB 85821130368, Trg svibanjskih žrtava 1995. 1,10000 Zagreb,Andrija Paurić, OIB 97636521189, Kolodvorski Odvojak 3a,10370 Prečec</izvorni_sadrzaj>
    <derivirana_varijabla naziv="DomainObject.Predmet.StrankaWithAdressOIB_1">FINA Regionalni centar Zagreb, OIB 85821130368, Trg svibanjskih žrtava 1995. 1,10000 Zagreb,Andrija Paurić, OIB 97636521189, Kolodvorski Odvojak 3a,10370 Prečec</derivirana_varijabla>
  </DomainObject.Predmet.StrankaWithAdressOIB>
  <DomainObject.Predmet.StrankaNazivFormated>
    <izvorni_sadrzaj>FINA Regionalni centar Zagreb,Andrija Paurić</izvorni_sadrzaj>
    <derivirana_varijabla naziv="DomainObject.Predmet.StrankaNazivFormated_1">FINA Regionalni centar Zagreb,Andrija Paurić</derivirana_varijabla>
  </DomainObject.Predmet.StrankaNazivFormated>
  <DomainObject.Predmet.StrankaNazivFormatedOIB>
    <izvorni_sadrzaj>FINA Regionalni centar Zagreb, OIB 85821130368,Andrija Paurić, OIB 97636521189</izvorni_sadrzaj>
    <derivirana_varijabla naziv="DomainObject.Predmet.StrankaNazivFormatedOIB_1">FINA Regionalni centar Zagreb, OIB 85821130368,Andrija Paurić, OIB 97636521189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Andrija Paurić</item>
    </izvorni_sadrzaj>
    <derivirana_varijabla naziv="DomainObject.Predmet.StrankaListFormated_1">
      <item>FINA Regionalni centar Zagreb</item>
      <item>Andrija Paurić</item>
    </derivirana_varijabla>
  </DomainObject.Predmet.StrankaListFormated>
  <DomainObject.Predmet.StrankaListFormatedOIB>
    <izvorni_sadrzaj>
      <item>FINA Regionalni centar Zagreb, OIB 85821130368</item>
      <item>Andrija Paurić, OIB 97636521189</item>
    </izvorni_sadrzaj>
    <derivirana_varijabla naziv="DomainObject.Predmet.StrankaListFormatedOIB_1">
      <item>FINA Regionalni centar Zagreb, OIB 85821130368</item>
      <item>Andrija Paurić, OIB 97636521189</item>
    </derivirana_varijabla>
  </DomainObject.Predmet.StrankaListFormatedOIB>
  <DomainObject.Predmet.StrankaListFormatedWithAdress>
    <izvorni_sadrzaj>
      <item>FINA Regionalni centar Zagreb, Trg svibanjskih žrtava 1995. 1, 10000 Zagreb</item>
      <item>Andrija Paurić, Kolodvorski Odvojak 3a, 10370 Prečec</item>
    </izvorni_sadrzaj>
    <derivirana_varijabla naziv="DomainObject.Predmet.StrankaListFormatedWithAdress_1">
      <item>FINA Regionalni centar Zagreb, Trg svibanjskih žrtava 1995. 1, 10000 Zagreb</item>
      <item>Andrija Paurić, Kolodvorski Odvojak 3a, 10370 Prečec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Andrija Paurić, OIB 97636521189, Kolodvorski Odvojak 3a, 10370 Prečec</item>
    </izvorni_sadrzaj>
    <derivirana_varijabla naziv="DomainObject.Predmet.StrankaListFormatedWithAdressOIB_1">
      <item>FINA Regionalni centar Zagreb, OIB 85821130368, Trg svibanjskih žrtava 1995. 1, 10000 Zagreb</item>
      <item>Andrija Paurić, OIB 97636521189, Kolodvorski Odvojak 3a, 10370 Prečec</item>
    </derivirana_varijabla>
  </DomainObject.Predmet.StrankaListFormatedWithAdressOIB>
  <DomainObject.Predmet.StrankaListNazivFormated>
    <izvorni_sadrzaj>
      <item>FINA Regionalni centar Zagreb</item>
      <item>Andrija Paurić</item>
    </izvorni_sadrzaj>
    <derivirana_varijabla naziv="DomainObject.Predmet.StrankaListNazivFormated_1">
      <item>FINA Regionalni centar Zagreb</item>
      <item>Andrija Paurić</item>
    </derivirana_varijabla>
  </DomainObject.Predmet.StrankaListNazivFormated>
  <DomainObject.Predmet.StrankaListNazivFormatedOIB>
    <izvorni_sadrzaj>
      <item>FINA Regionalni centar Zagreb, OIB 85821130368</item>
      <item>Andrija Paurić, OIB 97636521189</item>
    </izvorni_sadrzaj>
    <derivirana_varijabla naziv="DomainObject.Predmet.StrankaListNazivFormatedOIB_1">
      <item>FINA Regionalni centar Zagreb, OIB 85821130368</item>
      <item>Andrija Paurić, OIB 97636521189</item>
    </derivirana_varijabla>
  </DomainObject.Predmet.StrankaListNazivFormatedOIB>
  <DomainObject.Predmet.ProtuStrankaListFormated>
    <izvorni_sadrzaj>
      <item>A.P-ADAPT jednostavno društvo s ograničenom odgovornošću za trgovinu i usluge</item>
    </izvorni_sadrzaj>
    <derivirana_varijabla naziv="DomainObject.Predmet.ProtuStrankaListFormated_1">
      <item>A.P-ADAPT jednostavno društvo s ograničenom odgovornošću za trgovinu i usluge</item>
    </derivirana_varijabla>
  </DomainObject.Predmet.ProtuStrankaListFormated>
  <DomainObject.Predmet.ProtuStrankaListFormatedOIB>
    <izvorni_sadrzaj>
      <item>A.P-ADAPT jednostavno društvo s ograničenom odgovornošću za trgovinu i usluge, OIB 48636523890</item>
    </izvorni_sadrzaj>
    <derivirana_varijabla naziv="DomainObject.Predmet.ProtuStrankaListFormatedOIB_1">
      <item>A.P-ADAPT jednostavno društvo s ograničenom odgovornošću za trgovinu i usluge, OIB 48636523890</item>
    </derivirana_varijabla>
  </DomainObject.Predmet.ProtuStrankaListFormatedOIB>
  <DomainObject.Predmet.ProtuStrankaListFormatedWithAdress>
    <izvorni_sadrzaj>
      <item>A.P-ADAPT jednostavno društvo s ograničenom odgovornošću za trgovinu i usluge, Kolodvorski odvojak/3A, 10370 Prečec</item>
    </izvorni_sadrzaj>
    <derivirana_varijabla naziv="DomainObject.Predmet.ProtuStrankaListFormatedWithAdress_1">
      <item>A.P-ADAPT jednostavno društvo s ograničenom odgovornošću za trgovinu i usluge, Kolodvorski odvojak/3A, 10370 Prečec</item>
    </derivirana_varijabla>
  </DomainObject.Predmet.ProtuStrankaListFormatedWithAdress>
  <DomainObject.Predmet.ProtuStrankaListFormatedWithAdressOIB>
    <izvorni_sadrzaj>
      <item>A.P-ADAPT jednostavno društvo s ograničenom odgovornošću za trgovinu i usluge, OIB 48636523890, Kolodvorski odvojak/3A, 10370 Prečec</item>
    </izvorni_sadrzaj>
    <derivirana_varijabla naziv="DomainObject.Predmet.ProtuStrankaListFormatedWithAdressOIB_1">
      <item>A.P-ADAPT jednostavno društvo s ograničenom odgovornošću za trgovinu i usluge, OIB 48636523890, Kolodvorski odvojak/3A, 10370 Prečec</item>
    </derivirana_varijabla>
  </DomainObject.Predmet.ProtuStrankaListFormatedWithAdressOIB>
  <DomainObject.Predmet.ProtuStrankaListNazivFormated>
    <izvorni_sadrzaj>
      <item>A.P-ADAPT jednostavno društvo s ograničenom odgovornošću za trgovinu i usluge</item>
    </izvorni_sadrzaj>
    <derivirana_varijabla naziv="DomainObject.Predmet.ProtuStrankaListNazivFormated_1">
      <item>A.P-ADAPT jednostavno društvo s ograničenom odgovornošću za trgovinu i usluge</item>
    </derivirana_varijabla>
  </DomainObject.Predmet.ProtuStrankaListNazivFormated>
  <DomainObject.Predmet.ProtuStrankaListNazivFormatedOIB>
    <izvorni_sadrzaj>
      <item>A.P-ADAPT jednostavno društvo s ograničenom odgovornošću za trgovinu i usluge, OIB 48636523890</item>
    </izvorni_sadrzaj>
    <derivirana_varijabla naziv="DomainObject.Predmet.ProtuStrankaListNazivFormatedOIB_1">
      <item>A.P-ADAPT jednostavno društvo s ograničenom odgovornošću za trgovinu i usluge, OIB 48636523890</item>
    </derivirana_varijabla>
  </DomainObject.Predmet.ProtuStrankaListNazivFormatedOIB>
  <DomainObject.Predmet.OstaliListFormated>
    <izvorni_sadrzaj>
      <item>Andrija Paurić</item>
    </izvorni_sadrzaj>
    <derivirana_varijabla naziv="DomainObject.Predmet.OstaliListFormated_1">
      <item>Andrija Paurić</item>
    </derivirana_varijabla>
  </DomainObject.Predmet.OstaliListFormated>
  <DomainObject.Predmet.OstaliListFormatedOIB>
    <izvorni_sadrzaj>
      <item>Andrija Paurić, OIB 97636521189</item>
    </izvorni_sadrzaj>
    <derivirana_varijabla naziv="DomainObject.Predmet.OstaliListFormatedOIB_1">
      <item>Andrija Paurić, OIB 97636521189</item>
    </derivirana_varijabla>
  </DomainObject.Predmet.OstaliListFormatedOIB>
  <DomainObject.Predmet.OstaliListFormatedWithAdress>
    <izvorni_sadrzaj>
      <item>Andrija Paurić, Kolodvorski Odvojak 3a, 10370 Prečec</item>
    </izvorni_sadrzaj>
    <derivirana_varijabla naziv="DomainObject.Predmet.OstaliListFormatedWithAdress_1">
      <item>Andrija Paurić, Kolodvorski Odvojak 3a, 10370 Prečec</item>
    </derivirana_varijabla>
  </DomainObject.Predmet.OstaliListFormatedWithAdress>
  <DomainObject.Predmet.OstaliListFormatedWithAdressOIB>
    <izvorni_sadrzaj>
      <item>Andrija Paurić, OIB 97636521189, Kolodvorski Odvojak 3a, 10370 Prečec</item>
    </izvorni_sadrzaj>
    <derivirana_varijabla naziv="DomainObject.Predmet.OstaliListFormatedWithAdressOIB_1">
      <item>Andrija Paurić, OIB 97636521189, Kolodvorski Odvojak 3a, 10370 Prečec</item>
    </derivirana_varijabla>
  </DomainObject.Predmet.OstaliListFormatedWithAdressOIB>
  <DomainObject.Predmet.OstaliListNazivFormated>
    <izvorni_sadrzaj>
      <item>Andrija Paurić</item>
    </izvorni_sadrzaj>
    <derivirana_varijabla naziv="DomainObject.Predmet.OstaliListNazivFormated_1">
      <item>Andrija Paurić</item>
    </derivirana_varijabla>
  </DomainObject.Predmet.OstaliListNazivFormated>
  <DomainObject.Predmet.OstaliListNazivFormatedOIB>
    <izvorni_sadrzaj>
      <item>Andrija Paurić, OIB 97636521189</item>
    </izvorni_sadrzaj>
    <derivirana_varijabla naziv="DomainObject.Predmet.OstaliListNazivFormatedOIB_1">
      <item>Andrija Paurić, OIB 97636521189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A.P-ADAPT jednostavno društvo s ograničenom odgovornošću za trgovinu i usluge</izvorni_sadrzaj>
    <derivirana_varijabla naziv="DomainObject.Predmet.ProtustrankaIDrugi_1">A.P-ADAPT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A.P-ADAPT jednostavno društvo s ograničenom odgovornošću za trgovinu i usluge, OIB 48636523890, Kolodvorski odvojak/3A, 10370 Prečec</izvorni_sadrzaj>
    <derivirana_varijabla naziv="DomainObject.Predmet.ProtustrankaIDrugiAdressOIB_1">A.P-ADAPT jednostavno društvo s ograničenom odgovornošću za trgovinu i usluge, OIB 48636523890, Kolodvorski odvojak/3A, 10370 Prečec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A.P-ADAPT jednostavno društvo s ograničenom odgovornošću za trgovinu i usluge</item>
      <item>Andrija Paurić</item>
      <item>Andrija Paurić</item>
    </izvorni_sadrzaj>
    <derivirana_varijabla naziv="DomainObject.Predmet.SudioniciListNaziv_1">
      <item>FINA Regionalni centar Zagreb</item>
      <item>A.P-ADAPT jednostavno društvo s ograničenom odgovornošću za trgovinu i usluge</item>
      <item>Andrija Paurić</item>
      <item>Andrija Paurić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A.P-ADAPT jednostavno društvo s ograničenom odgovornošću za trgovinu i usluge, OIB 48636523890, Kolodvorski odvojak/3A,10370 Prečec</item>
      <item>Andrija Paurić, OIB 97636521189, Kolodvorski Odvojak 3a,10370 Prečec</item>
      <item>Andrija Paurić, OIB 97636521189, Kolodvorski Odvojak 3a,10370 Prečec</item>
    </izvorni_sadrzaj>
    <derivirana_varijabla naziv="DomainObject.Predmet.SudioniciListAdressOIB_1">
      <item>FINA Regionalni centar Zagreb, OIB 85821130368, Trg svibanjskih žrtava 1995. 1,10000 Zagreb</item>
      <item>A.P-ADAPT jednostavno društvo s ograničenom odgovornošću za trgovinu i usluge, OIB 48636523890, Kolodvorski odvojak/3A,10370 Prečec</item>
      <item>Andrija Paurić, OIB 97636521189, Kolodvorski Odvojak 3a,10370 Prečec</item>
      <item>Andrija Paurić, OIB 97636521189, Kolodvorski Odvojak 3a,10370 Prečec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48636523890</item>
      <item>, OIB 97636521189</item>
      <item>, OIB 97636521189</item>
    </izvorni_sadrzaj>
    <derivirana_varijabla naziv="DomainObject.Predmet.SudioniciListNazivOIB_1">
      <item>, OIB 85821130368</item>
      <item>, OIB 48636523890</item>
      <item>, OIB 97636521189</item>
      <item>, OIB 97636521189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St-2411/2018-3</izvorni_sadrzaj>
    <derivirana_varijabla naziv="DomainObject.PredzadnjaOdlukaIzPredmeta.Oznaka_1">St-2411/2018-3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BCE1B-DABE-43B7-A38B-932950475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3906</properties:Characters>
  <properties:Lines>84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2019-01-30T09:10:00Z</dcterms:created>
  <dc:creator>gzubak</dc:creator>
  <cp:lastModifiedBy>Mirjana Gašparić</cp:lastModifiedBy>
  <cp:lastPrinted>2019-01-30T09:30:00Z</cp:lastPrinted>
  <dcterms:modified xmlns:xsi="http://www.w3.org/2001/XMLSchema-instance" xsi:type="dcterms:W3CDTF">2019-01-30T09:30:00Z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(St-2411-2018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