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8ce1d" w14:paraId="f28ce1d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1F361B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1F361B">
        <w:rPr>
          <w:lang w:val="hr-HR"/>
        </w:rPr>
        <w:t xml:space="preserve">Trgovački sud u Splitu, po </w:t>
      </w:r>
      <w:r w:rsidR="00143364" w:rsidRPr="001F361B">
        <w:rPr>
          <w:lang w:val="hr-HR"/>
        </w:rPr>
        <w:t>sudskom savjetniku Goranu Radanoviću</w:t>
      </w:r>
      <w:r w:rsidR="00634348" w:rsidRPr="001F361B">
        <w:rPr>
          <w:lang w:val="hr-HR"/>
        </w:rPr>
        <w:t xml:space="preserve">, u skraćenom stečajnom postupku povodom zahtjeva </w:t>
      </w:r>
      <w:r w:rsidR="00634348" w:rsidRPr="001F361B">
        <w:rPr>
          <w:szCs w:val="24"/>
          <w:lang w:val="hr-HR"/>
        </w:rPr>
        <w:t>FINANCIJSKE AGENCIJE, Regionalni centar Split, Podružnica Split, Mažuranićevo šetalište 24b</w:t>
      </w:r>
      <w:r w:rsidR="00634348" w:rsidRPr="001F361B">
        <w:rPr>
          <w:lang w:val="hr-HR"/>
        </w:rPr>
        <w:t xml:space="preserve">, OIB: 85821130368, za provedbu skraćenog stečajnog </w:t>
      </w:r>
      <w:r w:rsidR="00D242FC" w:rsidRPr="001F361B">
        <w:rPr>
          <w:lang w:val="hr-HR"/>
        </w:rPr>
        <w:t xml:space="preserve">postupka nad dužnikom </w:t>
      </w:r>
      <w:r w:rsidR="00327739" w:rsidRPr="002F7686">
        <w:rPr>
          <w:lang w:val="hr-HR"/>
        </w:rPr>
        <w:t>KONJIČKI KLUB EPONA, Sinj, Put Petrovca 4, OIB: 29046672476</w:t>
      </w:r>
      <w:r w:rsidR="00634348" w:rsidRPr="001F361B">
        <w:rPr>
          <w:lang w:val="hr-HR"/>
        </w:rPr>
        <w:t>, dana</w:t>
      </w:r>
      <w:r w:rsidR="00E308B5" w:rsidRPr="001F361B">
        <w:rPr>
          <w:lang w:val="hr-HR"/>
        </w:rPr>
        <w:t xml:space="preserve"> </w:t>
      </w:r>
      <w:r w:rsidR="007260AE">
        <w:rPr>
          <w:lang w:val="hr-HR"/>
        </w:rPr>
        <w:t>23</w:t>
      </w:r>
      <w:r w:rsidR="00C80512" w:rsidRPr="001F361B">
        <w:rPr>
          <w:lang w:val="hr-HR"/>
        </w:rPr>
        <w:t>.</w:t>
      </w:r>
      <w:r w:rsidR="00BD1AE1" w:rsidRPr="001F361B">
        <w:rPr>
          <w:lang w:val="hr-HR"/>
        </w:rPr>
        <w:t xml:space="preserve"> </w:t>
      </w:r>
      <w:r w:rsidR="00DC4B5C">
        <w:rPr>
          <w:lang w:val="hr-HR"/>
        </w:rPr>
        <w:t>kolovoza</w:t>
      </w:r>
      <w:r w:rsidR="00B663D4" w:rsidRPr="001F361B">
        <w:rPr>
          <w:lang w:val="hr-HR"/>
        </w:rPr>
        <w:t xml:space="preserve"> </w:t>
      </w:r>
      <w:r w:rsidR="008967A5" w:rsidRPr="001F361B">
        <w:rPr>
          <w:lang w:val="hr-HR"/>
        </w:rPr>
        <w:t>2016</w:t>
      </w:r>
      <w:r w:rsidR="00634348" w:rsidRPr="001F361B">
        <w:rPr>
          <w:lang w:val="hr-HR"/>
        </w:rPr>
        <w:t>. godine</w:t>
      </w:r>
    </w:p>
    <w:p w:rsidRDefault="005F418C" w:rsidP="00D4027A" w:rsidR="005F418C">
      <w:pPr>
        <w:rPr>
          <w:lang w:val="hr-HR"/>
        </w:rPr>
      </w:pPr>
    </w:p>
    <w:p w:rsidRDefault="00CF48F1" w:rsidP="00D4027A" w:rsidR="00CF48F1" w:rsidRPr="001F361B">
      <w:pPr>
        <w:rPr>
          <w:lang w:val="hr-HR"/>
        </w:rPr>
      </w:pPr>
    </w:p>
    <w:p w:rsidRDefault="00E14AE2" w:rsidP="0075245C" w:rsidR="00642955" w:rsidRPr="001F361B">
      <w:pPr>
        <w:jc w:val="center"/>
        <w:rPr>
          <w:lang w:val="hr-HR"/>
        </w:rPr>
      </w:pPr>
      <w:r w:rsidRPr="001F361B">
        <w:rPr>
          <w:lang w:val="hr-HR"/>
        </w:rPr>
        <w:t xml:space="preserve">r i j e š i o   </w:t>
      </w:r>
      <w:r w:rsidR="00D4027A" w:rsidRPr="001F361B">
        <w:rPr>
          <w:lang w:val="hr-HR"/>
        </w:rPr>
        <w:t xml:space="preserve">j e                                               </w:t>
      </w:r>
    </w:p>
    <w:p w:rsidRDefault="00EC6603" w:rsidP="0075245C" w:rsidR="00EC6603">
      <w:pPr>
        <w:jc w:val="center"/>
        <w:rPr>
          <w:lang w:val="hr-HR"/>
        </w:rPr>
      </w:pPr>
    </w:p>
    <w:p w:rsidRDefault="007260AE" w:rsidP="0075245C" w:rsidR="007260AE" w:rsidRPr="001F361B">
      <w:pPr>
        <w:jc w:val="center"/>
        <w:rPr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I. Otvara se skraćeni stečajni postupak nad dužnikom </w:t>
      </w:r>
      <w:r w:rsidR="00327739" w:rsidRPr="002F7686">
        <w:rPr>
          <w:lang w:val="hr-HR"/>
        </w:rPr>
        <w:t>KONJIČKI KLUB EPONA, Sinj, Put Petrovca 4, OIB: 29046672476</w:t>
      </w:r>
      <w:r w:rsidR="009A2DD3" w:rsidRPr="001F361B">
        <w:rPr>
          <w:lang w:val="hr-HR"/>
        </w:rPr>
        <w:t xml:space="preserve">. </w:t>
      </w:r>
      <w:r w:rsidRPr="001F361B">
        <w:rPr>
          <w:lang w:val="hr-HR"/>
        </w:rPr>
        <w:t>Skraćeni stečajni postupak je otvoren dana</w:t>
      </w:r>
      <w:r w:rsidR="00E308B5" w:rsidRPr="001F361B">
        <w:rPr>
          <w:lang w:val="hr-HR"/>
        </w:rPr>
        <w:t xml:space="preserve"> </w:t>
      </w:r>
      <w:r w:rsidR="007260AE">
        <w:rPr>
          <w:lang w:val="hr-HR"/>
        </w:rPr>
        <w:t>23</w:t>
      </w:r>
      <w:r w:rsidR="00DC4B5C" w:rsidRPr="001F361B">
        <w:rPr>
          <w:lang w:val="hr-HR"/>
        </w:rPr>
        <w:t xml:space="preserve">. </w:t>
      </w:r>
      <w:r w:rsidR="00DC4B5C">
        <w:rPr>
          <w:lang w:val="hr-HR"/>
        </w:rPr>
        <w:t>kolovoza</w:t>
      </w:r>
      <w:r w:rsidR="00B663D4" w:rsidRPr="001F361B">
        <w:rPr>
          <w:lang w:val="hr-HR"/>
        </w:rPr>
        <w:t xml:space="preserve"> </w:t>
      </w:r>
      <w:r w:rsidR="008967A5" w:rsidRPr="001F361B">
        <w:rPr>
          <w:lang w:val="hr-HR"/>
        </w:rPr>
        <w:t>2016</w:t>
      </w:r>
      <w:r w:rsidRPr="001F361B">
        <w:rPr>
          <w:lang w:val="hr-HR"/>
        </w:rPr>
        <w:t xml:space="preserve">. godine u </w:t>
      </w:r>
      <w:r w:rsidR="00EA6CCD">
        <w:rPr>
          <w:lang w:val="hr-HR"/>
        </w:rPr>
        <w:t>13,00</w:t>
      </w:r>
      <w:r w:rsidRPr="001F361B">
        <w:rPr>
          <w:lang w:val="hr-HR"/>
        </w:rPr>
        <w:t xml:space="preserve"> sati</w:t>
      </w:r>
      <w:r w:rsidR="00664952" w:rsidRPr="001F361B">
        <w:rPr>
          <w:lang w:val="hr-HR"/>
        </w:rPr>
        <w:t>,</w:t>
      </w:r>
      <w:r w:rsidRPr="001F361B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1F361B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>II. Za stečajnog upravitelja imenuje</w:t>
      </w:r>
      <w:r w:rsidR="00EA6CCD">
        <w:rPr>
          <w:lang w:val="hr-HR"/>
        </w:rPr>
        <w:t xml:space="preserve"> se </w:t>
      </w:r>
      <w:r w:rsidR="00EA6CCD">
        <w:t>Mateo Erceg, Zagreb, Radnička cesta 30, OIB: 93602617826</w:t>
      </w:r>
      <w:r w:rsidR="00EE43E3" w:rsidRPr="001F361B">
        <w:rPr>
          <w:lang w:val="hr-HR"/>
        </w:rPr>
        <w:t>.</w:t>
      </w:r>
    </w:p>
    <w:p w:rsidRDefault="00634348" w:rsidP="00E14AE2" w:rsidR="00634348" w:rsidRPr="001F361B">
      <w:pPr>
        <w:ind w:left="708"/>
        <w:jc w:val="both"/>
        <w:rPr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III. Zaključuje se skraćeni stečajni postupak nad dužnikom </w:t>
      </w:r>
      <w:r w:rsidR="00327739" w:rsidRPr="002F7686">
        <w:rPr>
          <w:lang w:val="hr-HR"/>
        </w:rPr>
        <w:t>KONJIČKI KLUB EPONA, Sinj, Put Petrovca 4, OIB: 29046672476</w:t>
      </w:r>
      <w:r w:rsidRPr="001F361B">
        <w:rPr>
          <w:lang w:val="hr-HR"/>
        </w:rPr>
        <w:t xml:space="preserve">. </w:t>
      </w:r>
    </w:p>
    <w:p w:rsidRDefault="00634348" w:rsidP="00E14AE2" w:rsidR="00634348" w:rsidRPr="001F361B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IV. Nakon pravomoćnosti ovog rješenja, dužnik će se brisati iz </w:t>
      </w:r>
      <w:r w:rsidR="00BC4C16">
        <w:rPr>
          <w:lang w:val="hr-HR"/>
        </w:rPr>
        <w:t>registra udruga</w:t>
      </w:r>
      <w:r w:rsidRPr="00D42D19">
        <w:rPr>
          <w:lang w:val="hr-HR"/>
        </w:rPr>
        <w:t>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EC6603" w:rsidP="00E14AE2" w:rsidR="00EC6603">
      <w:pPr>
        <w:rPr>
          <w:sz w:val="16"/>
          <w:szCs w:val="16"/>
          <w:lang w:val="hr-HR"/>
        </w:rPr>
      </w:pPr>
    </w:p>
    <w:p w:rsidRDefault="005F418C" w:rsidP="00E14AE2" w:rsidR="005F418C" w:rsidRPr="00D42D19">
      <w:pPr>
        <w:rPr>
          <w:sz w:val="16"/>
          <w:szCs w:val="16"/>
          <w:lang w:val="hr-HR"/>
        </w:rPr>
      </w:pPr>
    </w:p>
    <w:p w:rsidRDefault="006C0489" w:rsidP="001E0105" w:rsidR="00497EB4" w:rsidRPr="00D42D19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7260AE" w:rsidP="001E0105" w:rsidR="00EC6603">
      <w:pPr>
        <w:jc w:val="center"/>
        <w:rPr>
          <w:lang w:val="hr-HR"/>
        </w:rPr>
      </w:pPr>
      <w:r>
        <w:rPr>
          <w:lang w:val="hr-HR"/>
        </w:rPr>
        <w:t xml:space="preserve"> </w:t>
      </w:r>
    </w:p>
    <w:p w:rsidRDefault="007260AE" w:rsidP="001E0105" w:rsidR="007260AE" w:rsidRPr="00D42D19">
      <w:pPr>
        <w:jc w:val="center"/>
        <w:rPr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327739">
        <w:rPr>
          <w:lang w:val="hr-HR"/>
        </w:rPr>
        <w:t>18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327739">
        <w:rPr>
          <w:lang w:val="hr-HR"/>
        </w:rPr>
        <w:t>studenog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</w:t>
      </w:r>
      <w:r w:rsidR="00DC4B5C">
        <w:rPr>
          <w:lang w:val="hr-HR"/>
        </w:rPr>
        <w:t>5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 xml:space="preserve">, na temelju članka </w:t>
      </w:r>
      <w:r w:rsidR="00CF48F1">
        <w:rPr>
          <w:lang w:val="hr-HR"/>
        </w:rPr>
        <w:t>444</w:t>
      </w:r>
      <w:r w:rsidR="00D91F95">
        <w:rPr>
          <w:lang w:val="hr-HR"/>
        </w:rPr>
        <w:t>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327739" w:rsidRPr="002F7686">
        <w:rPr>
          <w:lang w:val="hr-HR"/>
        </w:rPr>
        <w:t>KONJIČKI KLUB EPONA, Sinj, Put Petrovca 4, OIB: 29046672476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DC4B5C" w:rsidR="001E0105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CF48F1" w:rsidRPr="00EE084F">
        <w:rPr>
          <w:lang w:val="hr-HR"/>
        </w:rPr>
        <w:t>01. 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327739">
        <w:rPr>
          <w:lang w:val="hr-HR"/>
        </w:rPr>
        <w:t>765</w:t>
      </w:r>
      <w:r w:rsidR="00327739" w:rsidRPr="00B423DC">
        <w:rPr>
          <w:lang w:val="hr-HR"/>
        </w:rPr>
        <w:t xml:space="preserve"> dana, u ukupnom iznosu od </w:t>
      </w:r>
      <w:r w:rsidR="00327739">
        <w:rPr>
          <w:lang w:val="hr-HR"/>
        </w:rPr>
        <w:t>9.617</w:t>
      </w:r>
      <w:r w:rsidR="00327739" w:rsidRPr="00B423DC">
        <w:rPr>
          <w:lang w:val="hr-HR"/>
        </w:rPr>
        <w:t>,</w:t>
      </w:r>
      <w:r w:rsidR="00327739">
        <w:rPr>
          <w:lang w:val="hr-HR"/>
        </w:rPr>
        <w:t>50</w:t>
      </w:r>
      <w:r w:rsidR="00DC4B5C" w:rsidRPr="002A7C03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</w:t>
      </w:r>
      <w:r w:rsidR="00DC4B5C">
        <w:rPr>
          <w:lang w:val="hr-HR"/>
        </w:rPr>
        <w:t>registra udruga</w:t>
      </w:r>
      <w:r>
        <w:rPr>
          <w:lang w:val="hr-HR"/>
        </w:rPr>
        <w:t xml:space="preserve">, uvidom u koje je utvrđeno da se u odnosu na dužnika ne vodi drugi postupak radi brisanja iz </w:t>
      </w:r>
      <w:r w:rsidR="00DC4B5C">
        <w:rPr>
          <w:lang w:val="hr-HR"/>
        </w:rPr>
        <w:t>registra udruga</w:t>
      </w:r>
      <w:r>
        <w:rPr>
          <w:lang w:val="hr-HR"/>
        </w:rPr>
        <w:t xml:space="preserve">, bile ispunjene pretpostavke iz čl. 428. </w:t>
      </w:r>
      <w:r w:rsidR="003668D5">
        <w:rPr>
          <w:lang w:val="hr-HR"/>
        </w:rPr>
        <w:t xml:space="preserve">SZ-a, ovaj sud je </w:t>
      </w:r>
      <w:r w:rsidR="007260AE">
        <w:rPr>
          <w:b/>
          <w:lang w:val="hr-HR"/>
        </w:rPr>
        <w:t>06</w:t>
      </w:r>
      <w:r w:rsidR="00DC4B5C" w:rsidRPr="00DC4B5C">
        <w:rPr>
          <w:b/>
          <w:lang w:val="hr-HR"/>
        </w:rPr>
        <w:t>. svibnja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7260AE">
        <w:rPr>
          <w:lang w:val="hr-HR"/>
        </w:rPr>
        <w:t>23</w:t>
      </w:r>
      <w:r w:rsidR="00DC4B5C" w:rsidRPr="001F361B">
        <w:rPr>
          <w:lang w:val="hr-HR"/>
        </w:rPr>
        <w:t xml:space="preserve">. </w:t>
      </w:r>
      <w:r w:rsidR="00DC4B5C">
        <w:rPr>
          <w:lang w:val="hr-HR"/>
        </w:rPr>
        <w:t>kolovoza</w:t>
      </w:r>
      <w:r w:rsidR="00B663D4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 w:rsidRPr="00EA6CCD">
      <w:pPr>
        <w:jc w:val="center"/>
        <w:rPr>
          <w:sz w:val="18"/>
          <w:szCs w:val="18"/>
          <w:lang w:val="hr-HR"/>
        </w:rPr>
      </w:pPr>
    </w:p>
    <w:p w:rsidRDefault="00D4027A" w:rsidP="00D4027A" w:rsidR="00D4027A" w:rsidRPr="008B0670">
      <w:pPr>
        <w:jc w:val="both"/>
        <w:rPr>
          <w:sz w:val="4"/>
          <w:szCs w:val="4"/>
          <w:lang w:val="hr-HR"/>
        </w:rPr>
      </w:pPr>
    </w:p>
    <w:p w:rsidRDefault="00497EB4" w:rsidP="00DC4B5C" w:rsidR="006E5F24">
      <w:pPr>
        <w:ind w:left="6372"/>
      </w:pPr>
      <w:r>
        <w:t>SUDSKI SAVJETNIK</w:t>
      </w:r>
    </w:p>
    <w:p w:rsidRDefault="007260AE" w:rsidP="00DC4B5C" w:rsidR="007260AE">
      <w:pPr>
        <w:ind w:left="6372"/>
      </w:pPr>
    </w:p>
    <w:p w:rsidRDefault="00497EB4" w:rsidP="00EA6CCD" w:rsidR="007260AE" w:rsidRPr="00EA6CCD">
      <w:pPr>
        <w:ind w:left="6372"/>
      </w:pPr>
      <w:r>
        <w:t>Goran Radanović</w:t>
      </w:r>
    </w:p>
    <w:p w:rsidRDefault="00EA6CCD" w:rsidP="00F31929" w:rsidR="00EA6CCD">
      <w:pPr>
        <w:jc w:val="both"/>
        <w:rPr>
          <w:lang w:val="hr-HR"/>
        </w:rPr>
      </w:pPr>
    </w:p>
    <w:p w:rsidRDefault="00D4027A" w:rsidP="00F31929" w:rsidR="006E5F24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D91F95" w:rsidP="00F31929" w:rsidR="00D91F95" w:rsidRPr="00EA6CCD">
      <w:pPr>
        <w:jc w:val="both"/>
        <w:rPr>
          <w:sz w:val="8"/>
          <w:szCs w:val="8"/>
          <w:lang w:val="hr-HR"/>
        </w:rPr>
      </w:pPr>
    </w:p>
    <w:p w:rsidRDefault="00497EB4" w:rsidP="00F31929" w:rsidR="007260AE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792774">
        <w:rPr>
          <w:lang w:val="hr-HR"/>
        </w:rPr>
        <w:t>36. stavak 2. Stečajnog zakona.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BC4C1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>
        <w:rPr>
          <w:lang w:val="hr-HR"/>
        </w:rPr>
        <w:t>Registar udruga</w:t>
      </w:r>
      <w:r w:rsidR="00520266" w:rsidRPr="00497EB4">
        <w:rPr>
          <w:lang w:val="hr-HR"/>
        </w:rPr>
        <w:t xml:space="preserve">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91F9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8A2CFE" w:rsidRPr="008A2CFE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327739">
      <w:t>2165/2015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327739">
      <w:t>2165/2015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884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2ABD"/>
    <w:rsid w:val="000350B4"/>
    <w:rsid w:val="00037D05"/>
    <w:rsid w:val="000454B7"/>
    <w:rsid w:val="00052E5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54C4"/>
    <w:rsid w:val="000E6AD2"/>
    <w:rsid w:val="000F16A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361B"/>
    <w:rsid w:val="001F5654"/>
    <w:rsid w:val="001F7688"/>
    <w:rsid w:val="00200E29"/>
    <w:rsid w:val="002019E4"/>
    <w:rsid w:val="002077DD"/>
    <w:rsid w:val="002132E6"/>
    <w:rsid w:val="00217DD3"/>
    <w:rsid w:val="0022372D"/>
    <w:rsid w:val="002318D4"/>
    <w:rsid w:val="00240DDE"/>
    <w:rsid w:val="002426CF"/>
    <w:rsid w:val="00243C58"/>
    <w:rsid w:val="00245C29"/>
    <w:rsid w:val="00255402"/>
    <w:rsid w:val="00256F84"/>
    <w:rsid w:val="002702A4"/>
    <w:rsid w:val="00270BCE"/>
    <w:rsid w:val="00273567"/>
    <w:rsid w:val="00281903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05973"/>
    <w:rsid w:val="003148C7"/>
    <w:rsid w:val="0031723F"/>
    <w:rsid w:val="003231C6"/>
    <w:rsid w:val="00325BAA"/>
    <w:rsid w:val="00327739"/>
    <w:rsid w:val="00332111"/>
    <w:rsid w:val="0035082B"/>
    <w:rsid w:val="0035131D"/>
    <w:rsid w:val="00360FB8"/>
    <w:rsid w:val="003668D5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44EA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15CC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F0253"/>
    <w:rsid w:val="0050110B"/>
    <w:rsid w:val="005135F3"/>
    <w:rsid w:val="00514EFC"/>
    <w:rsid w:val="00520266"/>
    <w:rsid w:val="00520582"/>
    <w:rsid w:val="005223F2"/>
    <w:rsid w:val="00533A5C"/>
    <w:rsid w:val="00533FA2"/>
    <w:rsid w:val="00535452"/>
    <w:rsid w:val="00535968"/>
    <w:rsid w:val="00561B8F"/>
    <w:rsid w:val="00584377"/>
    <w:rsid w:val="00596B8D"/>
    <w:rsid w:val="005A1DFB"/>
    <w:rsid w:val="005C6708"/>
    <w:rsid w:val="005C6D99"/>
    <w:rsid w:val="005F418C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6C1C"/>
    <w:rsid w:val="006F7FB9"/>
    <w:rsid w:val="00714D79"/>
    <w:rsid w:val="00722481"/>
    <w:rsid w:val="007260AE"/>
    <w:rsid w:val="00736EF6"/>
    <w:rsid w:val="00743750"/>
    <w:rsid w:val="0075245C"/>
    <w:rsid w:val="00754309"/>
    <w:rsid w:val="007564F5"/>
    <w:rsid w:val="0076026A"/>
    <w:rsid w:val="0076166F"/>
    <w:rsid w:val="007725FF"/>
    <w:rsid w:val="00781D51"/>
    <w:rsid w:val="0079093C"/>
    <w:rsid w:val="00792774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E6548"/>
    <w:rsid w:val="007F45A7"/>
    <w:rsid w:val="008035D9"/>
    <w:rsid w:val="00804341"/>
    <w:rsid w:val="0081515C"/>
    <w:rsid w:val="008211CD"/>
    <w:rsid w:val="008227DA"/>
    <w:rsid w:val="00832F97"/>
    <w:rsid w:val="008520D6"/>
    <w:rsid w:val="00855754"/>
    <w:rsid w:val="0085602C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2CFE"/>
    <w:rsid w:val="008A51EE"/>
    <w:rsid w:val="008B0670"/>
    <w:rsid w:val="008B118F"/>
    <w:rsid w:val="008B1413"/>
    <w:rsid w:val="008B3D1D"/>
    <w:rsid w:val="008B6D44"/>
    <w:rsid w:val="008B7876"/>
    <w:rsid w:val="008C1528"/>
    <w:rsid w:val="008D3A45"/>
    <w:rsid w:val="008E2B9A"/>
    <w:rsid w:val="008E548B"/>
    <w:rsid w:val="008E7ABA"/>
    <w:rsid w:val="008F2293"/>
    <w:rsid w:val="008F6A6B"/>
    <w:rsid w:val="008F708F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5AD8"/>
    <w:rsid w:val="009F338F"/>
    <w:rsid w:val="009F5A56"/>
    <w:rsid w:val="00A013F9"/>
    <w:rsid w:val="00A01740"/>
    <w:rsid w:val="00A0683C"/>
    <w:rsid w:val="00A13B98"/>
    <w:rsid w:val="00A17461"/>
    <w:rsid w:val="00A21F17"/>
    <w:rsid w:val="00A31ADC"/>
    <w:rsid w:val="00A3528A"/>
    <w:rsid w:val="00A5401C"/>
    <w:rsid w:val="00A70E91"/>
    <w:rsid w:val="00A83CF1"/>
    <w:rsid w:val="00A85DA9"/>
    <w:rsid w:val="00A86D70"/>
    <w:rsid w:val="00A873A8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B7C66"/>
    <w:rsid w:val="00AC4892"/>
    <w:rsid w:val="00AC5349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C4C16"/>
    <w:rsid w:val="00BD1AE1"/>
    <w:rsid w:val="00BE0FBC"/>
    <w:rsid w:val="00BF0B95"/>
    <w:rsid w:val="00BF46BF"/>
    <w:rsid w:val="00BF574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51B2C"/>
    <w:rsid w:val="00C5664F"/>
    <w:rsid w:val="00C64F18"/>
    <w:rsid w:val="00C65FB8"/>
    <w:rsid w:val="00C70D21"/>
    <w:rsid w:val="00C80512"/>
    <w:rsid w:val="00C8591A"/>
    <w:rsid w:val="00C91421"/>
    <w:rsid w:val="00C95DB5"/>
    <w:rsid w:val="00CA0B68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CF48F1"/>
    <w:rsid w:val="00D03928"/>
    <w:rsid w:val="00D0404D"/>
    <w:rsid w:val="00D124A8"/>
    <w:rsid w:val="00D130A8"/>
    <w:rsid w:val="00D131F7"/>
    <w:rsid w:val="00D20B7D"/>
    <w:rsid w:val="00D230DD"/>
    <w:rsid w:val="00D242FC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4A5"/>
    <w:rsid w:val="00DC4B5C"/>
    <w:rsid w:val="00DC4C4A"/>
    <w:rsid w:val="00DC71D0"/>
    <w:rsid w:val="00DD7151"/>
    <w:rsid w:val="00DE7766"/>
    <w:rsid w:val="00DE79D4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42832"/>
    <w:rsid w:val="00E47317"/>
    <w:rsid w:val="00E575A0"/>
    <w:rsid w:val="00E6013F"/>
    <w:rsid w:val="00E6355F"/>
    <w:rsid w:val="00E72E6F"/>
    <w:rsid w:val="00E834F3"/>
    <w:rsid w:val="00E847C1"/>
    <w:rsid w:val="00EA6CCD"/>
    <w:rsid w:val="00EB167D"/>
    <w:rsid w:val="00EB78C8"/>
    <w:rsid w:val="00EC0B4A"/>
    <w:rsid w:val="00EC199A"/>
    <w:rsid w:val="00EC1B28"/>
    <w:rsid w:val="00EC6603"/>
    <w:rsid w:val="00ED26E6"/>
    <w:rsid w:val="00ED6C48"/>
    <w:rsid w:val="00EE0F1F"/>
    <w:rsid w:val="00EE43E3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84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2C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2CF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A2CF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A2CF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A2CF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2C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2CF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A2CF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A2CF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A2CF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2165</izvorni_sadrzaj>
    <derivirana_varijabla naziv="DomainObject.Predmet.Broj_1">2165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St-2165/2015</izvorni_sadrzaj>
    <derivirana_varijabla naziv="DomainObject.Predmet.OznakaBroj_1">St-2165/2015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KONJIČKI KLUB EPONA</izvorni_sadrzaj>
    <derivirana_varijabla naziv="DomainObject.Predmet.ProtustrankaFormated_1">  KONJIČKI KLUB EPONA</derivirana_varijabla>
  </DomainObject.Predmet.ProtustrankaFormated>
  <DomainObject.Predmet.ProtustrankaFormatedOIB>
    <izvorni_sadrzaj>  KONJIČKI KLUB EPONA, OIB 29046672476</izvorni_sadrzaj>
    <derivirana_varijabla naziv="DomainObject.Predmet.ProtustrankaFormatedOIB_1">  KONJIČKI KLUB EPONA, OIB 29046672476</derivirana_varijabla>
  </DomainObject.Predmet.ProtustrankaFormatedOIB>
  <DomainObject.Predmet.ProtustrankaFormatedWithAdress>
    <izvorni_sadrzaj> KONJIČKI KLUB EPONA, Put Petrovca 4, 21230 Sinj</izvorni_sadrzaj>
    <derivirana_varijabla naziv="DomainObject.Predmet.ProtustrankaFormatedWithAdress_1"> KONJIČKI KLUB EPONA, Put Petrovca 4, 21230 Sinj</derivirana_varijabla>
  </DomainObject.Predmet.ProtustrankaFormatedWithAdress>
  <DomainObject.Predmet.ProtustrankaFormatedWithAdressOIB>
    <izvorni_sadrzaj> KONJIČKI KLUB EPONA, OIB 29046672476, Put Petrovca 4, 21230 Sinj</izvorni_sadrzaj>
    <derivirana_varijabla naziv="DomainObject.Predmet.ProtustrankaFormatedWithAdressOIB_1"> KONJIČKI KLUB EPONA, OIB 29046672476, Put Petrovca 4, 21230 Sinj</derivirana_varijabla>
  </DomainObject.Predmet.ProtustrankaFormatedWithAdressOIB>
  <DomainObject.Predmet.ProtustrankaWithAdress>
    <izvorni_sadrzaj>KONJIČKI KLUB EPONA Put Petrovca 4, 21230 Sinj</izvorni_sadrzaj>
    <derivirana_varijabla naziv="DomainObject.Predmet.ProtustrankaWithAdress_1">KONJIČKI KLUB EPONA Put Petrovca 4, 21230 Sinj</derivirana_varijabla>
  </DomainObject.Predmet.ProtustrankaWithAdress>
  <DomainObject.Predmet.ProtustrankaWithAdressOIB>
    <izvorni_sadrzaj>KONJIČKI KLUB EPONA, OIB 29046672476, Put Petrovca 4, 21230 Sinj</izvorni_sadrzaj>
    <derivirana_varijabla naziv="DomainObject.Predmet.ProtustrankaWithAdressOIB_1">KONJIČKI KLUB EPONA, OIB 29046672476, Put Petrovca 4, 21230 Sinj</derivirana_varijabla>
  </DomainObject.Predmet.ProtustrankaWithAdressOIB>
  <DomainObject.Predmet.ProtustrankaNazivFormated>
    <izvorni_sadrzaj>KONJIČKI KLUB EPONA</izvorni_sadrzaj>
    <derivirana_varijabla naziv="DomainObject.Predmet.ProtustrankaNazivFormated_1">KONJIČKI KLUB EPONA</derivirana_varijabla>
  </DomainObject.Predmet.ProtustrankaNazivFormated>
  <DomainObject.Predmet.ProtustrankaNazivFormatedOIB>
    <izvorni_sadrzaj>KONJIČKI KLUB EPONA, OIB 29046672476</izvorni_sadrzaj>
    <derivirana_varijabla naziv="DomainObject.Predmet.ProtustrankaNazivFormatedOIB_1">KONJIČKI KLUB EPONA, OIB 29046672476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9617.50</izvorni_sadrzaj>
    <derivirana_varijabla naziv="DomainObject.Predmet.TrenutnaVrijednost_1">9617.50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KONJIČKI KLUB EPONA</item>
    </izvorni_sadrzaj>
    <derivirana_varijabla naziv="DomainObject.Predmet.ProtuStrankaListFormated_1">
      <item>KONJIČKI KLUB EPONA</item>
    </derivirana_varijabla>
  </DomainObject.Predmet.ProtuStrankaListFormated>
  <DomainObject.Predmet.ProtuStrankaListFormatedOIB>
    <izvorni_sadrzaj>
      <item>KONJIČKI KLUB EPONA, OIB 29046672476</item>
    </izvorni_sadrzaj>
    <derivirana_varijabla naziv="DomainObject.Predmet.ProtuStrankaListFormatedOIB_1">
      <item>KONJIČKI KLUB EPONA, OIB 29046672476</item>
    </derivirana_varijabla>
  </DomainObject.Predmet.ProtuStrankaListFormatedOIB>
  <DomainObject.Predmet.ProtuStrankaListFormatedWithAdress>
    <izvorni_sadrzaj>
      <item>KONJIČKI KLUB EPONA, Put Petrovca 4, 21230 Sinj</item>
    </izvorni_sadrzaj>
    <derivirana_varijabla naziv="DomainObject.Predmet.ProtuStrankaListFormatedWithAdress_1">
      <item>KONJIČKI KLUB EPONA, Put Petrovca 4, 21230 Sinj</item>
    </derivirana_varijabla>
  </DomainObject.Predmet.ProtuStrankaListFormatedWithAdress>
  <DomainObject.Predmet.ProtuStrankaListFormatedWithAdressOIB>
    <izvorni_sadrzaj>
      <item>KONJIČKI KLUB EPONA, OIB 29046672476, Put Petrovca 4, 21230 Sinj</item>
    </izvorni_sadrzaj>
    <derivirana_varijabla naziv="DomainObject.Predmet.ProtuStrankaListFormatedWithAdressOIB_1">
      <item>KONJIČKI KLUB EPONA, OIB 29046672476, Put Petrovca 4, 21230 Sinj</item>
    </derivirana_varijabla>
  </DomainObject.Predmet.ProtuStrankaListFormatedWithAdressOIB>
  <DomainObject.Predmet.ProtuStrankaListNazivFormated>
    <izvorni_sadrzaj>
      <item>KONJIČKI KLUB EPONA</item>
    </izvorni_sadrzaj>
    <derivirana_varijabla naziv="DomainObject.Predmet.ProtuStrankaListNazivFormated_1">
      <item>KONJIČKI KLUB EPONA</item>
    </derivirana_varijabla>
  </DomainObject.Predmet.ProtuStrankaListNazivFormated>
  <DomainObject.Predmet.ProtuStrankaListNazivFormatedOIB>
    <izvorni_sadrzaj>
      <item>KONJIČKI KLUB EPONA, OIB 29046672476</item>
    </izvorni_sadrzaj>
    <derivirana_varijabla naziv="DomainObject.Predmet.ProtuStrankaListNazivFormatedOIB_1">
      <item>KONJIČKI KLUB EPONA, OIB 29046672476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KONJIČKI KLUB EPONA</izvorni_sadrzaj>
    <derivirana_varijabla naziv="DomainObject.Predmet.ProtustrankaIDrugi_1">KONJIČKI KLUB EPONA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KONJIČKI KLUB EPONA, OIB 29046672476, Put Petrovca 4, 21230 Sinj</izvorni_sadrzaj>
    <derivirana_varijabla naziv="DomainObject.Predmet.ProtustrankaIDrugiAdressOIB_1">KONJIČKI KLUB EPONA, OIB 29046672476, Put Petrovca 4,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KONJIČKI KLUB EPONA</item>
      <item>FINANCIJSKA AGENCIJA, RC SPLIT</item>
    </izvorni_sadrzaj>
    <derivirana_varijabla naziv="DomainObject.Predmet.SudioniciListNaziv_1">
      <item>KONJIČKI KLUB EPONA</item>
      <item>FINANCIJSKA AGENCIJA, RC SPLIT</item>
    </derivirana_varijabla>
  </DomainObject.Predmet.SudioniciListNaziv>
  <DomainObject.Predmet.SudioniciListAdressOIB>
    <izvorni_sadrzaj>
      <item>KONJIČKI KLUB EPONA, OIB 29046672476, Put Petrovca 4,21230 Sinj</item>
      <item>FINANCIJSKA AGENCIJA, RC SPLIT, OIB 85821130368, Mažuranićevo šetalište 24 b,21000 Split</item>
    </izvorni_sadrzaj>
    <derivirana_varijabla naziv="DomainObject.Predmet.SudioniciListAdressOIB_1">
      <item>KONJIČKI KLUB EPONA, OIB 29046672476, Put Petrovca 4,21230 Sinj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29046672476</item>
      <item>, OIB 85821130368</item>
    </izvorni_sadrzaj>
    <derivirana_varijabla naziv="DomainObject.Predmet.SudioniciListNazivOIB_1">
      <item>, OIB 29046672476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B93B3D-BF1D-4C31-89B1-0E14FE0F5C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789</properties:Words>
  <properties:Characters>4218</properties:Characters>
  <properties:Lines>113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2016-08-23T10:19:00Z</dcterms:created>
  <dc:creator>wsadmin</dc:creator>
  <cp:lastModifiedBy>Goran Radanović</cp:lastModifiedBy>
  <cp:lastPrinted>2016-08-23T10:32:00Z</cp:lastPrinted>
  <dcterms:modified xmlns:xsi="http://www.w3.org/2001/XMLSchema-instance" xsi:type="dcterms:W3CDTF">2016-08-23T10:41:00Z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