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3585e" w14:paraId="1d3585e" w:rsidRDefault="0050338A" w:rsidP="0050338A" w:rsidR="0050338A" w:rsidRPr="00C847C4">
      <w:pPr>
        <w:spacing w:lineRule="auto" w:line="276"/>
        <w:jc w:val="both"/>
        <w15:collapsed w:val="false"/>
        <w:rPr>
          <w:b/>
        </w:rPr>
      </w:pPr>
      <w:bookmarkStart w:name="_GoBack" w:id="0"/>
      <w:bookmarkEnd w:id="0"/>
      <w:r w:rsidRPr="00C847C4">
        <w:rPr>
          <w:b/>
        </w:rPr>
        <w:t>Stečajni upravitelj</w:t>
      </w:r>
    </w:p>
    <w:p w:rsidRDefault="0050338A" w:rsidP="0050338A" w:rsidR="0050338A" w:rsidRPr="00C847C4">
      <w:pPr>
        <w:spacing w:lineRule="auto" w:line="276"/>
        <w:jc w:val="both"/>
        <w:rPr>
          <w:b/>
        </w:rPr>
      </w:pPr>
      <w:r w:rsidRPr="00C847C4">
        <w:rPr>
          <w:b/>
        </w:rPr>
        <w:t>Ivan Kapor</w:t>
      </w:r>
    </w:p>
    <w:p w:rsidRDefault="0050338A" w:rsidP="0050338A" w:rsidR="0050338A" w:rsidRPr="00C847C4">
      <w:pPr>
        <w:spacing w:lineRule="auto" w:line="276"/>
        <w:jc w:val="both"/>
      </w:pPr>
      <w:r w:rsidRPr="00C847C4">
        <w:t>Zagreb, Zadarska 77</w:t>
      </w:r>
    </w:p>
    <w:p w:rsidRDefault="0050338A" w:rsidP="0050338A" w:rsidR="0050338A" w:rsidRPr="00C847C4">
      <w:pPr>
        <w:spacing w:lineRule="auto" w:line="276"/>
        <w:jc w:val="both"/>
      </w:pPr>
      <w:r w:rsidRPr="00C847C4">
        <w:t>OIB: 93902711585</w:t>
      </w:r>
    </w:p>
    <w:p w:rsidRDefault="0050338A" w:rsidP="0050338A" w:rsidR="0050338A" w:rsidRPr="00C847C4">
      <w:pPr>
        <w:spacing w:lineRule="auto" w:line="276"/>
        <w:jc w:val="both"/>
      </w:pPr>
    </w:p>
    <w:p w:rsidRDefault="0050338A" w:rsidP="0050338A" w:rsidR="0050338A" w:rsidRPr="00C847C4">
      <w:pPr>
        <w:spacing w:lineRule="auto" w:line="276"/>
        <w:jc w:val="both"/>
      </w:pPr>
      <w:r w:rsidRPr="00C847C4">
        <w:t>Tel:</w:t>
      </w:r>
      <w:r w:rsidRPr="00C847C4">
        <w:tab/>
        <w:t>01/4921-841</w:t>
      </w:r>
    </w:p>
    <w:p w:rsidRDefault="0050338A" w:rsidP="0050338A" w:rsidR="0050338A" w:rsidRPr="00C847C4">
      <w:pPr>
        <w:spacing w:lineRule="auto" w:line="276"/>
        <w:jc w:val="both"/>
      </w:pPr>
      <w:r w:rsidRPr="00C847C4">
        <w:t>Fax:</w:t>
      </w:r>
      <w:r w:rsidRPr="00C847C4">
        <w:tab/>
        <w:t>01/4921-843</w:t>
      </w:r>
    </w:p>
    <w:p w:rsidRDefault="0050338A" w:rsidP="0050338A" w:rsidR="0050338A" w:rsidRPr="00C847C4">
      <w:pPr>
        <w:spacing w:lineRule="auto" w:line="276"/>
        <w:jc w:val="both"/>
      </w:pPr>
      <w:r w:rsidRPr="00C847C4">
        <w:t>Mob:</w:t>
      </w:r>
      <w:r w:rsidRPr="00C847C4">
        <w:tab/>
        <w:t>091/2540-273</w:t>
      </w:r>
    </w:p>
    <w:p w:rsidRDefault="0050338A" w:rsidP="0050338A" w:rsidR="0050338A" w:rsidRPr="00C847C4">
      <w:pPr>
        <w:pBdr>
          <w:bottom w:space="1" w:sz="6" w:color="auto" w:val="single"/>
        </w:pBdr>
        <w:spacing w:lineRule="auto" w:line="276"/>
        <w:jc w:val="both"/>
      </w:pPr>
      <w:r w:rsidRPr="00C847C4">
        <w:t xml:space="preserve">E-mail: </w:t>
      </w:r>
      <w:hyperlink r:id="rId9" w:history="true">
        <w:r w:rsidRPr="00C847C4">
          <w:rPr>
            <w:rStyle w:val="Hiperveza"/>
          </w:rPr>
          <w:t>ivan.kapor@lawfirm.com.hr</w:t>
        </w:r>
      </w:hyperlink>
    </w:p>
    <w:p w:rsidRDefault="0050338A" w:rsidP="0050338A" w:rsidR="0050338A" w:rsidRPr="00C847C4">
      <w:pPr>
        <w:spacing w:lineRule="auto" w:line="276"/>
        <w:jc w:val="both"/>
      </w:pPr>
    </w:p>
    <w:p w:rsidRDefault="0050338A" w:rsidP="0050338A" w:rsidR="0050338A" w:rsidRPr="00C847C4">
      <w:pPr>
        <w:spacing w:lineRule="auto" w:line="276"/>
        <w:jc w:val="both"/>
      </w:pPr>
    </w:p>
    <w:p w:rsidRDefault="0050338A" w:rsidP="0050338A" w:rsidR="0050338A" w:rsidRPr="00C847C4">
      <w:pPr>
        <w:spacing w:lineRule="auto" w:line="276"/>
        <w:jc w:val="both"/>
      </w:pPr>
    </w:p>
    <w:p w:rsidRDefault="0050338A" w:rsidP="0050338A" w:rsidR="0050338A" w:rsidRPr="00C847C4">
      <w:pPr>
        <w:pStyle w:val="Naslov1"/>
        <w:spacing w:lineRule="auto" w:line="276"/>
        <w:ind w:firstLine="720" w:left="4236"/>
        <w:jc w:val="both"/>
        <w:rPr>
          <w:rFonts w:cs="Times New Roman" w:hAnsi="Times New Roman" w:ascii="Times New Roman"/>
        </w:rPr>
      </w:pPr>
      <w:r w:rsidRPr="00C847C4">
        <w:rPr>
          <w:rFonts w:cs="Times New Roman" w:hAnsi="Times New Roman" w:ascii="Times New Roman"/>
        </w:rPr>
        <w:t>REPUBLIKA HRVATSKA</w:t>
      </w:r>
    </w:p>
    <w:p w:rsidRDefault="0050338A" w:rsidP="0050338A" w:rsidR="0050338A" w:rsidRPr="00C847C4">
      <w:pPr>
        <w:spacing w:lineRule="auto" w:line="276"/>
        <w:ind w:firstLine="720" w:left="4236"/>
        <w:jc w:val="both"/>
        <w:rPr>
          <w:b/>
          <w:bCs/>
        </w:rPr>
      </w:pPr>
      <w:r w:rsidRPr="00C847C4">
        <w:rPr>
          <w:b/>
          <w:bCs/>
        </w:rPr>
        <w:t>TRGOVAČKI SUD U ZAGREBU</w:t>
      </w:r>
    </w:p>
    <w:p w:rsidRDefault="0050338A" w:rsidP="0050338A" w:rsidR="0050338A" w:rsidRPr="00C847C4">
      <w:pPr>
        <w:spacing w:lineRule="auto" w:line="276"/>
        <w:ind w:left="4956"/>
        <w:jc w:val="both"/>
        <w:rPr>
          <w:b/>
          <w:bCs/>
        </w:rPr>
      </w:pPr>
      <w:r w:rsidRPr="00C847C4">
        <w:rPr>
          <w:b/>
          <w:bCs/>
        </w:rPr>
        <w:t>Amruševa 2/II</w:t>
      </w:r>
    </w:p>
    <w:p w:rsidRDefault="0050338A" w:rsidP="0050338A" w:rsidR="0050338A" w:rsidRPr="00C847C4">
      <w:pPr>
        <w:spacing w:lineRule="auto" w:line="276"/>
        <w:ind w:left="4956"/>
        <w:jc w:val="both"/>
        <w:rPr>
          <w:b/>
          <w:bCs/>
        </w:rPr>
      </w:pPr>
      <w:r w:rsidRPr="00C847C4">
        <w:rPr>
          <w:b/>
          <w:bCs/>
        </w:rPr>
        <w:t>10 000 ZAGREB</w:t>
      </w:r>
    </w:p>
    <w:p w:rsidRDefault="0050338A" w:rsidP="0050338A" w:rsidR="0050338A" w:rsidRPr="00C847C4">
      <w:pPr>
        <w:spacing w:lineRule="auto" w:line="276"/>
        <w:ind w:left="4956"/>
        <w:jc w:val="both"/>
        <w:rPr>
          <w:bCs/>
        </w:rPr>
      </w:pPr>
    </w:p>
    <w:p w:rsidRDefault="0050338A" w:rsidP="0050338A" w:rsidR="0050338A" w:rsidRPr="00C847C4">
      <w:pPr>
        <w:spacing w:lineRule="auto" w:line="276"/>
        <w:ind w:left="4956"/>
        <w:jc w:val="both"/>
        <w:rPr>
          <w:bCs/>
        </w:rPr>
      </w:pPr>
      <w:r>
        <w:rPr>
          <w:bCs/>
        </w:rPr>
        <w:t xml:space="preserve">Stečajni sudac: </w:t>
      </w:r>
      <w:r w:rsidR="00CA0852" w:rsidRPr="00CA0852">
        <w:rPr>
          <w:bCs/>
        </w:rPr>
        <w:t>Vesna Sremac Šoštar</w:t>
      </w:r>
    </w:p>
    <w:p w:rsidRDefault="0050338A" w:rsidP="0050338A" w:rsidR="0050338A" w:rsidRPr="00C847C4">
      <w:pPr>
        <w:spacing w:lineRule="auto" w:line="276"/>
        <w:ind w:left="4956"/>
        <w:jc w:val="both"/>
        <w:rPr>
          <w:bCs/>
        </w:rPr>
      </w:pPr>
    </w:p>
    <w:p w:rsidRDefault="0050338A" w:rsidP="0050338A" w:rsidR="0050338A" w:rsidRPr="00C847C4">
      <w:pPr>
        <w:spacing w:lineRule="auto" w:line="276"/>
        <w:ind w:firstLine="720" w:left="4236"/>
        <w:jc w:val="both"/>
        <w:rPr>
          <w:u w:val="single"/>
        </w:rPr>
      </w:pPr>
      <w:r w:rsidRPr="00C847C4">
        <w:rPr>
          <w:u w:val="single"/>
        </w:rPr>
        <w:t xml:space="preserve">Posl. br. </w:t>
      </w:r>
      <w:r w:rsidR="00CA0852" w:rsidRPr="00CA0852">
        <w:rPr>
          <w:u w:val="single"/>
        </w:rPr>
        <w:t>48 St-2337/18</w:t>
      </w:r>
    </w:p>
    <w:p w:rsidRDefault="0050338A" w:rsidP="0050338A" w:rsidR="0050338A">
      <w:pPr>
        <w:spacing w:lineRule="auto" w:line="276"/>
        <w:jc w:val="both"/>
      </w:pPr>
    </w:p>
    <w:p w:rsidRDefault="0050338A" w:rsidP="0050338A" w:rsidR="0050338A" w:rsidRPr="00C847C4">
      <w:pPr>
        <w:spacing w:lineRule="auto" w:line="276"/>
        <w:jc w:val="both"/>
      </w:pPr>
    </w:p>
    <w:p w:rsidRDefault="0050338A" w:rsidP="0050338A" w:rsidR="0050338A" w:rsidRPr="00C847C4">
      <w:pPr>
        <w:spacing w:lineRule="auto" w:line="276"/>
        <w:jc w:val="both"/>
      </w:pPr>
    </w:p>
    <w:p w:rsidRDefault="0050338A" w:rsidP="0050338A" w:rsidR="0050338A" w:rsidRPr="00C847C4">
      <w:pPr>
        <w:spacing w:lineRule="auto" w:line="276"/>
        <w:jc w:val="center"/>
        <w:rPr>
          <w:b/>
        </w:rPr>
      </w:pPr>
      <w:r w:rsidRPr="00C847C4">
        <w:rPr>
          <w:b/>
        </w:rPr>
        <w:t>IZVJEŠĆE</w:t>
      </w:r>
    </w:p>
    <w:p w:rsidRDefault="0050338A" w:rsidP="0050338A" w:rsidR="0050338A" w:rsidRPr="00C847C4">
      <w:pPr>
        <w:spacing w:lineRule="auto" w:line="276"/>
        <w:jc w:val="center"/>
        <w:rPr>
          <w:b/>
        </w:rPr>
      </w:pPr>
      <w:r w:rsidRPr="00C847C4">
        <w:rPr>
          <w:b/>
        </w:rPr>
        <w:t>STEČAJNOG UPRAVITELJA O GOSPODARSKOM POLOŽAJU</w:t>
      </w:r>
    </w:p>
    <w:p w:rsidRDefault="0050338A" w:rsidP="0050338A" w:rsidR="0050338A" w:rsidRPr="00C847C4">
      <w:pPr>
        <w:spacing w:lineRule="auto" w:line="276"/>
        <w:jc w:val="center"/>
        <w:rPr>
          <w:b/>
        </w:rPr>
      </w:pPr>
      <w:r w:rsidRPr="00C847C4">
        <w:rPr>
          <w:b/>
        </w:rPr>
        <w:t xml:space="preserve">STEČAJNOG DUŽNIKA </w:t>
      </w:r>
      <w:r w:rsidR="00CA0852" w:rsidRPr="00CA0852">
        <w:rPr>
          <w:b/>
        </w:rPr>
        <w:t>G.A.Z. d.o.o. u stečaju</w:t>
      </w:r>
    </w:p>
    <w:p w:rsidRDefault="0050338A" w:rsidP="0050338A" w:rsidR="0050338A" w:rsidRPr="00C847C4">
      <w:pPr>
        <w:spacing w:lineRule="auto" w:line="276"/>
        <w:jc w:val="both"/>
      </w:pPr>
    </w:p>
    <w:p w:rsidRDefault="0050338A" w:rsidP="0050338A" w:rsidR="0050338A" w:rsidRPr="00C847C4">
      <w:pPr>
        <w:spacing w:lineRule="auto" w:line="276"/>
        <w:jc w:val="both"/>
      </w:pPr>
    </w:p>
    <w:p w:rsidRDefault="0050338A" w:rsidP="0050338A" w:rsidR="0050338A" w:rsidRPr="00C847C4">
      <w:pPr>
        <w:spacing w:lineRule="auto" w:line="276"/>
        <w:jc w:val="both"/>
      </w:pPr>
    </w:p>
    <w:p w:rsidRDefault="0050338A" w:rsidP="0050338A" w:rsidR="0050338A" w:rsidRPr="00C847C4">
      <w:pPr>
        <w:spacing w:lineRule="auto" w:line="276"/>
        <w:jc w:val="both"/>
      </w:pPr>
    </w:p>
    <w:p w:rsidRDefault="0050338A" w:rsidP="0050338A" w:rsidR="0050338A" w:rsidRPr="00C847C4">
      <w:pPr>
        <w:spacing w:lineRule="auto" w:line="276"/>
        <w:jc w:val="both"/>
      </w:pPr>
    </w:p>
    <w:p w:rsidRDefault="0050338A" w:rsidP="0050338A" w:rsidR="0050338A" w:rsidRPr="00C847C4">
      <w:pPr>
        <w:spacing w:lineRule="auto" w:line="276"/>
        <w:jc w:val="both"/>
      </w:pPr>
    </w:p>
    <w:p w:rsidRDefault="0050338A" w:rsidP="0050338A" w:rsidR="0050338A">
      <w:pPr>
        <w:spacing w:lineRule="auto" w:line="276"/>
        <w:jc w:val="both"/>
      </w:pPr>
    </w:p>
    <w:p w:rsidRDefault="0050338A" w:rsidP="0050338A" w:rsidR="0050338A">
      <w:pPr>
        <w:spacing w:lineRule="auto" w:line="276"/>
        <w:jc w:val="both"/>
      </w:pPr>
    </w:p>
    <w:p w:rsidRDefault="0050338A" w:rsidP="0050338A" w:rsidR="0050338A" w:rsidRPr="00C847C4">
      <w:pPr>
        <w:spacing w:lineRule="auto" w:line="276"/>
        <w:jc w:val="both"/>
      </w:pPr>
    </w:p>
    <w:p w:rsidRDefault="0050338A" w:rsidP="0050338A" w:rsidR="0050338A" w:rsidRPr="00C847C4">
      <w:pPr>
        <w:spacing w:lineRule="auto" w:line="276"/>
        <w:jc w:val="both"/>
      </w:pPr>
    </w:p>
    <w:p w:rsidRDefault="0050338A" w:rsidP="0050338A" w:rsidR="0050338A" w:rsidRPr="00C847C4">
      <w:pPr>
        <w:spacing w:lineRule="auto" w:line="276"/>
        <w:jc w:val="both"/>
      </w:pPr>
    </w:p>
    <w:p w:rsidRDefault="0050338A" w:rsidP="0050338A" w:rsidR="0050338A" w:rsidRPr="00C847C4">
      <w:pPr>
        <w:spacing w:lineRule="auto" w:line="276"/>
        <w:jc w:val="both"/>
      </w:pPr>
    </w:p>
    <w:p w:rsidRDefault="0050338A" w:rsidP="0050338A" w:rsidR="0050338A" w:rsidRPr="00C847C4">
      <w:pPr>
        <w:spacing w:lineRule="auto" w:line="276"/>
        <w:jc w:val="both"/>
      </w:pPr>
    </w:p>
    <w:p w:rsidRDefault="0050338A" w:rsidP="0050338A" w:rsidR="0050338A" w:rsidRPr="00C847C4">
      <w:pPr>
        <w:spacing w:lineRule="auto" w:line="276"/>
        <w:jc w:val="both"/>
      </w:pPr>
    </w:p>
    <w:p w:rsidRDefault="0050338A" w:rsidP="0050338A" w:rsidR="0050338A" w:rsidRPr="00C847C4">
      <w:pPr>
        <w:spacing w:lineRule="auto" w:line="276"/>
        <w:jc w:val="both"/>
      </w:pPr>
    </w:p>
    <w:p w:rsidRDefault="0050338A" w:rsidP="0050338A" w:rsidR="0050338A" w:rsidRPr="00C847C4">
      <w:pPr>
        <w:pBdr>
          <w:bottom w:space="1" w:sz="6" w:color="auto" w:val="single"/>
        </w:pBdr>
        <w:spacing w:lineRule="auto" w:line="276"/>
        <w:jc w:val="both"/>
      </w:pPr>
    </w:p>
    <w:p w:rsidRDefault="0050338A" w:rsidP="0050338A" w:rsidR="0050338A" w:rsidRPr="00C847C4">
      <w:pPr>
        <w:spacing w:lineRule="auto" w:line="276"/>
        <w:jc w:val="both"/>
      </w:pPr>
      <w:r w:rsidRPr="00C847C4">
        <w:lastRenderedPageBreak/>
        <w:t xml:space="preserve">Sukladno odredbi članka 227. Stečajnog zakona (u daljnjem tekstu: SZ), a temeljem Rješenja Trgovačkog suda u Zagrebu, posl.br. </w:t>
      </w:r>
      <w:r w:rsidR="00CA0852" w:rsidRPr="00CA0852">
        <w:t>48 St-2337/18 od 08</w:t>
      </w:r>
      <w:r w:rsidR="00CA0852">
        <w:t>.11.</w:t>
      </w:r>
      <w:r w:rsidR="00CA0852" w:rsidRPr="00CA0852">
        <w:t>2018. godine</w:t>
      </w:r>
      <w:r w:rsidRPr="00C847C4">
        <w:t xml:space="preserve">, podnosim izvješće o gospodarskom položaju stečajnog dužnika </w:t>
      </w:r>
      <w:r w:rsidR="00CA0852" w:rsidRPr="00CA0852">
        <w:t xml:space="preserve">G.A.Z. </w:t>
      </w:r>
      <w:r w:rsidRPr="00C847C4">
        <w:t>d.o.o. u stečaju kako slijedi:</w:t>
      </w:r>
    </w:p>
    <w:p w:rsidRDefault="0050338A" w:rsidP="0050338A" w:rsidR="0050338A" w:rsidRPr="00C847C4">
      <w:pPr>
        <w:spacing w:lineRule="auto" w:line="276"/>
        <w:jc w:val="both"/>
      </w:pPr>
    </w:p>
    <w:p w:rsidRDefault="0050338A" w:rsidP="0050338A" w:rsidR="0050338A" w:rsidRPr="00C847C4">
      <w:pPr>
        <w:spacing w:lineRule="auto" w:line="276"/>
        <w:jc w:val="both"/>
        <w:rPr>
          <w:b/>
          <w:u w:val="single"/>
        </w:rPr>
      </w:pPr>
      <w:r w:rsidRPr="00C847C4">
        <w:rPr>
          <w:b/>
          <w:u w:val="single"/>
        </w:rPr>
        <w:t>1. UVOD</w:t>
      </w:r>
    </w:p>
    <w:p w:rsidRDefault="0050338A" w:rsidP="0050338A" w:rsidR="0050338A" w:rsidRPr="00C847C4">
      <w:pPr>
        <w:spacing w:lineRule="auto" w:line="276"/>
        <w:jc w:val="both"/>
      </w:pPr>
    </w:p>
    <w:p w:rsidRDefault="0050338A" w:rsidP="0050338A" w:rsidR="0050338A" w:rsidRPr="00C847C4">
      <w:pPr>
        <w:spacing w:lineRule="auto" w:line="276"/>
        <w:jc w:val="both"/>
      </w:pPr>
      <w:r w:rsidRPr="00C847C4">
        <w:t xml:space="preserve">Financijska agencija, Regionalni centar Zagreb, kao predlagatelj je dana </w:t>
      </w:r>
      <w:r w:rsidR="00CA0852">
        <w:t>12.09</w:t>
      </w:r>
      <w:r w:rsidRPr="00C847C4">
        <w:t>.201</w:t>
      </w:r>
      <w:r w:rsidR="00CA0852">
        <w:t>8</w:t>
      </w:r>
      <w:r w:rsidRPr="00C847C4">
        <w:t xml:space="preserve">. godine, podnijela je Naslovnom sudu prijedlog za otvaranje stečajnog postupka nad predmetnim dužnikom </w:t>
      </w:r>
      <w:r w:rsidR="00CA0852" w:rsidRPr="00CA0852">
        <w:t xml:space="preserve">G.A.Z. d.o.o. u stečaju iz Zagreba, Metalčeva 5, OIB:98325655885 </w:t>
      </w:r>
      <w:r w:rsidRPr="00C847C4">
        <w:t>(u daljnjem tekstu: Dužnik).</w:t>
      </w:r>
    </w:p>
    <w:p w:rsidRDefault="0050338A" w:rsidP="0050338A" w:rsidR="0050338A" w:rsidRPr="00C847C4">
      <w:pPr>
        <w:spacing w:lineRule="auto" w:line="276"/>
        <w:jc w:val="both"/>
      </w:pPr>
    </w:p>
    <w:p w:rsidRDefault="0050338A" w:rsidP="0050338A" w:rsidR="0050338A" w:rsidRPr="00C847C4">
      <w:pPr>
        <w:spacing w:lineRule="auto" w:line="276"/>
        <w:jc w:val="both"/>
      </w:pPr>
      <w:r w:rsidRPr="00C847C4">
        <w:t xml:space="preserve">Prijedlog je podnesen na temelju čl. 110. st. 1. Stečajnog zakona („Narodne novine“ broj 71/15, dalje: SZ), a s obzirom da je Dužnik u Očevidniku redoslijeda osnova za plaćanje imao evidentirane neizvršene osnove za plaćanje u neprekinutom razdoblju od 120 dana, u ukupnom iznosu od </w:t>
      </w:r>
      <w:r w:rsidR="00CA0852" w:rsidRPr="00CA0852">
        <w:t xml:space="preserve">1.576.621,29 </w:t>
      </w:r>
      <w:r w:rsidRPr="00C847C4">
        <w:t>kuna.</w:t>
      </w:r>
    </w:p>
    <w:p w:rsidRDefault="0050338A" w:rsidP="0050338A" w:rsidR="0050338A" w:rsidRPr="00C847C4">
      <w:pPr>
        <w:spacing w:lineRule="auto" w:line="276"/>
        <w:jc w:val="both"/>
      </w:pPr>
    </w:p>
    <w:p w:rsidRDefault="0050338A" w:rsidP="0050338A" w:rsidR="0050338A" w:rsidRPr="00C847C4">
      <w:pPr>
        <w:spacing w:lineRule="auto" w:line="276"/>
        <w:jc w:val="both"/>
      </w:pPr>
      <w:r w:rsidRPr="00C847C4">
        <w:t xml:space="preserve">Nakon provedenog prethodnog postupka, Rješenjem Naslovnog suda posl.br. </w:t>
      </w:r>
      <w:r w:rsidR="00CA0852" w:rsidRPr="00CA0852">
        <w:t>48 St-2337/18 od 08</w:t>
      </w:r>
      <w:r w:rsidR="00CA0852">
        <w:t>.11.</w:t>
      </w:r>
      <w:r w:rsidR="00CA0852" w:rsidRPr="00CA0852">
        <w:t>2018</w:t>
      </w:r>
      <w:r w:rsidRPr="00C847C4">
        <w:t>. godine, otvoren je stečajni postupak nad dužnikom BRIMI  d.o.o. u stečaju.</w:t>
      </w:r>
    </w:p>
    <w:p w:rsidRDefault="0050338A" w:rsidP="0050338A" w:rsidR="0050338A" w:rsidRPr="00C847C4">
      <w:pPr>
        <w:spacing w:lineRule="auto" w:line="276"/>
        <w:jc w:val="both"/>
      </w:pPr>
    </w:p>
    <w:p w:rsidRDefault="0050338A" w:rsidP="0050338A" w:rsidR="0050338A" w:rsidRPr="00C847C4">
      <w:pPr>
        <w:spacing w:lineRule="auto" w:line="276"/>
        <w:jc w:val="both"/>
        <w:rPr>
          <w:b/>
          <w:u w:val="single"/>
        </w:rPr>
      </w:pPr>
      <w:r w:rsidRPr="00C847C4">
        <w:rPr>
          <w:b/>
          <w:u w:val="single"/>
        </w:rPr>
        <w:t>2. OSNOVNI PODACI O STEČAJNOM DUŽNIKU</w:t>
      </w:r>
    </w:p>
    <w:p w:rsidRDefault="0050338A" w:rsidP="0050338A" w:rsidR="0050338A" w:rsidRPr="00C847C4">
      <w:pPr>
        <w:spacing w:lineRule="auto" w:line="276"/>
        <w:jc w:val="both"/>
      </w:pPr>
    </w:p>
    <w:p w:rsidRDefault="0050338A" w:rsidP="0050338A" w:rsidR="0050338A" w:rsidRPr="00C847C4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  <w:r w:rsidRPr="00C847C4">
        <w:rPr>
          <w:rFonts w:cs="Times New Roman" w:hAnsi="Times New Roman" w:ascii="Times New Roman"/>
          <w:b/>
          <w:bCs/>
        </w:rPr>
        <w:t>STANJE UPISA U SUDSKOM REGISTRU:</w:t>
      </w:r>
    </w:p>
    <w:p w:rsidRDefault="0050338A" w:rsidP="0050338A" w:rsidR="0050338A" w:rsidRPr="00C847C4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</w:p>
    <w:p w:rsidRDefault="0050338A" w:rsidP="0050338A" w:rsidR="0050338A" w:rsidRPr="00C847C4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C847C4">
        <w:rPr>
          <w:rFonts w:cs="Times New Roman" w:hAnsi="Times New Roman" w:ascii="Times New Roman"/>
        </w:rPr>
        <w:t xml:space="preserve">Uvidom u izvadak iz sudskog registara utvrdio sam da je trgovačko društvo </w:t>
      </w:r>
      <w:r w:rsidR="0081177A" w:rsidRPr="0081177A">
        <w:rPr>
          <w:rFonts w:cs="Times New Roman" w:hAnsi="Times New Roman" w:ascii="Times New Roman"/>
          <w:b/>
        </w:rPr>
        <w:t xml:space="preserve">G.A.Z. d.o.o. </w:t>
      </w:r>
      <w:r w:rsidR="0081177A" w:rsidRPr="001373A9">
        <w:rPr>
          <w:rFonts w:cs="Times New Roman" w:hAnsi="Times New Roman" w:ascii="Times New Roman"/>
        </w:rPr>
        <w:t>za trgovinu i turizam u stečaju iz Zagreba, Metalčeva 5, OIB:98325655885</w:t>
      </w:r>
      <w:r w:rsidRPr="001373A9">
        <w:rPr>
          <w:rFonts w:cs="Times New Roman" w:hAnsi="Times New Roman" w:ascii="Times New Roman"/>
        </w:rPr>
        <w:t>, upisano u</w:t>
      </w:r>
      <w:r w:rsidRPr="00C847C4">
        <w:rPr>
          <w:rFonts w:cs="Times New Roman" w:hAnsi="Times New Roman" w:ascii="Times New Roman"/>
        </w:rPr>
        <w:t xml:space="preserve"> Sudskom registru kod Trgovačkog suda u Zagrebu pod MBS: </w:t>
      </w:r>
      <w:r w:rsidR="0081177A" w:rsidRPr="0081177A">
        <w:rPr>
          <w:rFonts w:cs="Times New Roman" w:hAnsi="Times New Roman" w:ascii="Times New Roman"/>
        </w:rPr>
        <w:t>080045029</w:t>
      </w:r>
      <w:r w:rsidRPr="00C847C4">
        <w:rPr>
          <w:rFonts w:cs="Times New Roman" w:hAnsi="Times New Roman" w:ascii="Times New Roman"/>
        </w:rPr>
        <w:t>.</w:t>
      </w:r>
    </w:p>
    <w:p w:rsidRDefault="0050338A" w:rsidP="0050338A" w:rsidR="0050338A" w:rsidRPr="00C847C4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50338A" w:rsidP="0050338A" w:rsidR="0050338A" w:rsidRPr="00C847C4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C847C4">
        <w:rPr>
          <w:rFonts w:cs="Times New Roman" w:hAnsi="Times New Roman" w:ascii="Times New Roman"/>
        </w:rPr>
        <w:t xml:space="preserve">Društvo je osnovano temeljem </w:t>
      </w:r>
      <w:r w:rsidR="0081177A" w:rsidRPr="0081177A">
        <w:rPr>
          <w:rFonts w:cs="Times New Roman" w:hAnsi="Times New Roman" w:ascii="Times New Roman"/>
        </w:rPr>
        <w:t>Ugovor</w:t>
      </w:r>
      <w:r w:rsidR="0081177A">
        <w:rPr>
          <w:rFonts w:cs="Times New Roman" w:hAnsi="Times New Roman" w:ascii="Times New Roman"/>
        </w:rPr>
        <w:t>a</w:t>
      </w:r>
      <w:r w:rsidR="0081177A" w:rsidRPr="0081177A">
        <w:rPr>
          <w:rFonts w:cs="Times New Roman" w:hAnsi="Times New Roman" w:ascii="Times New Roman"/>
        </w:rPr>
        <w:t xml:space="preserve"> o osnivanju društva od 2.11.1994.</w:t>
      </w:r>
      <w:r w:rsidRPr="00C847C4">
        <w:rPr>
          <w:rFonts w:cs="Times New Roman" w:hAnsi="Times New Roman" w:ascii="Times New Roman"/>
        </w:rPr>
        <w:t xml:space="preserve"> godine.</w:t>
      </w:r>
      <w:r w:rsidR="0081177A">
        <w:rPr>
          <w:rFonts w:cs="Times New Roman" w:hAnsi="Times New Roman" w:ascii="Times New Roman"/>
        </w:rPr>
        <w:t xml:space="preserve"> Nakon više izmjena, zadnji osnivački akt društva čini </w:t>
      </w:r>
      <w:r w:rsidR="0081177A" w:rsidRPr="0081177A">
        <w:rPr>
          <w:rFonts w:cs="Times New Roman" w:hAnsi="Times New Roman" w:ascii="Times New Roman"/>
        </w:rPr>
        <w:t>Izjav</w:t>
      </w:r>
      <w:r w:rsidR="0081177A">
        <w:rPr>
          <w:rFonts w:cs="Times New Roman" w:hAnsi="Times New Roman" w:ascii="Times New Roman"/>
        </w:rPr>
        <w:t>a</w:t>
      </w:r>
      <w:r w:rsidR="0081177A" w:rsidRPr="0081177A">
        <w:rPr>
          <w:rFonts w:cs="Times New Roman" w:hAnsi="Times New Roman" w:ascii="Times New Roman"/>
        </w:rPr>
        <w:t xml:space="preserve"> o osnivanju od 11.09.2013. godine</w:t>
      </w:r>
      <w:r w:rsidR="0081177A">
        <w:rPr>
          <w:rFonts w:cs="Times New Roman" w:hAnsi="Times New Roman" w:ascii="Times New Roman"/>
        </w:rPr>
        <w:t>.</w:t>
      </w:r>
    </w:p>
    <w:p w:rsidRDefault="0050338A" w:rsidP="0050338A" w:rsidR="0050338A" w:rsidRPr="00C847C4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50338A" w:rsidP="0050338A" w:rsidR="0050338A" w:rsidRPr="00C847C4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C847C4">
        <w:rPr>
          <w:rFonts w:cs="Times New Roman" w:hAnsi="Times New Roman" w:ascii="Times New Roman"/>
        </w:rPr>
        <w:t xml:space="preserve">Temeljni kapital društva iznosi </w:t>
      </w:r>
      <w:r>
        <w:rPr>
          <w:rFonts w:cs="Times New Roman" w:hAnsi="Times New Roman" w:ascii="Times New Roman"/>
        </w:rPr>
        <w:t>20</w:t>
      </w:r>
      <w:r w:rsidRPr="00C847C4">
        <w:rPr>
          <w:rFonts w:cs="Times New Roman" w:hAnsi="Times New Roman" w:ascii="Times New Roman"/>
        </w:rPr>
        <w:t>.000,00 kuna.</w:t>
      </w:r>
    </w:p>
    <w:p w:rsidRDefault="0050338A" w:rsidP="0050338A" w:rsidR="0050338A" w:rsidRPr="00C847C4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50338A" w:rsidP="0081177A" w:rsidR="0081177A" w:rsidRPr="0081177A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C847C4">
        <w:rPr>
          <w:rFonts w:cs="Times New Roman" w:hAnsi="Times New Roman" w:ascii="Times New Roman"/>
        </w:rPr>
        <w:t>Predmet poslovanja društva čine slijedeće djelatnosti:</w:t>
      </w:r>
    </w:p>
    <w:p w:rsidRDefault="0081177A" w:rsidP="0081177A" w:rsidR="0081177A" w:rsidRPr="0081177A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81177A">
        <w:rPr>
          <w:rFonts w:cs="Times New Roman" w:hAnsi="Times New Roman" w:ascii="Times New Roman"/>
        </w:rPr>
        <w:t>63.3</w:t>
      </w:r>
      <w:r w:rsidRPr="0081177A">
        <w:rPr>
          <w:rFonts w:cs="Times New Roman" w:hAnsi="Times New Roman" w:ascii="Times New Roman"/>
        </w:rPr>
        <w:tab/>
        <w:t>Djelatnost putničkih agencija i turoperatora</w:t>
      </w:r>
    </w:p>
    <w:p w:rsidRDefault="0081177A" w:rsidP="0081177A" w:rsidR="0081177A" w:rsidRPr="0081177A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81177A">
        <w:rPr>
          <w:rFonts w:cs="Times New Roman" w:hAnsi="Times New Roman" w:ascii="Times New Roman"/>
        </w:rPr>
        <w:t>92.62.1</w:t>
      </w:r>
      <w:r w:rsidRPr="0081177A">
        <w:rPr>
          <w:rFonts w:cs="Times New Roman" w:hAnsi="Times New Roman" w:ascii="Times New Roman"/>
        </w:rPr>
        <w:tab/>
        <w:t>Djelatnost marina</w:t>
      </w:r>
    </w:p>
    <w:p w:rsidRDefault="0081177A" w:rsidP="0081177A" w:rsidR="0081177A" w:rsidRPr="0081177A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81177A">
        <w:rPr>
          <w:rFonts w:cs="Times New Roman" w:hAnsi="Times New Roman" w:ascii="Times New Roman"/>
        </w:rPr>
        <w:t>*</w:t>
      </w:r>
      <w:r w:rsidRPr="0081177A">
        <w:rPr>
          <w:rFonts w:cs="Times New Roman" w:hAnsi="Times New Roman" w:ascii="Times New Roman"/>
        </w:rPr>
        <w:tab/>
        <w:t>Prodaja voznih karata</w:t>
      </w:r>
    </w:p>
    <w:p w:rsidRDefault="0081177A" w:rsidP="0081177A" w:rsidR="0081177A" w:rsidRPr="0081177A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81177A">
        <w:rPr>
          <w:rFonts w:cs="Times New Roman" w:hAnsi="Times New Roman" w:ascii="Times New Roman"/>
        </w:rPr>
        <w:t>*</w:t>
      </w:r>
      <w:r w:rsidRPr="0081177A">
        <w:rPr>
          <w:rFonts w:cs="Times New Roman" w:hAnsi="Times New Roman" w:ascii="Times New Roman"/>
        </w:rPr>
        <w:tab/>
        <w:t>Prodaja ulaznica za sportske i druge priredbe</w:t>
      </w:r>
    </w:p>
    <w:p w:rsidRDefault="0081177A" w:rsidP="0081177A" w:rsidR="0081177A" w:rsidRPr="0081177A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81177A">
        <w:rPr>
          <w:rFonts w:cs="Times New Roman" w:hAnsi="Times New Roman" w:ascii="Times New Roman"/>
        </w:rPr>
        <w:t>*</w:t>
      </w:r>
      <w:r w:rsidRPr="0081177A">
        <w:rPr>
          <w:rFonts w:cs="Times New Roman" w:hAnsi="Times New Roman" w:ascii="Times New Roman"/>
        </w:rPr>
        <w:tab/>
        <w:t>kupnja i prodaja robe</w:t>
      </w:r>
    </w:p>
    <w:p w:rsidRDefault="0081177A" w:rsidP="0081177A" w:rsidR="0081177A" w:rsidRPr="0081177A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81177A">
        <w:rPr>
          <w:rFonts w:cs="Times New Roman" w:hAnsi="Times New Roman" w:ascii="Times New Roman"/>
        </w:rPr>
        <w:t>*</w:t>
      </w:r>
      <w:r w:rsidRPr="0081177A">
        <w:rPr>
          <w:rFonts w:cs="Times New Roman" w:hAnsi="Times New Roman" w:ascii="Times New Roman"/>
        </w:rPr>
        <w:tab/>
        <w:t>obavljanje trgovačkog posredovanja na domaćem i inozemnom tržištu</w:t>
      </w:r>
    </w:p>
    <w:p w:rsidRDefault="0081177A" w:rsidP="0081177A" w:rsidR="0081177A" w:rsidRPr="0081177A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81177A">
        <w:rPr>
          <w:rFonts w:cs="Times New Roman" w:hAnsi="Times New Roman" w:ascii="Times New Roman"/>
        </w:rPr>
        <w:t>*</w:t>
      </w:r>
      <w:r w:rsidRPr="0081177A">
        <w:rPr>
          <w:rFonts w:cs="Times New Roman" w:hAnsi="Times New Roman" w:ascii="Times New Roman"/>
        </w:rPr>
        <w:tab/>
        <w:t>zastupanje inozemnih tvrtki;</w:t>
      </w:r>
    </w:p>
    <w:p w:rsidRDefault="0081177A" w:rsidP="0081177A" w:rsidR="0081177A" w:rsidRPr="0081177A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81177A">
        <w:rPr>
          <w:rFonts w:cs="Times New Roman" w:hAnsi="Times New Roman" w:ascii="Times New Roman"/>
        </w:rPr>
        <w:t>74.40</w:t>
      </w:r>
      <w:r w:rsidRPr="0081177A">
        <w:rPr>
          <w:rFonts w:cs="Times New Roman" w:hAnsi="Times New Roman" w:ascii="Times New Roman"/>
        </w:rPr>
        <w:tab/>
        <w:t>Promidžba (reklama i propaganda)</w:t>
      </w:r>
    </w:p>
    <w:p w:rsidRDefault="0081177A" w:rsidP="0081177A" w:rsidR="0081177A" w:rsidRPr="0081177A">
      <w:pPr>
        <w:pStyle w:val="Uvuenotijeloteksta"/>
        <w:spacing w:lineRule="auto" w:line="276"/>
        <w:ind w:hanging="705" w:left="1413"/>
        <w:jc w:val="both"/>
        <w:rPr>
          <w:rFonts w:cs="Times New Roman" w:hAnsi="Times New Roman" w:ascii="Times New Roman"/>
        </w:rPr>
      </w:pPr>
      <w:r w:rsidRPr="0081177A">
        <w:rPr>
          <w:rFonts w:cs="Times New Roman" w:hAnsi="Times New Roman" w:ascii="Times New Roman"/>
        </w:rPr>
        <w:t>*</w:t>
      </w:r>
      <w:r w:rsidRPr="0081177A">
        <w:rPr>
          <w:rFonts w:cs="Times New Roman" w:hAnsi="Times New Roman" w:ascii="Times New Roman"/>
        </w:rPr>
        <w:tab/>
        <w:t>organiziranje priredaba, koncerata, sajmova, izložbi, zabavnih parkova, diskoteka, te plasiranje knjiga, igara, umjetničkih djela, fotografija itd. za izdavače, proizvođače i sl.;</w:t>
      </w:r>
    </w:p>
    <w:p w:rsidRDefault="0081177A" w:rsidP="0081177A" w:rsidR="0081177A" w:rsidRPr="0081177A">
      <w:pPr>
        <w:pStyle w:val="Uvuenotijeloteksta"/>
        <w:spacing w:lineRule="auto" w:line="276"/>
        <w:ind w:hanging="705" w:left="1413"/>
        <w:jc w:val="both"/>
        <w:rPr>
          <w:rFonts w:cs="Times New Roman" w:hAnsi="Times New Roman" w:ascii="Times New Roman"/>
        </w:rPr>
      </w:pPr>
      <w:r w:rsidRPr="0081177A">
        <w:rPr>
          <w:rFonts w:cs="Times New Roman" w:hAnsi="Times New Roman" w:ascii="Times New Roman"/>
        </w:rPr>
        <w:lastRenderedPageBreak/>
        <w:t>*</w:t>
      </w:r>
      <w:r w:rsidRPr="0081177A">
        <w:rPr>
          <w:rFonts w:cs="Times New Roman" w:hAnsi="Times New Roman" w:ascii="Times New Roman"/>
        </w:rPr>
        <w:tab/>
        <w:t>pružanje usluga u nautičkom, seljačkom, zdravstvenom, kongresnom, športskom, lovnom i drugim oblicima turizma;</w:t>
      </w:r>
    </w:p>
    <w:p w:rsidRDefault="0081177A" w:rsidP="0081177A" w:rsidR="0081177A" w:rsidRPr="0081177A">
      <w:pPr>
        <w:pStyle w:val="Uvuenotijeloteksta"/>
        <w:spacing w:lineRule="auto" w:line="276"/>
        <w:ind w:hanging="705" w:left="1413"/>
        <w:jc w:val="both"/>
        <w:rPr>
          <w:rFonts w:cs="Times New Roman" w:hAnsi="Times New Roman" w:ascii="Times New Roman"/>
        </w:rPr>
      </w:pPr>
      <w:r w:rsidRPr="0081177A">
        <w:rPr>
          <w:rFonts w:cs="Times New Roman" w:hAnsi="Times New Roman" w:ascii="Times New Roman"/>
        </w:rPr>
        <w:t>*</w:t>
      </w:r>
      <w:r w:rsidRPr="0081177A">
        <w:rPr>
          <w:rFonts w:cs="Times New Roman" w:hAnsi="Times New Roman" w:ascii="Times New Roman"/>
        </w:rPr>
        <w:tab/>
        <w:t>pripremanje hrane i pružanje usluge prehrane, pripremanje i usluživanje pića i napitaka i pružanje usluga smještaja, pripremanje hrane za potrošnju na drugom mjestu;</w:t>
      </w:r>
    </w:p>
    <w:p w:rsidRDefault="0081177A" w:rsidP="0081177A" w:rsidR="0081177A" w:rsidRPr="0081177A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81177A">
        <w:rPr>
          <w:rFonts w:cs="Times New Roman" w:hAnsi="Times New Roman" w:ascii="Times New Roman"/>
        </w:rPr>
        <w:t>74.14</w:t>
      </w:r>
      <w:r w:rsidRPr="0081177A">
        <w:rPr>
          <w:rFonts w:cs="Times New Roman" w:hAnsi="Times New Roman" w:ascii="Times New Roman"/>
        </w:rPr>
        <w:tab/>
        <w:t>Savjetovanje u vezi s poslovanjem i upravljanjem</w:t>
      </w:r>
    </w:p>
    <w:p w:rsidRDefault="0081177A" w:rsidP="0081177A" w:rsidR="0081177A" w:rsidRPr="0081177A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81177A">
        <w:rPr>
          <w:rFonts w:cs="Times New Roman" w:hAnsi="Times New Roman" w:ascii="Times New Roman"/>
        </w:rPr>
        <w:t>70</w:t>
      </w:r>
      <w:r w:rsidRPr="0081177A">
        <w:rPr>
          <w:rFonts w:cs="Times New Roman" w:hAnsi="Times New Roman" w:ascii="Times New Roman"/>
        </w:rPr>
        <w:tab/>
        <w:t>POSLOVANJE NEKRETNINAMA</w:t>
      </w:r>
    </w:p>
    <w:p w:rsidRDefault="0081177A" w:rsidP="0081177A" w:rsidR="0081177A" w:rsidRPr="0081177A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81177A">
        <w:rPr>
          <w:rFonts w:cs="Times New Roman" w:hAnsi="Times New Roman" w:ascii="Times New Roman"/>
        </w:rPr>
        <w:t>*</w:t>
      </w:r>
      <w:r w:rsidRPr="0081177A">
        <w:rPr>
          <w:rFonts w:cs="Times New Roman" w:hAnsi="Times New Roman" w:ascii="Times New Roman"/>
        </w:rPr>
        <w:tab/>
        <w:t>održavanje tijela, sportske rekreacije</w:t>
      </w:r>
    </w:p>
    <w:p w:rsidRDefault="0081177A" w:rsidP="0081177A" w:rsidR="0081177A" w:rsidRPr="0081177A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81177A">
        <w:rPr>
          <w:rFonts w:cs="Times New Roman" w:hAnsi="Times New Roman" w:ascii="Times New Roman"/>
        </w:rPr>
        <w:t>*</w:t>
      </w:r>
      <w:r w:rsidRPr="0081177A">
        <w:rPr>
          <w:rFonts w:cs="Times New Roman" w:hAnsi="Times New Roman" w:ascii="Times New Roman"/>
        </w:rPr>
        <w:tab/>
        <w:t>računalne i srodne djelatnosti</w:t>
      </w:r>
    </w:p>
    <w:p w:rsidRDefault="0081177A" w:rsidP="0081177A" w:rsidR="0081177A" w:rsidRPr="0081177A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81177A">
        <w:rPr>
          <w:rFonts w:cs="Times New Roman" w:hAnsi="Times New Roman" w:ascii="Times New Roman"/>
        </w:rPr>
        <w:t>*</w:t>
      </w:r>
      <w:r w:rsidRPr="0081177A">
        <w:rPr>
          <w:rFonts w:cs="Times New Roman" w:hAnsi="Times New Roman" w:ascii="Times New Roman"/>
        </w:rPr>
        <w:tab/>
        <w:t>usluge informacijskog društva</w:t>
      </w:r>
    </w:p>
    <w:p w:rsidRDefault="0081177A" w:rsidP="0081177A" w:rsidR="0081177A" w:rsidRPr="0081177A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81177A">
        <w:rPr>
          <w:rFonts w:cs="Times New Roman" w:hAnsi="Times New Roman" w:ascii="Times New Roman"/>
        </w:rPr>
        <w:t>*</w:t>
      </w:r>
      <w:r w:rsidRPr="0081177A">
        <w:rPr>
          <w:rFonts w:cs="Times New Roman" w:hAnsi="Times New Roman" w:ascii="Times New Roman"/>
        </w:rPr>
        <w:tab/>
        <w:t>pružanje poduke za korištenje računala i programa</w:t>
      </w:r>
    </w:p>
    <w:p w:rsidRDefault="0081177A" w:rsidP="0081177A" w:rsidR="0081177A" w:rsidRPr="0081177A">
      <w:pPr>
        <w:pStyle w:val="Uvuenotijeloteksta"/>
        <w:spacing w:lineRule="auto" w:line="276"/>
        <w:ind w:hanging="705" w:left="1413"/>
        <w:jc w:val="both"/>
        <w:rPr>
          <w:rFonts w:cs="Times New Roman" w:hAnsi="Times New Roman" w:ascii="Times New Roman"/>
        </w:rPr>
      </w:pPr>
      <w:r w:rsidRPr="0081177A">
        <w:rPr>
          <w:rFonts w:cs="Times New Roman" w:hAnsi="Times New Roman" w:ascii="Times New Roman"/>
        </w:rPr>
        <w:t>*</w:t>
      </w:r>
      <w:r w:rsidRPr="0081177A">
        <w:rPr>
          <w:rFonts w:cs="Times New Roman" w:hAnsi="Times New Roman" w:ascii="Times New Roman"/>
        </w:rPr>
        <w:tab/>
        <w:t>iznajmljivanje strojeva i opreme, bez rukovatelja i predmeta za osobnu uporabu i kućanstvo</w:t>
      </w:r>
    </w:p>
    <w:p w:rsidRDefault="0081177A" w:rsidP="0081177A" w:rsidR="0081177A" w:rsidRPr="0081177A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81177A">
        <w:rPr>
          <w:rFonts w:cs="Times New Roman" w:hAnsi="Times New Roman" w:ascii="Times New Roman"/>
        </w:rPr>
        <w:t>*</w:t>
      </w:r>
      <w:r w:rsidRPr="0081177A">
        <w:rPr>
          <w:rFonts w:cs="Times New Roman" w:hAnsi="Times New Roman" w:ascii="Times New Roman"/>
        </w:rPr>
        <w:tab/>
        <w:t>istraživanje tržišta i ispitivanje javnog mnijenja</w:t>
      </w:r>
    </w:p>
    <w:p w:rsidRDefault="0081177A" w:rsidP="0081177A" w:rsidR="0081177A" w:rsidRPr="0081177A">
      <w:pPr>
        <w:pStyle w:val="Uvuenotijeloteksta"/>
        <w:spacing w:lineRule="auto" w:line="276"/>
        <w:ind w:hanging="705" w:left="1413"/>
        <w:jc w:val="both"/>
        <w:rPr>
          <w:rFonts w:cs="Times New Roman" w:hAnsi="Times New Roman" w:ascii="Times New Roman"/>
        </w:rPr>
      </w:pPr>
      <w:r w:rsidRPr="0081177A">
        <w:rPr>
          <w:rFonts w:cs="Times New Roman" w:hAnsi="Times New Roman" w:ascii="Times New Roman"/>
        </w:rPr>
        <w:t>*</w:t>
      </w:r>
      <w:r w:rsidRPr="0081177A">
        <w:rPr>
          <w:rFonts w:cs="Times New Roman" w:hAnsi="Times New Roman" w:ascii="Times New Roman"/>
        </w:rPr>
        <w:tab/>
        <w:t>tiskanje (tiskanje časopisa i dr. periodičnih publikacija, knjiga i brošura, plakata, reklamnih kataloga, prospekata i dr. tiskanih oglasa i komercijalnih publikacija)</w:t>
      </w:r>
    </w:p>
    <w:p w:rsidRDefault="0081177A" w:rsidP="0081177A" w:rsidR="0081177A" w:rsidRPr="0081177A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81177A">
        <w:rPr>
          <w:rFonts w:cs="Times New Roman" w:hAnsi="Times New Roman" w:ascii="Times New Roman"/>
        </w:rPr>
        <w:t>*</w:t>
      </w:r>
      <w:r w:rsidRPr="0081177A">
        <w:rPr>
          <w:rFonts w:cs="Times New Roman" w:hAnsi="Times New Roman" w:ascii="Times New Roman"/>
        </w:rPr>
        <w:tab/>
        <w:t>izdavačka djelatnost</w:t>
      </w:r>
    </w:p>
    <w:p w:rsidRDefault="0081177A" w:rsidP="0081177A" w:rsidR="0081177A" w:rsidRPr="0081177A">
      <w:pPr>
        <w:pStyle w:val="Uvuenotijeloteksta"/>
        <w:spacing w:lineRule="auto" w:line="276"/>
        <w:ind w:hanging="705" w:left="1413"/>
        <w:jc w:val="both"/>
        <w:rPr>
          <w:rFonts w:cs="Times New Roman" w:hAnsi="Times New Roman" w:ascii="Times New Roman"/>
        </w:rPr>
      </w:pPr>
      <w:r w:rsidRPr="0081177A">
        <w:rPr>
          <w:rFonts w:cs="Times New Roman" w:hAnsi="Times New Roman" w:ascii="Times New Roman"/>
        </w:rPr>
        <w:t>*</w:t>
      </w:r>
      <w:r w:rsidRPr="0081177A">
        <w:rPr>
          <w:rFonts w:cs="Times New Roman" w:hAnsi="Times New Roman" w:ascii="Times New Roman"/>
        </w:rPr>
        <w:tab/>
        <w:t>javni cestovni prijevoz putnika i tereta u unutarnjem i međunarodnom cestovnom prometu</w:t>
      </w:r>
    </w:p>
    <w:p w:rsidRDefault="0081177A" w:rsidP="0081177A" w:rsidR="0081177A" w:rsidRPr="0081177A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81177A">
        <w:rPr>
          <w:rFonts w:cs="Times New Roman" w:hAnsi="Times New Roman" w:ascii="Times New Roman"/>
        </w:rPr>
        <w:t>*</w:t>
      </w:r>
      <w:r w:rsidRPr="0081177A">
        <w:rPr>
          <w:rFonts w:cs="Times New Roman" w:hAnsi="Times New Roman" w:ascii="Times New Roman"/>
        </w:rPr>
        <w:tab/>
        <w:t>međunarodno otpremništvo</w:t>
      </w:r>
    </w:p>
    <w:p w:rsidRDefault="0081177A" w:rsidP="0081177A" w:rsidR="0081177A" w:rsidRPr="0081177A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81177A">
        <w:rPr>
          <w:rFonts w:cs="Times New Roman" w:hAnsi="Times New Roman" w:ascii="Times New Roman"/>
        </w:rPr>
        <w:t>*</w:t>
      </w:r>
      <w:r w:rsidRPr="0081177A">
        <w:rPr>
          <w:rFonts w:cs="Times New Roman" w:hAnsi="Times New Roman" w:ascii="Times New Roman"/>
        </w:rPr>
        <w:tab/>
        <w:t>projektiranje, građenje, uporaba i uklanjanje građevina</w:t>
      </w:r>
    </w:p>
    <w:p w:rsidRDefault="0081177A" w:rsidP="0081177A" w:rsidR="0081177A" w:rsidRPr="0081177A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81177A">
        <w:rPr>
          <w:rFonts w:cs="Times New Roman" w:hAnsi="Times New Roman" w:ascii="Times New Roman"/>
        </w:rPr>
        <w:t>*</w:t>
      </w:r>
      <w:r w:rsidRPr="0081177A">
        <w:rPr>
          <w:rFonts w:cs="Times New Roman" w:hAnsi="Times New Roman" w:ascii="Times New Roman"/>
        </w:rPr>
        <w:tab/>
        <w:t>nadzor nad građenjem</w:t>
      </w:r>
    </w:p>
    <w:p w:rsidRDefault="0081177A" w:rsidP="0081177A" w:rsidR="0081177A" w:rsidRPr="0081177A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81177A">
        <w:rPr>
          <w:rFonts w:cs="Times New Roman" w:hAnsi="Times New Roman" w:ascii="Times New Roman"/>
        </w:rPr>
        <w:t>*</w:t>
      </w:r>
      <w:r w:rsidRPr="0081177A">
        <w:rPr>
          <w:rFonts w:cs="Times New Roman" w:hAnsi="Times New Roman" w:ascii="Times New Roman"/>
        </w:rPr>
        <w:tab/>
        <w:t>laboratorijske analize uzoraka</w:t>
      </w:r>
    </w:p>
    <w:p w:rsidRDefault="0081177A" w:rsidP="0081177A" w:rsidR="0081177A" w:rsidRPr="0081177A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81177A">
        <w:rPr>
          <w:rFonts w:cs="Times New Roman" w:hAnsi="Times New Roman" w:ascii="Times New Roman"/>
        </w:rPr>
        <w:t>*</w:t>
      </w:r>
      <w:r w:rsidRPr="0081177A">
        <w:rPr>
          <w:rFonts w:cs="Times New Roman" w:hAnsi="Times New Roman" w:ascii="Times New Roman"/>
        </w:rPr>
        <w:tab/>
        <w:t>poljoprivredna djelatnost</w:t>
      </w:r>
    </w:p>
    <w:p w:rsidRDefault="0081177A" w:rsidP="0081177A" w:rsidR="0081177A" w:rsidRPr="0081177A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81177A">
        <w:rPr>
          <w:rFonts w:cs="Times New Roman" w:hAnsi="Times New Roman" w:ascii="Times New Roman"/>
        </w:rPr>
        <w:t>*</w:t>
      </w:r>
      <w:r w:rsidRPr="0081177A">
        <w:rPr>
          <w:rFonts w:cs="Times New Roman" w:hAnsi="Times New Roman" w:ascii="Times New Roman"/>
        </w:rPr>
        <w:tab/>
        <w:t>ekološka proizvoda</w:t>
      </w:r>
    </w:p>
    <w:p w:rsidRDefault="0081177A" w:rsidP="0081177A" w:rsidR="0081177A" w:rsidRPr="0081177A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81177A">
        <w:rPr>
          <w:rFonts w:cs="Times New Roman" w:hAnsi="Times New Roman" w:ascii="Times New Roman"/>
        </w:rPr>
        <w:t>*</w:t>
      </w:r>
      <w:r w:rsidRPr="0081177A">
        <w:rPr>
          <w:rFonts w:cs="Times New Roman" w:hAnsi="Times New Roman" w:ascii="Times New Roman"/>
        </w:rPr>
        <w:tab/>
        <w:t>prerada ekološke hrane</w:t>
      </w:r>
    </w:p>
    <w:p w:rsidRDefault="0081177A" w:rsidP="0081177A" w:rsidR="0081177A" w:rsidRPr="0081177A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81177A">
        <w:rPr>
          <w:rFonts w:cs="Times New Roman" w:hAnsi="Times New Roman" w:ascii="Times New Roman"/>
        </w:rPr>
        <w:t>*</w:t>
      </w:r>
      <w:r w:rsidRPr="0081177A">
        <w:rPr>
          <w:rFonts w:cs="Times New Roman" w:hAnsi="Times New Roman" w:ascii="Times New Roman"/>
        </w:rPr>
        <w:tab/>
        <w:t>prerada ekološke hrane za životinje</w:t>
      </w:r>
    </w:p>
    <w:p w:rsidRDefault="0081177A" w:rsidP="0081177A" w:rsidR="0081177A" w:rsidRPr="0081177A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81177A">
        <w:rPr>
          <w:rFonts w:cs="Times New Roman" w:hAnsi="Times New Roman" w:ascii="Times New Roman"/>
        </w:rPr>
        <w:t>*</w:t>
      </w:r>
      <w:r w:rsidRPr="0081177A">
        <w:rPr>
          <w:rFonts w:cs="Times New Roman" w:hAnsi="Times New Roman" w:ascii="Times New Roman"/>
        </w:rPr>
        <w:tab/>
        <w:t>uvoz ekoloških proizvoda</w:t>
      </w:r>
    </w:p>
    <w:p w:rsidRDefault="0081177A" w:rsidP="0081177A" w:rsidR="0081177A" w:rsidRPr="0081177A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81177A">
        <w:rPr>
          <w:rFonts w:cs="Times New Roman" w:hAnsi="Times New Roman" w:ascii="Times New Roman"/>
        </w:rPr>
        <w:t>*</w:t>
      </w:r>
      <w:r w:rsidRPr="0081177A">
        <w:rPr>
          <w:rFonts w:cs="Times New Roman" w:hAnsi="Times New Roman" w:ascii="Times New Roman"/>
        </w:rPr>
        <w:tab/>
        <w:t>stručna kontrola nad ekološkom proizvodnjom</w:t>
      </w:r>
    </w:p>
    <w:p w:rsidRDefault="0081177A" w:rsidP="0081177A" w:rsidR="0081177A" w:rsidRPr="0081177A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81177A">
        <w:rPr>
          <w:rFonts w:cs="Times New Roman" w:hAnsi="Times New Roman" w:ascii="Times New Roman"/>
        </w:rPr>
        <w:t>*</w:t>
      </w:r>
      <w:r w:rsidRPr="0081177A">
        <w:rPr>
          <w:rFonts w:cs="Times New Roman" w:hAnsi="Times New Roman" w:ascii="Times New Roman"/>
        </w:rPr>
        <w:tab/>
        <w:t>proizvodnja pića</w:t>
      </w:r>
    </w:p>
    <w:p w:rsidRDefault="0081177A" w:rsidP="0081177A" w:rsidR="0050338A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  <w:r w:rsidRPr="0081177A">
        <w:rPr>
          <w:rFonts w:cs="Times New Roman" w:hAnsi="Times New Roman" w:ascii="Times New Roman"/>
        </w:rPr>
        <w:t>*</w:t>
      </w:r>
      <w:r w:rsidRPr="0081177A">
        <w:rPr>
          <w:rFonts w:cs="Times New Roman" w:hAnsi="Times New Roman" w:ascii="Times New Roman"/>
        </w:rPr>
        <w:tab/>
        <w:t>uzgoj usjeva, voća, vrtnoga i ukrasnoga bilja</w:t>
      </w:r>
    </w:p>
    <w:p w:rsidRDefault="0081177A" w:rsidP="0081177A" w:rsidR="0081177A" w:rsidRPr="00C847C4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</w:p>
    <w:p w:rsidRDefault="0081177A" w:rsidP="0050338A" w:rsidR="003312ED" w:rsidRPr="00C847C4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Jedini osnivač/član društva je</w:t>
      </w:r>
      <w:r w:rsidR="0050338A" w:rsidRPr="00C847C4">
        <w:rPr>
          <w:rFonts w:cs="Times New Roman" w:hAnsi="Times New Roman" w:ascii="Times New Roman"/>
        </w:rPr>
        <w:t>:</w:t>
      </w:r>
    </w:p>
    <w:p w:rsidRDefault="0081177A" w:rsidP="0081177A" w:rsidR="0081177A" w:rsidRPr="0081177A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1373A9">
        <w:rPr>
          <w:rFonts w:cs="Times New Roman" w:hAnsi="Times New Roman" w:ascii="Times New Roman"/>
          <w:b/>
        </w:rPr>
        <w:t>Željko Gabron</w:t>
      </w:r>
      <w:r w:rsidRPr="0081177A">
        <w:rPr>
          <w:rFonts w:cs="Times New Roman" w:hAnsi="Times New Roman" w:ascii="Times New Roman"/>
        </w:rPr>
        <w:t>, OIB: 60179812252</w:t>
      </w:r>
    </w:p>
    <w:p w:rsidRDefault="0081177A" w:rsidP="0081177A" w:rsidR="0081177A" w:rsidRPr="0081177A">
      <w:pPr>
        <w:pStyle w:val="Uvuenotijeloteksta"/>
        <w:spacing w:lineRule="auto" w:line="276"/>
        <w:rPr>
          <w:rFonts w:cs="Times New Roman" w:hAnsi="Times New Roman" w:ascii="Times New Roman"/>
        </w:rPr>
      </w:pPr>
      <w:r w:rsidRPr="0081177A">
        <w:rPr>
          <w:rFonts w:cs="Times New Roman" w:hAnsi="Times New Roman" w:ascii="Times New Roman"/>
        </w:rPr>
        <w:t>Zagreb, Nikole Pavića 7</w:t>
      </w:r>
    </w:p>
    <w:p w:rsidRDefault="0081177A" w:rsidP="0081177A" w:rsidR="0050338A" w:rsidRPr="0081177A">
      <w:pPr>
        <w:pStyle w:val="Uvuenotijeloteksta"/>
        <w:numPr>
          <w:ilvl w:val="0"/>
          <w:numId w:val="5"/>
        </w:numPr>
        <w:spacing w:lineRule="auto" w:line="276"/>
        <w:rPr>
          <w:rFonts w:cs="Times New Roman" w:hAnsi="Times New Roman" w:ascii="Times New Roman"/>
        </w:rPr>
      </w:pPr>
      <w:r w:rsidRPr="0081177A">
        <w:rPr>
          <w:rFonts w:cs="Times New Roman" w:hAnsi="Times New Roman" w:ascii="Times New Roman"/>
        </w:rPr>
        <w:t>jedini osnivač d.o.o.</w:t>
      </w:r>
    </w:p>
    <w:p w:rsidRDefault="0050338A" w:rsidP="0050338A" w:rsidR="0050338A" w:rsidRPr="00C847C4">
      <w:pPr>
        <w:pStyle w:val="Uvuenotijeloteksta"/>
        <w:spacing w:lineRule="auto" w:line="276"/>
        <w:ind w:firstLine="0" w:left="1068"/>
        <w:rPr>
          <w:rFonts w:cs="Times New Roman" w:hAnsi="Times New Roman" w:ascii="Times New Roman"/>
        </w:rPr>
      </w:pPr>
    </w:p>
    <w:p w:rsidRDefault="0050338A" w:rsidP="0050338A" w:rsidR="003312ED" w:rsidRPr="00C847C4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  <w:r w:rsidRPr="00C847C4">
        <w:rPr>
          <w:rFonts w:cs="Times New Roman" w:hAnsi="Times New Roman" w:ascii="Times New Roman"/>
        </w:rPr>
        <w:t>Osob</w:t>
      </w:r>
      <w:r w:rsidR="0081177A">
        <w:rPr>
          <w:rFonts w:cs="Times New Roman" w:hAnsi="Times New Roman" w:ascii="Times New Roman"/>
        </w:rPr>
        <w:t>a</w:t>
      </w:r>
      <w:r w:rsidRPr="00C847C4">
        <w:rPr>
          <w:rFonts w:cs="Times New Roman" w:hAnsi="Times New Roman" w:ascii="Times New Roman"/>
        </w:rPr>
        <w:t xml:space="preserve"> ovlaštena za zastupanje društva do otvaranja stečajnog postupka </w:t>
      </w:r>
      <w:r w:rsidR="0081177A">
        <w:rPr>
          <w:rFonts w:cs="Times New Roman" w:hAnsi="Times New Roman" w:ascii="Times New Roman"/>
        </w:rPr>
        <w:t>bio je</w:t>
      </w:r>
      <w:r w:rsidRPr="00C847C4">
        <w:rPr>
          <w:rFonts w:cs="Times New Roman" w:hAnsi="Times New Roman" w:ascii="Times New Roman"/>
        </w:rPr>
        <w:t xml:space="preserve">: </w:t>
      </w:r>
    </w:p>
    <w:p w:rsidRDefault="0081177A" w:rsidP="0081177A" w:rsidR="0081177A" w:rsidRPr="0081177A">
      <w:pPr>
        <w:spacing w:lineRule="auto" w:line="276"/>
        <w:ind w:left="708"/>
        <w:jc w:val="both"/>
      </w:pPr>
      <w:r w:rsidRPr="001373A9">
        <w:rPr>
          <w:b/>
        </w:rPr>
        <w:t>Željko Gabron</w:t>
      </w:r>
      <w:r w:rsidRPr="0081177A">
        <w:t>, OIB: 60179812252</w:t>
      </w:r>
    </w:p>
    <w:p w:rsidRDefault="0081177A" w:rsidP="0081177A" w:rsidR="0081177A">
      <w:pPr>
        <w:spacing w:lineRule="auto" w:line="276"/>
        <w:ind w:left="708"/>
        <w:jc w:val="both"/>
      </w:pPr>
      <w:r w:rsidRPr="0081177A">
        <w:t>Zagreb, Nikole Pavića 7</w:t>
      </w:r>
    </w:p>
    <w:p w:rsidRDefault="0081177A" w:rsidP="0081177A" w:rsidR="0050338A">
      <w:pPr>
        <w:pStyle w:val="Odlomakpopisa"/>
        <w:numPr>
          <w:ilvl w:val="0"/>
          <w:numId w:val="5"/>
        </w:numPr>
        <w:spacing w:lineRule="auto" w:line="276"/>
        <w:jc w:val="both"/>
      </w:pPr>
      <w:r w:rsidRPr="0081177A">
        <w:t>direktor</w:t>
      </w:r>
    </w:p>
    <w:p w:rsidRDefault="003312ED" w:rsidP="003312ED" w:rsidR="003312ED">
      <w:pPr>
        <w:pStyle w:val="Odlomakpopisa"/>
        <w:spacing w:lineRule="auto" w:line="276"/>
        <w:ind w:left="1428"/>
        <w:jc w:val="both"/>
      </w:pPr>
    </w:p>
    <w:p w:rsidRDefault="003312ED" w:rsidP="003312ED" w:rsidR="003312ED">
      <w:pPr>
        <w:pStyle w:val="Odlomakpopisa"/>
        <w:spacing w:lineRule="auto" w:line="276"/>
        <w:ind w:left="1428"/>
        <w:jc w:val="both"/>
      </w:pPr>
    </w:p>
    <w:p w:rsidRDefault="0050338A" w:rsidP="0050338A" w:rsidR="0050338A" w:rsidRPr="00C847C4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  <w:r w:rsidRPr="00C847C4">
        <w:rPr>
          <w:rFonts w:cs="Times New Roman" w:hAnsi="Times New Roman" w:ascii="Times New Roman"/>
          <w:b/>
          <w:bCs/>
        </w:rPr>
        <w:lastRenderedPageBreak/>
        <w:t>STANJE RAČUNA DUŽNIKA:</w:t>
      </w:r>
    </w:p>
    <w:p w:rsidRDefault="0050338A" w:rsidP="0050338A" w:rsidR="0050338A" w:rsidRPr="00C847C4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:rsidRDefault="0050338A" w:rsidP="001373A9" w:rsidR="0050338A" w:rsidRPr="00C847C4">
      <w:pPr>
        <w:spacing w:lineRule="auto" w:line="276"/>
        <w:jc w:val="both"/>
      </w:pPr>
      <w:r w:rsidRPr="00C847C4">
        <w:t xml:space="preserve">Dužnik je svoje financijsko poslovanje obavljao preko </w:t>
      </w:r>
      <w:r w:rsidR="001373A9">
        <w:t xml:space="preserve">računa otvorenih kod OTP BANKE HRVATSKA d.d., </w:t>
      </w:r>
      <w:r w:rsidRPr="00C847C4">
        <w:t>ZAGREBAČKE BANKE d.d.</w:t>
      </w:r>
      <w:r w:rsidR="001373A9">
        <w:t xml:space="preserve">, te </w:t>
      </w:r>
      <w:r w:rsidRPr="00152E02">
        <w:t>PRIVREDN</w:t>
      </w:r>
      <w:r w:rsidR="001373A9">
        <w:t>E</w:t>
      </w:r>
      <w:r w:rsidRPr="00152E02">
        <w:t xml:space="preserve"> BANK</w:t>
      </w:r>
      <w:r w:rsidR="001373A9">
        <w:t>E</w:t>
      </w:r>
      <w:r w:rsidRPr="00152E02">
        <w:t xml:space="preserve"> ZAGREB d.d.</w:t>
      </w:r>
    </w:p>
    <w:p w:rsidRDefault="0050338A" w:rsidP="0050338A" w:rsidR="0050338A" w:rsidRPr="00C847C4">
      <w:pPr>
        <w:spacing w:lineRule="auto" w:line="276"/>
        <w:jc w:val="both"/>
      </w:pPr>
    </w:p>
    <w:p w:rsidRDefault="001373A9" w:rsidP="0050338A" w:rsidR="0050338A">
      <w:pPr>
        <w:spacing w:lineRule="auto" w:line="276"/>
        <w:jc w:val="both"/>
      </w:pPr>
      <w:r>
        <w:t>Nakon otvaranja stečajnog  postupka, otvoren je novi račun kod PODRAVSKE BANKE d.d.</w:t>
      </w:r>
    </w:p>
    <w:p w:rsidRDefault="0050338A" w:rsidP="0050338A" w:rsidR="0050338A" w:rsidRPr="00C847C4">
      <w:pPr>
        <w:spacing w:lineRule="auto" w:line="276"/>
        <w:jc w:val="both"/>
      </w:pPr>
    </w:p>
    <w:p w:rsidRDefault="0050338A" w:rsidP="0050338A" w:rsidR="0050338A" w:rsidRPr="00C847C4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  <w:r w:rsidRPr="00C847C4">
        <w:rPr>
          <w:rFonts w:cs="Times New Roman" w:hAnsi="Times New Roman" w:ascii="Times New Roman"/>
          <w:b/>
          <w:bCs/>
        </w:rPr>
        <w:t>ZAPOSLENICI:</w:t>
      </w:r>
    </w:p>
    <w:p w:rsidRDefault="0050338A" w:rsidP="0050338A" w:rsidR="0050338A" w:rsidRPr="00C847C4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</w:p>
    <w:p w:rsidRDefault="0050338A" w:rsidP="001373A9" w:rsidR="0050338A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Cs/>
        </w:rPr>
      </w:pPr>
      <w:r w:rsidRPr="00C847C4">
        <w:rPr>
          <w:rFonts w:cs="Times New Roman" w:hAnsi="Times New Roman" w:ascii="Times New Roman"/>
          <w:bCs/>
        </w:rPr>
        <w:t>Iz uvjerenja Hrvatskog zavoda za mirovinsko osiguranje proizlazi kako</w:t>
      </w:r>
      <w:r w:rsidR="001373A9">
        <w:rPr>
          <w:rFonts w:cs="Times New Roman" w:hAnsi="Times New Roman" w:ascii="Times New Roman"/>
          <w:bCs/>
        </w:rPr>
        <w:t xml:space="preserve"> je</w:t>
      </w:r>
      <w:r w:rsidRPr="00C847C4">
        <w:rPr>
          <w:rFonts w:cs="Times New Roman" w:hAnsi="Times New Roman" w:ascii="Times New Roman"/>
          <w:bCs/>
        </w:rPr>
        <w:t xml:space="preserve"> Dužnik </w:t>
      </w:r>
      <w:r w:rsidR="001373A9">
        <w:rPr>
          <w:rFonts w:cs="Times New Roman" w:hAnsi="Times New Roman" w:ascii="Times New Roman"/>
          <w:bCs/>
        </w:rPr>
        <w:t>u trenutku otvaranja stečajnog postupka imao jednog zaposlenog radnika</w:t>
      </w:r>
      <w:r w:rsidRPr="00C847C4">
        <w:rPr>
          <w:rFonts w:cs="Times New Roman" w:hAnsi="Times New Roman" w:ascii="Times New Roman"/>
          <w:bCs/>
        </w:rPr>
        <w:t xml:space="preserve">. </w:t>
      </w:r>
      <w:r w:rsidR="00952872">
        <w:rPr>
          <w:rFonts w:cs="Times New Roman" w:hAnsi="Times New Roman" w:ascii="Times New Roman"/>
          <w:bCs/>
        </w:rPr>
        <w:t>Istome je otkazan ugovor o radu.</w:t>
      </w:r>
    </w:p>
    <w:p w:rsidRDefault="001373A9" w:rsidP="001373A9" w:rsidR="001373A9" w:rsidRPr="00C847C4">
      <w:pPr>
        <w:pStyle w:val="Uvuenotijeloteksta"/>
        <w:spacing w:lineRule="auto" w:line="276"/>
        <w:ind w:firstLine="0"/>
        <w:jc w:val="both"/>
      </w:pPr>
    </w:p>
    <w:p w:rsidRDefault="0050338A" w:rsidP="0050338A" w:rsidR="0050338A" w:rsidRPr="00C847C4">
      <w:pPr>
        <w:spacing w:lineRule="auto" w:line="276"/>
        <w:jc w:val="both"/>
        <w:rPr>
          <w:b/>
        </w:rPr>
      </w:pPr>
      <w:r w:rsidRPr="00C847C4">
        <w:rPr>
          <w:b/>
        </w:rPr>
        <w:t xml:space="preserve">IZVJEŠĆE O GOSPODARSKOM POLOŽAJU STEČAJNOG DUŽNIKA </w:t>
      </w:r>
      <w:r w:rsidRPr="00C847C4">
        <w:rPr>
          <w:b/>
        </w:rPr>
        <w:tab/>
      </w:r>
    </w:p>
    <w:p w:rsidRDefault="0050338A" w:rsidP="0050338A" w:rsidR="0050338A" w:rsidRPr="00C847C4">
      <w:pPr>
        <w:spacing w:lineRule="auto" w:line="276"/>
        <w:jc w:val="both"/>
      </w:pPr>
    </w:p>
    <w:p w:rsidRDefault="0050338A" w:rsidP="0050338A" w:rsidR="0050338A" w:rsidRPr="00C847C4">
      <w:pPr>
        <w:spacing w:lineRule="auto" w:line="276"/>
        <w:jc w:val="both"/>
      </w:pPr>
      <w:r w:rsidRPr="00C847C4">
        <w:t xml:space="preserve">Kako je već </w:t>
      </w:r>
      <w:r w:rsidRPr="00B425DB">
        <w:t xml:space="preserve">navedeno, društvo </w:t>
      </w:r>
      <w:r w:rsidR="00952872" w:rsidRPr="00B425DB">
        <w:t xml:space="preserve">G.A.Z. d.o.o. </w:t>
      </w:r>
      <w:r w:rsidRPr="00B425DB">
        <w:t xml:space="preserve"> je osnovano </w:t>
      </w:r>
      <w:r w:rsidR="00952872" w:rsidRPr="00B425DB">
        <w:t>1994</w:t>
      </w:r>
      <w:r w:rsidRPr="00B425DB">
        <w:t xml:space="preserve">. </w:t>
      </w:r>
      <w:r w:rsidR="003312ED" w:rsidRPr="00B425DB">
        <w:t>g</w:t>
      </w:r>
      <w:r w:rsidRPr="00B425DB">
        <w:t>odine</w:t>
      </w:r>
      <w:r w:rsidR="003312ED" w:rsidRPr="00B425DB">
        <w:t>.</w:t>
      </w:r>
    </w:p>
    <w:p w:rsidRDefault="0050338A" w:rsidP="0050338A" w:rsidR="0050338A" w:rsidRPr="00C847C4">
      <w:pPr>
        <w:spacing w:lineRule="auto" w:line="276"/>
        <w:jc w:val="both"/>
      </w:pPr>
    </w:p>
    <w:p w:rsidRDefault="0050338A" w:rsidP="0050338A" w:rsidR="0050338A">
      <w:pPr>
        <w:spacing w:lineRule="auto" w:line="276"/>
        <w:jc w:val="both"/>
      </w:pPr>
      <w:r>
        <w:t xml:space="preserve">Glavna djelatnost društva </w:t>
      </w:r>
      <w:r w:rsidR="00952872">
        <w:t xml:space="preserve">bila je prodaja i </w:t>
      </w:r>
      <w:r w:rsidR="00952872" w:rsidRPr="00952872">
        <w:t>distribu</w:t>
      </w:r>
      <w:r w:rsidR="00952872">
        <w:t>cija</w:t>
      </w:r>
      <w:r w:rsidR="00952872" w:rsidRPr="00952872">
        <w:t xml:space="preserve"> dodataka prehrani, prehrane sportaša i  sportske opreme.</w:t>
      </w:r>
      <w:r>
        <w:t xml:space="preserve"> </w:t>
      </w:r>
    </w:p>
    <w:p w:rsidRDefault="0050338A" w:rsidP="0050338A" w:rsidR="0050338A">
      <w:pPr>
        <w:spacing w:lineRule="auto" w:line="276"/>
        <w:jc w:val="both"/>
      </w:pPr>
    </w:p>
    <w:p w:rsidRDefault="0050338A" w:rsidP="0050338A" w:rsidR="0050338A">
      <w:pPr>
        <w:spacing w:lineRule="auto" w:line="276"/>
        <w:jc w:val="both"/>
      </w:pPr>
      <w:r>
        <w:t xml:space="preserve">Djelatnost je obavljana </w:t>
      </w:r>
      <w:r w:rsidR="00952872">
        <w:t>u zakupljenim prostorima na nekoliko</w:t>
      </w:r>
      <w:r>
        <w:t xml:space="preserve"> </w:t>
      </w:r>
      <w:r w:rsidR="00952872">
        <w:t>lokacija na području Grada Zagreba</w:t>
      </w:r>
      <w:r w:rsidRPr="00AD004C">
        <w:t>.</w:t>
      </w:r>
      <w:r>
        <w:t xml:space="preserve"> </w:t>
      </w:r>
    </w:p>
    <w:p w:rsidRDefault="0050338A" w:rsidP="0050338A" w:rsidR="0050338A">
      <w:pPr>
        <w:spacing w:lineRule="auto" w:line="276"/>
        <w:jc w:val="both"/>
      </w:pPr>
    </w:p>
    <w:p w:rsidRDefault="00B3771B" w:rsidP="00B3771B" w:rsidR="00B3771B">
      <w:pPr>
        <w:spacing w:lineRule="auto" w:line="276"/>
        <w:jc w:val="both"/>
      </w:pPr>
      <w:r>
        <w:t>Društvo je u početku uredno poslovalo i podmirivalo dospjele obveze.</w:t>
      </w:r>
    </w:p>
    <w:p w:rsidRDefault="00B3771B" w:rsidP="00B3771B" w:rsidR="00B3771B">
      <w:pPr>
        <w:spacing w:lineRule="auto" w:line="276"/>
        <w:jc w:val="both"/>
      </w:pPr>
    </w:p>
    <w:p w:rsidRDefault="00B3771B" w:rsidP="00B3771B" w:rsidR="0050338A">
      <w:pPr>
        <w:spacing w:lineRule="auto" w:line="276"/>
        <w:jc w:val="both"/>
      </w:pPr>
      <w:r>
        <w:t>Kao uzroke poteškoća u poslovanju direktor društva navodi nelikvidnost ključnih kupaca</w:t>
      </w:r>
      <w:r w:rsidR="003312ED">
        <w:t xml:space="preserve"> i </w:t>
      </w:r>
      <w:r>
        <w:t>otežanu naplatu potraživanja</w:t>
      </w:r>
      <w:r w:rsidR="003312ED">
        <w:t xml:space="preserve"> s jedne strane, te</w:t>
      </w:r>
      <w:r w:rsidR="00B425DB">
        <w:t xml:space="preserve"> nastale</w:t>
      </w:r>
      <w:r w:rsidR="003312ED">
        <w:t xml:space="preserve"> obveze </w:t>
      </w:r>
      <w:r w:rsidR="00B425DB">
        <w:t xml:space="preserve">po osnovi </w:t>
      </w:r>
      <w:r w:rsidR="003312ED">
        <w:t>poreza na dodanu vrijednost s druge strane</w:t>
      </w:r>
      <w:r w:rsidR="0050338A" w:rsidRPr="00BB772D">
        <w:t>.</w:t>
      </w:r>
    </w:p>
    <w:p w:rsidRDefault="0050338A" w:rsidP="0050338A" w:rsidR="0050338A">
      <w:pPr>
        <w:spacing w:lineRule="auto" w:line="276"/>
        <w:jc w:val="both"/>
      </w:pPr>
    </w:p>
    <w:p w:rsidRDefault="0050338A" w:rsidP="0050338A" w:rsidR="0050338A">
      <w:pPr>
        <w:spacing w:lineRule="auto" w:line="276"/>
        <w:jc w:val="both"/>
      </w:pPr>
      <w:r>
        <w:t>Zbog navedenog prihodi</w:t>
      </w:r>
      <w:r w:rsidRPr="00BB772D">
        <w:t xml:space="preserve"> </w:t>
      </w:r>
      <w:r>
        <w:t>izostaju, dok rashodi nesrazmjerno rastu</w:t>
      </w:r>
      <w:r w:rsidR="003312ED">
        <w:t>.</w:t>
      </w:r>
    </w:p>
    <w:p w:rsidRDefault="003312ED" w:rsidP="0050338A" w:rsidR="003312ED" w:rsidRPr="00C847C4">
      <w:pPr>
        <w:spacing w:lineRule="auto" w:line="276"/>
        <w:jc w:val="both"/>
      </w:pPr>
    </w:p>
    <w:p w:rsidRDefault="0050338A" w:rsidP="0050338A" w:rsidR="0050338A" w:rsidRPr="00C847C4">
      <w:pPr>
        <w:pStyle w:val="Uvuenotijeloteksta"/>
        <w:spacing w:lineRule="auto" w:line="276"/>
        <w:ind w:firstLine="0" w:right="19"/>
        <w:jc w:val="both"/>
        <w:rPr>
          <w:rFonts w:cs="Times New Roman" w:hAnsi="Times New Roman" w:ascii="Times New Roman"/>
        </w:rPr>
      </w:pPr>
      <w:r w:rsidRPr="00C847C4">
        <w:rPr>
          <w:rFonts w:cs="Times New Roman" w:hAnsi="Times New Roman" w:ascii="Times New Roman"/>
        </w:rPr>
        <w:t>Zadnji godišnji financijski izvještaj predan je za 201</w:t>
      </w:r>
      <w:r w:rsidR="003312ED">
        <w:rPr>
          <w:rFonts w:cs="Times New Roman" w:hAnsi="Times New Roman" w:ascii="Times New Roman"/>
        </w:rPr>
        <w:t>7</w:t>
      </w:r>
      <w:r w:rsidRPr="00C847C4">
        <w:rPr>
          <w:rFonts w:cs="Times New Roman" w:hAnsi="Times New Roman" w:ascii="Times New Roman"/>
        </w:rPr>
        <w:t>. godinu (Bilanca, Račun dobiti i gubitka, Bilješke uz financijske izvještaje, Odluka o pokriću gubitaka</w:t>
      </w:r>
      <w:r>
        <w:rPr>
          <w:rFonts w:cs="Times New Roman" w:hAnsi="Times New Roman" w:ascii="Times New Roman"/>
        </w:rPr>
        <w:t>)</w:t>
      </w:r>
      <w:r w:rsidRPr="00C847C4">
        <w:rPr>
          <w:rFonts w:cs="Times New Roman" w:hAnsi="Times New Roman" w:ascii="Times New Roman"/>
        </w:rPr>
        <w:t>.</w:t>
      </w:r>
    </w:p>
    <w:p w:rsidRDefault="0050338A" w:rsidP="0050338A" w:rsidR="0050338A">
      <w:pPr>
        <w:spacing w:lineRule="auto" w:line="276"/>
        <w:jc w:val="both"/>
      </w:pPr>
    </w:p>
    <w:p w:rsidRDefault="0050338A" w:rsidP="0050338A" w:rsidR="0050338A">
      <w:pPr>
        <w:spacing w:lineRule="auto" w:line="276"/>
        <w:jc w:val="both"/>
      </w:pPr>
      <w:r>
        <w:t xml:space="preserve">Društvo uspijeva podmirivati obveze sve do </w:t>
      </w:r>
      <w:r w:rsidR="00B425DB" w:rsidRPr="00B425DB">
        <w:t>16.05.2018.</w:t>
      </w:r>
      <w:r w:rsidRPr="00C847C4">
        <w:t xml:space="preserve"> godine</w:t>
      </w:r>
      <w:r w:rsidR="00B425DB">
        <w:t xml:space="preserve"> kada nastupa </w:t>
      </w:r>
      <w:r>
        <w:t>blokada žiro računa, a koja je na kraju i dovela do stečajnog postupka.</w:t>
      </w:r>
    </w:p>
    <w:p w:rsidRDefault="0050338A" w:rsidP="0050338A" w:rsidR="0050338A" w:rsidRPr="00C847C4">
      <w:pPr>
        <w:pStyle w:val="Uvuenotijeloteksta"/>
        <w:spacing w:lineRule="auto" w:line="276"/>
        <w:ind w:firstLine="0" w:right="19"/>
        <w:jc w:val="both"/>
        <w:rPr>
          <w:rFonts w:cs="Times New Roman" w:hAnsi="Times New Roman" w:ascii="Times New Roman"/>
        </w:rPr>
      </w:pPr>
    </w:p>
    <w:p w:rsidRDefault="0050338A" w:rsidP="0050338A" w:rsidR="0050338A" w:rsidRPr="00C847C4">
      <w:pPr>
        <w:spacing w:lineRule="auto" w:line="276"/>
        <w:jc w:val="both"/>
        <w:rPr>
          <w:b/>
          <w:u w:val="single"/>
        </w:rPr>
      </w:pPr>
      <w:r w:rsidRPr="00C847C4">
        <w:rPr>
          <w:b/>
          <w:u w:val="single"/>
        </w:rPr>
        <w:t>3. TIJEK STEČAJNOG POSTUPKA</w:t>
      </w:r>
    </w:p>
    <w:p w:rsidRDefault="0050338A" w:rsidP="0050338A" w:rsidR="0050338A" w:rsidRPr="00C847C4">
      <w:pPr>
        <w:spacing w:lineRule="auto" w:line="276"/>
        <w:jc w:val="both"/>
      </w:pPr>
    </w:p>
    <w:p w:rsidRDefault="0050338A" w:rsidP="0050338A" w:rsidR="0050338A" w:rsidRPr="00C847C4">
      <w:pPr>
        <w:spacing w:lineRule="auto" w:line="276"/>
        <w:jc w:val="both"/>
      </w:pPr>
      <w:r w:rsidRPr="00C847C4">
        <w:t>U razdoblju od stupanja na dužnost stečajnog upravitelja do održavanja ovog ročišta, obavio sam sljedeće radnje:</w:t>
      </w:r>
    </w:p>
    <w:p w:rsidRDefault="0050338A" w:rsidP="0050338A" w:rsidR="00C77A7F">
      <w:pPr>
        <w:numPr>
          <w:ilvl w:val="0"/>
          <w:numId w:val="2"/>
        </w:numPr>
        <w:spacing w:lineRule="auto" w:line="276"/>
        <w:jc w:val="both"/>
      </w:pPr>
      <w:r w:rsidRPr="00C847C4">
        <w:t>Izrađen je novi pečat stečajnog dužnika;</w:t>
      </w:r>
    </w:p>
    <w:p w:rsidRDefault="0050338A" w:rsidP="0050338A" w:rsidR="0050338A">
      <w:pPr>
        <w:numPr>
          <w:ilvl w:val="0"/>
          <w:numId w:val="2"/>
        </w:numPr>
        <w:spacing w:lineRule="auto" w:line="276"/>
        <w:jc w:val="both"/>
      </w:pPr>
      <w:r w:rsidRPr="00C847C4">
        <w:lastRenderedPageBreak/>
        <w:t xml:space="preserve">Pozvao sam bivšeg direktora da mi dostavi stari pečat, poslovne knjige Dužnika, kao i drugu relevantnu dokumentaciju za vođenje stečajnog postupka, </w:t>
      </w:r>
      <w:r w:rsidR="003312ED">
        <w:t>a direktor je tek djelomično udovoljio traženom;</w:t>
      </w:r>
    </w:p>
    <w:p w:rsidRDefault="0050338A" w:rsidP="0050338A" w:rsidR="0050338A" w:rsidRPr="00C847C4">
      <w:pPr>
        <w:numPr>
          <w:ilvl w:val="0"/>
          <w:numId w:val="2"/>
        </w:numPr>
        <w:spacing w:lineRule="auto" w:line="276"/>
        <w:jc w:val="both"/>
      </w:pPr>
      <w:r w:rsidRPr="00C847C4">
        <w:t>Pri Državnom zavodu za statistiku izvršena je registracija promjene tvrtke društva stečajnog dužnika;</w:t>
      </w:r>
    </w:p>
    <w:p w:rsidRDefault="0050338A" w:rsidP="0050338A" w:rsidR="0050338A" w:rsidRPr="00C847C4">
      <w:pPr>
        <w:numPr>
          <w:ilvl w:val="0"/>
          <w:numId w:val="2"/>
        </w:numPr>
        <w:spacing w:lineRule="auto" w:line="276"/>
        <w:jc w:val="both"/>
      </w:pPr>
      <w:r>
        <w:t>Zatraženo je gašenje postojeć</w:t>
      </w:r>
      <w:r w:rsidR="001373A9">
        <w:t>ih</w:t>
      </w:r>
      <w:r>
        <w:t xml:space="preserve"> žiro računa te je  o</w:t>
      </w:r>
      <w:r w:rsidRPr="00C847C4">
        <w:t xml:space="preserve">tvoren je novi račun kod </w:t>
      </w:r>
      <w:r>
        <w:t>Podravske Banke</w:t>
      </w:r>
      <w:r w:rsidRPr="00C847C4">
        <w:t xml:space="preserve"> d.d.;</w:t>
      </w:r>
    </w:p>
    <w:p w:rsidRDefault="0050338A" w:rsidP="0050338A" w:rsidR="0050338A">
      <w:pPr>
        <w:numPr>
          <w:ilvl w:val="0"/>
          <w:numId w:val="2"/>
        </w:numPr>
        <w:spacing w:lineRule="auto" w:line="276"/>
        <w:jc w:val="both"/>
      </w:pPr>
      <w:r w:rsidRPr="00C847C4">
        <w:t>Poduzete su sve zakonom predviđene radnje iz područja računovodstva koje je u ovom trenutku bilo moguće poduzeti;</w:t>
      </w:r>
    </w:p>
    <w:p w:rsidRDefault="0050338A" w:rsidP="0050338A" w:rsidR="0050338A" w:rsidRPr="00C847C4">
      <w:pPr>
        <w:numPr>
          <w:ilvl w:val="0"/>
          <w:numId w:val="2"/>
        </w:numPr>
        <w:spacing w:lineRule="auto" w:line="276"/>
        <w:jc w:val="both"/>
      </w:pPr>
      <w:r w:rsidRPr="00C847C4">
        <w:t>Provjereno je stanje zaposlenika kod Hrvatskog zavoda za mirovinsko osiguranje;</w:t>
      </w:r>
    </w:p>
    <w:p w:rsidRDefault="0050338A" w:rsidP="0050338A" w:rsidR="0050338A">
      <w:pPr>
        <w:numPr>
          <w:ilvl w:val="0"/>
          <w:numId w:val="2"/>
        </w:numPr>
        <w:spacing w:lineRule="auto" w:line="276"/>
        <w:jc w:val="both"/>
      </w:pPr>
      <w:r w:rsidRPr="00C847C4">
        <w:t>Izvršene je pregled imovine putem uvida u javne upisnike;</w:t>
      </w:r>
    </w:p>
    <w:p w:rsidRDefault="0050338A" w:rsidP="0050338A" w:rsidR="0050338A">
      <w:pPr>
        <w:numPr>
          <w:ilvl w:val="0"/>
          <w:numId w:val="2"/>
        </w:numPr>
        <w:spacing w:lineRule="auto" w:line="276"/>
        <w:jc w:val="both"/>
      </w:pPr>
      <w:r w:rsidRPr="00C847C4">
        <w:t>Izvršene su i sve druge potrebne radnje u tijeku stečajnog postupka.</w:t>
      </w:r>
    </w:p>
    <w:p w:rsidRDefault="0050338A" w:rsidP="0050338A" w:rsidR="0050338A">
      <w:pPr>
        <w:spacing w:lineRule="auto" w:line="276"/>
        <w:jc w:val="both"/>
      </w:pPr>
    </w:p>
    <w:p w:rsidRDefault="0050338A" w:rsidP="0050338A" w:rsidR="0050338A" w:rsidRPr="00C847C4">
      <w:pPr>
        <w:spacing w:lineRule="auto" w:line="276"/>
        <w:jc w:val="both"/>
        <w:rPr>
          <w:b/>
          <w:u w:val="single"/>
        </w:rPr>
      </w:pPr>
      <w:r w:rsidRPr="00C847C4">
        <w:rPr>
          <w:b/>
          <w:u w:val="single"/>
        </w:rPr>
        <w:t>4. IMOVINA DRUŠTVA</w:t>
      </w:r>
    </w:p>
    <w:p w:rsidRDefault="0050338A" w:rsidP="0050338A" w:rsidR="0050338A" w:rsidRPr="00C847C4">
      <w:pPr>
        <w:spacing w:lineRule="auto" w:line="276"/>
        <w:jc w:val="both"/>
        <w:rPr>
          <w:b/>
        </w:rPr>
      </w:pPr>
    </w:p>
    <w:p w:rsidRDefault="0050338A" w:rsidP="0050338A" w:rsidR="0050338A" w:rsidRPr="00C847C4">
      <w:pPr>
        <w:spacing w:lineRule="auto" w:line="276"/>
        <w:jc w:val="both"/>
      </w:pPr>
      <w:r w:rsidRPr="00C847C4">
        <w:t>Kao stečajni upravitelj utvrdio sam slijedeću imovinu društva:</w:t>
      </w:r>
    </w:p>
    <w:p w:rsidRDefault="0050338A" w:rsidP="0050338A" w:rsidR="0050338A" w:rsidRPr="00C847C4">
      <w:pPr>
        <w:spacing w:lineRule="auto" w:line="276"/>
        <w:jc w:val="both"/>
        <w:rPr>
          <w:b/>
        </w:rPr>
      </w:pPr>
    </w:p>
    <w:p w:rsidRDefault="0050338A" w:rsidP="0050338A" w:rsidR="0050338A" w:rsidRPr="00C847C4">
      <w:pPr>
        <w:spacing w:lineRule="auto" w:line="276"/>
        <w:jc w:val="both"/>
        <w:rPr>
          <w:b/>
        </w:rPr>
      </w:pPr>
      <w:r w:rsidRPr="00C847C4">
        <w:rPr>
          <w:b/>
        </w:rPr>
        <w:t>Nekretnine</w:t>
      </w:r>
    </w:p>
    <w:p w:rsidRDefault="0050338A" w:rsidP="0050338A" w:rsidR="0050338A" w:rsidRPr="00C847C4">
      <w:pPr>
        <w:spacing w:lineRule="auto" w:line="276"/>
        <w:jc w:val="both"/>
        <w:rPr>
          <w:b/>
        </w:rPr>
      </w:pPr>
    </w:p>
    <w:p w:rsidRDefault="0050338A" w:rsidP="0050338A" w:rsidR="0050338A" w:rsidRPr="00C847C4">
      <w:pPr>
        <w:spacing w:lineRule="auto" w:line="276"/>
        <w:jc w:val="both"/>
      </w:pPr>
      <w:r>
        <w:t>Predmetni</w:t>
      </w:r>
      <w:r w:rsidRPr="00064D3A">
        <w:t xml:space="preserve"> Dužnik nije evidentiran kao vlasnik nekretnin</w:t>
      </w:r>
      <w:r>
        <w:t>a.</w:t>
      </w:r>
    </w:p>
    <w:p w:rsidRDefault="0050338A" w:rsidP="0050338A" w:rsidR="0050338A" w:rsidRPr="00C847C4">
      <w:pPr>
        <w:spacing w:lineRule="auto" w:line="276"/>
        <w:jc w:val="both"/>
      </w:pPr>
    </w:p>
    <w:p w:rsidRDefault="0050338A" w:rsidP="0050338A" w:rsidR="0050338A" w:rsidRPr="00C847C4">
      <w:pPr>
        <w:spacing w:lineRule="auto" w:line="276"/>
        <w:jc w:val="both"/>
        <w:rPr>
          <w:b/>
        </w:rPr>
      </w:pPr>
      <w:r w:rsidRPr="00C847C4">
        <w:rPr>
          <w:b/>
        </w:rPr>
        <w:t xml:space="preserve">Pokretnine </w:t>
      </w:r>
    </w:p>
    <w:p w:rsidRDefault="0050338A" w:rsidP="0050338A" w:rsidR="0050338A" w:rsidRPr="00C847C4">
      <w:pPr>
        <w:spacing w:lineRule="auto" w:line="276"/>
        <w:jc w:val="both"/>
      </w:pPr>
    </w:p>
    <w:p w:rsidRDefault="0050338A" w:rsidP="0050338A" w:rsidR="0050338A" w:rsidRPr="00C847C4">
      <w:pPr>
        <w:spacing w:lineRule="auto" w:line="276"/>
        <w:jc w:val="both"/>
      </w:pPr>
      <w:r>
        <w:t>Predmetni</w:t>
      </w:r>
      <w:r w:rsidRPr="00064D3A">
        <w:t xml:space="preserve"> </w:t>
      </w:r>
      <w:r w:rsidRPr="00C847C4">
        <w:t>Dužnik nije evidentiran kao vlasnik vozila.</w:t>
      </w:r>
    </w:p>
    <w:p w:rsidRDefault="0050338A" w:rsidP="0050338A" w:rsidR="0050338A" w:rsidRPr="00C847C4">
      <w:pPr>
        <w:spacing w:lineRule="auto" w:line="276"/>
        <w:jc w:val="both"/>
      </w:pPr>
    </w:p>
    <w:p w:rsidRDefault="0050338A" w:rsidP="0050338A" w:rsidR="0050338A" w:rsidRPr="00C847C4">
      <w:pPr>
        <w:spacing w:lineRule="auto" w:line="276"/>
        <w:jc w:val="both"/>
      </w:pPr>
      <w:r w:rsidRPr="00C847C4">
        <w:t xml:space="preserve">Pretragom javno objavljenih podataka, </w:t>
      </w:r>
      <w:r>
        <w:t>proizlazi</w:t>
      </w:r>
      <w:r w:rsidRPr="00C847C4">
        <w:t xml:space="preserve"> kako Dužnik nije osnivač / član drugih trgovačkih društava u Republici Hrvatskoj.</w:t>
      </w:r>
    </w:p>
    <w:p w:rsidRDefault="0050338A" w:rsidP="0050338A" w:rsidR="0050338A" w:rsidRPr="00C847C4">
      <w:pPr>
        <w:spacing w:lineRule="auto" w:line="276"/>
        <w:jc w:val="both"/>
      </w:pPr>
    </w:p>
    <w:p w:rsidRDefault="0050338A" w:rsidP="0050338A" w:rsidR="0050338A" w:rsidRPr="00C847C4">
      <w:pPr>
        <w:spacing w:lineRule="auto" w:line="276"/>
        <w:jc w:val="both"/>
        <w:rPr>
          <w:b/>
        </w:rPr>
      </w:pPr>
      <w:r w:rsidRPr="00C847C4">
        <w:rPr>
          <w:b/>
        </w:rPr>
        <w:t>Potraživanja</w:t>
      </w:r>
    </w:p>
    <w:p w:rsidRDefault="0050338A" w:rsidP="0050338A" w:rsidR="0050338A" w:rsidRPr="00C847C4">
      <w:pPr>
        <w:spacing w:lineRule="auto" w:line="276"/>
        <w:jc w:val="both"/>
      </w:pPr>
    </w:p>
    <w:p w:rsidRDefault="0050338A" w:rsidP="0050338A" w:rsidR="0050338A" w:rsidRPr="00C847C4">
      <w:pPr>
        <w:spacing w:lineRule="auto" w:line="276"/>
        <w:jc w:val="both"/>
      </w:pPr>
      <w:r>
        <w:t>Na temelju</w:t>
      </w:r>
      <w:r w:rsidRPr="00C847C4">
        <w:t xml:space="preserve"> dostav</w:t>
      </w:r>
      <w:r>
        <w:t>ljene</w:t>
      </w:r>
      <w:r w:rsidRPr="00C847C4">
        <w:t xml:space="preserve"> </w:t>
      </w:r>
      <w:r>
        <w:t>dokumentacije od strane Dužnika</w:t>
      </w:r>
      <w:r w:rsidRPr="00C847C4">
        <w:t xml:space="preserve">, </w:t>
      </w:r>
      <w:r w:rsidR="003312ED">
        <w:t>proizlazi</w:t>
      </w:r>
      <w:r>
        <w:t xml:space="preserve"> postojanje </w:t>
      </w:r>
      <w:r w:rsidRPr="00C847C4">
        <w:t xml:space="preserve"> potraživanja od kupaca</w:t>
      </w:r>
      <w:r w:rsidR="003312ED">
        <w:t>, međuti</w:t>
      </w:r>
      <w:r w:rsidR="00C77A7F">
        <w:t>m ista su jednim dijelom u zast</w:t>
      </w:r>
      <w:r w:rsidR="003312ED">
        <w:t>ari, a dijelom nenaplativa zbog gospodarskog ili pravnog položaja predmetnih dužnika (blokada, stečaj)</w:t>
      </w:r>
      <w:r w:rsidRPr="00C847C4">
        <w:t>.</w:t>
      </w:r>
    </w:p>
    <w:p w:rsidRDefault="0050338A" w:rsidP="0050338A" w:rsidR="0050338A">
      <w:pPr>
        <w:spacing w:lineRule="auto" w:line="276"/>
        <w:jc w:val="both"/>
      </w:pPr>
    </w:p>
    <w:p w:rsidRDefault="0050338A" w:rsidP="0050338A" w:rsidR="0050338A" w:rsidRPr="00C847C4">
      <w:pPr>
        <w:spacing w:lineRule="auto" w:line="276"/>
        <w:jc w:val="both"/>
        <w:rPr>
          <w:b/>
        </w:rPr>
      </w:pPr>
      <w:r w:rsidRPr="00C847C4">
        <w:rPr>
          <w:b/>
        </w:rPr>
        <w:t>Predračun troškova za šestomjesečno razdoblje</w:t>
      </w:r>
    </w:p>
    <w:p w:rsidRDefault="0050338A" w:rsidP="0050338A" w:rsidR="0050338A" w:rsidRPr="00C847C4">
      <w:pPr>
        <w:spacing w:lineRule="auto" w:line="276"/>
        <w:jc w:val="both"/>
      </w:pPr>
    </w:p>
    <w:p w:rsidRDefault="0050338A" w:rsidP="0050338A" w:rsidR="0050338A" w:rsidRPr="00C847C4">
      <w:pPr>
        <w:spacing w:lineRule="auto" w:line="276"/>
        <w:jc w:val="both"/>
      </w:pPr>
      <w:r w:rsidRPr="00C847C4">
        <w:t>U skladu sa čl.89. SZ sastavio sam predračun troškova stečajnog postupka za šestomjesečno razdoblje koje slijedi.</w:t>
      </w:r>
    </w:p>
    <w:p w:rsidRDefault="0050338A" w:rsidP="0050338A" w:rsidR="0050338A" w:rsidRPr="00C847C4">
      <w:pPr>
        <w:spacing w:lineRule="auto" w:line="276"/>
        <w:jc w:val="both"/>
      </w:pPr>
    </w:p>
    <w:tbl>
      <w:tblPr>
        <w:tblW w:type="pct" w:w="5040"/>
        <w:tblLook w:val="04A0" w:noVBand="1" w:noHBand="0" w:lastColumn="0" w:firstColumn="1" w:lastRow="0" w:firstRow="1"/>
      </w:tblPr>
      <w:tblGrid>
        <w:gridCol w:w="972"/>
        <w:gridCol w:w="6714"/>
        <w:gridCol w:w="1676"/>
      </w:tblGrid>
      <w:tr w:rsidTr="00570F5F" w:rsidR="0050338A" w:rsidRPr="00C847C4">
        <w:trPr>
          <w:trHeight w:val="321"/>
        </w:trPr>
        <w:tc>
          <w:tcPr>
            <w:tcW w:type="pct" w:w="51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0338A" w:rsidP="00570F5F" w:rsidR="0050338A" w:rsidRPr="00C847C4">
            <w:pPr>
              <w:spacing w:lineRule="auto" w:line="276"/>
              <w:jc w:val="right"/>
              <w:rPr>
                <w:color w:val="000000"/>
              </w:rPr>
            </w:pPr>
            <w:r>
              <w:rPr>
                <w:color w:val="000000"/>
              </w:rPr>
              <w:t>R</w:t>
            </w:r>
            <w:r w:rsidRPr="00C847C4">
              <w:rPr>
                <w:color w:val="000000"/>
              </w:rPr>
              <w:t>b</w:t>
            </w:r>
            <w:r>
              <w:rPr>
                <w:color w:val="000000"/>
              </w:rPr>
              <w:t>r</w:t>
            </w:r>
          </w:p>
        </w:tc>
        <w:tc>
          <w:tcPr>
            <w:tcW w:type="pct" w:w="358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0338A" w:rsidP="00570F5F" w:rsidR="0050338A" w:rsidRPr="00C847C4">
            <w:pPr>
              <w:spacing w:lineRule="auto" w:line="276"/>
              <w:jc w:val="center"/>
              <w:rPr>
                <w:color w:val="000000"/>
              </w:rPr>
            </w:pPr>
            <w:r w:rsidRPr="00C847C4">
              <w:rPr>
                <w:color w:val="000000"/>
              </w:rPr>
              <w:t>Troškovi</w:t>
            </w:r>
          </w:p>
        </w:tc>
        <w:tc>
          <w:tcPr>
            <w:tcW w:type="pct" w:w="89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0338A" w:rsidP="00570F5F" w:rsidR="0050338A" w:rsidRPr="00C847C4">
            <w:pPr>
              <w:spacing w:lineRule="auto" w:line="276"/>
              <w:jc w:val="right"/>
              <w:rPr>
                <w:color w:val="000000"/>
              </w:rPr>
            </w:pPr>
            <w:r w:rsidRPr="00C847C4">
              <w:rPr>
                <w:color w:val="000000"/>
              </w:rPr>
              <w:t>Iznos u kn</w:t>
            </w:r>
          </w:p>
        </w:tc>
      </w:tr>
      <w:tr w:rsidTr="00570F5F" w:rsidR="0050338A" w:rsidRPr="00C847C4">
        <w:trPr>
          <w:trHeight w:val="321"/>
        </w:trPr>
        <w:tc>
          <w:tcPr>
            <w:tcW w:type="pct" w:w="5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0338A" w:rsidP="00570F5F" w:rsidR="0050338A" w:rsidRPr="00C847C4">
            <w:pPr>
              <w:spacing w:lineRule="auto" w:line="276"/>
              <w:jc w:val="right"/>
              <w:rPr>
                <w:color w:val="000000"/>
              </w:rPr>
            </w:pPr>
            <w:r w:rsidRPr="00C847C4">
              <w:rPr>
                <w:color w:val="000000"/>
              </w:rPr>
              <w:t>1</w:t>
            </w:r>
          </w:p>
        </w:tc>
        <w:tc>
          <w:tcPr>
            <w:tcW w:type="pct" w:w="35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0338A" w:rsidP="00570F5F" w:rsidR="0050338A" w:rsidRPr="00C847C4">
            <w:pPr>
              <w:spacing w:lineRule="auto" w:line="276"/>
              <w:rPr>
                <w:color w:val="000000"/>
              </w:rPr>
            </w:pPr>
            <w:r w:rsidRPr="00C847C4">
              <w:rPr>
                <w:color w:val="000000"/>
              </w:rPr>
              <w:t>Materijalni troškovi, uredski materijal 100,00 kn/mj x 6 mj.</w:t>
            </w:r>
          </w:p>
        </w:tc>
        <w:tc>
          <w:tcPr>
            <w:tcW w:type="pct" w:w="8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0338A" w:rsidP="00570F5F" w:rsidR="0050338A" w:rsidRPr="00C847C4">
            <w:pPr>
              <w:spacing w:lineRule="auto" w:line="276"/>
              <w:jc w:val="right"/>
              <w:rPr>
                <w:color w:val="000000"/>
              </w:rPr>
            </w:pPr>
            <w:r w:rsidRPr="00C847C4">
              <w:rPr>
                <w:color w:val="000000"/>
              </w:rPr>
              <w:t>600,00</w:t>
            </w:r>
          </w:p>
        </w:tc>
      </w:tr>
      <w:tr w:rsidTr="00570F5F" w:rsidR="0050338A" w:rsidRPr="00C847C4">
        <w:trPr>
          <w:trHeight w:val="321"/>
        </w:trPr>
        <w:tc>
          <w:tcPr>
            <w:tcW w:type="pct" w:w="5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0338A" w:rsidP="00570F5F" w:rsidR="0050338A" w:rsidRPr="00C847C4">
            <w:pPr>
              <w:spacing w:lineRule="auto" w:line="276"/>
              <w:jc w:val="right"/>
              <w:rPr>
                <w:color w:val="000000"/>
              </w:rPr>
            </w:pPr>
            <w:r w:rsidRPr="00C847C4">
              <w:rPr>
                <w:color w:val="000000"/>
              </w:rPr>
              <w:t>2</w:t>
            </w:r>
          </w:p>
        </w:tc>
        <w:tc>
          <w:tcPr>
            <w:tcW w:type="pct" w:w="35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0338A" w:rsidP="00570F5F" w:rsidR="0050338A" w:rsidRPr="00C847C4">
            <w:pPr>
              <w:spacing w:lineRule="auto" w:line="276"/>
              <w:rPr>
                <w:color w:val="000000"/>
              </w:rPr>
            </w:pPr>
            <w:r w:rsidRPr="00C847C4">
              <w:rPr>
                <w:color w:val="000000"/>
              </w:rPr>
              <w:t>Naknada za platni promet 70,00 x 6 mj.</w:t>
            </w:r>
          </w:p>
        </w:tc>
        <w:tc>
          <w:tcPr>
            <w:tcW w:type="pct" w:w="8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0338A" w:rsidP="00570F5F" w:rsidR="0050338A" w:rsidRPr="00C847C4">
            <w:pPr>
              <w:spacing w:lineRule="auto" w:line="276"/>
              <w:jc w:val="right"/>
              <w:rPr>
                <w:color w:val="000000"/>
              </w:rPr>
            </w:pPr>
            <w:r w:rsidRPr="00C847C4">
              <w:rPr>
                <w:color w:val="000000"/>
              </w:rPr>
              <w:t>420,00</w:t>
            </w:r>
          </w:p>
        </w:tc>
      </w:tr>
      <w:tr w:rsidTr="00570F5F" w:rsidR="0050338A" w:rsidRPr="00C847C4">
        <w:trPr>
          <w:trHeight w:val="321"/>
        </w:trPr>
        <w:tc>
          <w:tcPr>
            <w:tcW w:type="pct" w:w="5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0338A" w:rsidP="00570F5F" w:rsidR="0050338A" w:rsidRPr="00C847C4">
            <w:pPr>
              <w:spacing w:lineRule="auto" w:line="276"/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type="pct" w:w="35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0338A" w:rsidP="00570F5F" w:rsidR="0050338A" w:rsidRPr="00C847C4">
            <w:pPr>
              <w:spacing w:lineRule="auto" w:line="276"/>
              <w:rPr>
                <w:color w:val="000000"/>
              </w:rPr>
            </w:pPr>
            <w:r w:rsidRPr="00C847C4">
              <w:rPr>
                <w:color w:val="000000"/>
              </w:rPr>
              <w:t>Knjigovodstvene usluge 625,00 kn bruto mj x 6 mj.</w:t>
            </w:r>
          </w:p>
        </w:tc>
        <w:tc>
          <w:tcPr>
            <w:tcW w:type="pct" w:w="8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0338A" w:rsidP="00570F5F" w:rsidR="0050338A" w:rsidRPr="00C847C4">
            <w:pPr>
              <w:spacing w:lineRule="auto" w:line="276"/>
              <w:jc w:val="right"/>
              <w:rPr>
                <w:color w:val="000000"/>
              </w:rPr>
            </w:pPr>
            <w:r w:rsidRPr="00C847C4">
              <w:rPr>
                <w:color w:val="000000"/>
              </w:rPr>
              <w:t>3.750,00</w:t>
            </w:r>
          </w:p>
        </w:tc>
      </w:tr>
      <w:tr w:rsidTr="00570F5F" w:rsidR="0050338A" w:rsidRPr="00C847C4">
        <w:trPr>
          <w:trHeight w:val="321"/>
        </w:trPr>
        <w:tc>
          <w:tcPr>
            <w:tcW w:type="pct" w:w="5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0338A" w:rsidP="00570F5F" w:rsidR="0050338A" w:rsidRPr="00C847C4">
            <w:pPr>
              <w:spacing w:lineRule="auto" w:line="276"/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type="pct" w:w="35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312ED" w:rsidP="00570F5F" w:rsidR="0050338A" w:rsidRPr="00C847C4">
            <w:pPr>
              <w:spacing w:lineRule="auto" w:line="276"/>
              <w:rPr>
                <w:color w:val="000000"/>
              </w:rPr>
            </w:pPr>
            <w:r>
              <w:rPr>
                <w:color w:val="000000"/>
              </w:rPr>
              <w:t>Sudski troškovi</w:t>
            </w:r>
          </w:p>
        </w:tc>
        <w:tc>
          <w:tcPr>
            <w:tcW w:type="pct" w:w="8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312ED" w:rsidP="00570F5F" w:rsidR="0050338A" w:rsidRPr="00C847C4">
            <w:pPr>
              <w:spacing w:lineRule="auto" w:line="276"/>
              <w:jc w:val="right"/>
              <w:rPr>
                <w:color w:val="000000"/>
              </w:rPr>
            </w:pPr>
            <w:r>
              <w:rPr>
                <w:color w:val="000000"/>
              </w:rPr>
              <w:t>2.000</w:t>
            </w:r>
            <w:r w:rsidR="0050338A" w:rsidRPr="00C847C4">
              <w:rPr>
                <w:color w:val="000000"/>
              </w:rPr>
              <w:t>,00</w:t>
            </w:r>
          </w:p>
        </w:tc>
      </w:tr>
      <w:tr w:rsidTr="00570F5F" w:rsidR="0050338A" w:rsidRPr="00C847C4">
        <w:trPr>
          <w:trHeight w:val="321"/>
        </w:trPr>
        <w:tc>
          <w:tcPr>
            <w:tcW w:type="pct" w:w="5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0338A" w:rsidP="00570F5F" w:rsidR="0050338A" w:rsidRPr="00C847C4">
            <w:pPr>
              <w:spacing w:lineRule="auto" w:line="276"/>
              <w:rPr>
                <w:color w:val="000000"/>
              </w:rPr>
            </w:pPr>
            <w:r w:rsidRPr="00C847C4">
              <w:rPr>
                <w:color w:val="000000"/>
              </w:rPr>
              <w:t> </w:t>
            </w:r>
          </w:p>
        </w:tc>
        <w:tc>
          <w:tcPr>
            <w:tcW w:type="pct" w:w="35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50338A" w:rsidP="00570F5F" w:rsidR="0050338A" w:rsidRPr="00C847C4">
            <w:pPr>
              <w:spacing w:lineRule="auto" w:line="276"/>
              <w:rPr>
                <w:b/>
                <w:bCs/>
                <w:color w:val="000000"/>
              </w:rPr>
            </w:pPr>
            <w:r w:rsidRPr="00C847C4"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pct" w:w="8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3312ED" w:rsidP="00570F5F" w:rsidR="0050338A" w:rsidRPr="00C847C4">
            <w:pPr>
              <w:spacing w:lineRule="auto" w:line="276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6.770</w:t>
            </w:r>
            <w:r w:rsidR="0050338A" w:rsidRPr="00C847C4">
              <w:rPr>
                <w:b/>
                <w:bCs/>
                <w:color w:val="000000"/>
              </w:rPr>
              <w:t>,00</w:t>
            </w:r>
          </w:p>
        </w:tc>
      </w:tr>
    </w:tbl>
    <w:p w:rsidRDefault="0050338A" w:rsidP="0050338A" w:rsidR="0050338A">
      <w:pPr>
        <w:spacing w:lineRule="auto" w:line="276"/>
        <w:jc w:val="both"/>
        <w:rPr>
          <w:b/>
          <w:lang w:val="pl-PL"/>
        </w:rPr>
      </w:pPr>
    </w:p>
    <w:p w:rsidRDefault="0050338A" w:rsidP="0050338A" w:rsidR="0050338A" w:rsidRPr="00C847C4">
      <w:pPr>
        <w:spacing w:lineRule="auto" w:line="276"/>
        <w:rPr>
          <w:b/>
          <w:u w:val="single"/>
        </w:rPr>
      </w:pPr>
      <w:r w:rsidRPr="00C847C4">
        <w:rPr>
          <w:b/>
          <w:u w:val="single"/>
        </w:rPr>
        <w:t>5. ZAKLJUČAK</w:t>
      </w:r>
    </w:p>
    <w:p w:rsidRDefault="0050338A" w:rsidP="0050338A" w:rsidR="0050338A" w:rsidRPr="00C847C4">
      <w:pPr>
        <w:spacing w:lineRule="auto" w:line="276"/>
        <w:jc w:val="both"/>
      </w:pPr>
    </w:p>
    <w:p w:rsidRDefault="0050338A" w:rsidP="0050338A" w:rsidR="0050338A">
      <w:pPr>
        <w:spacing w:lineRule="auto" w:line="276"/>
        <w:jc w:val="both"/>
      </w:pPr>
      <w:r w:rsidRPr="00C847C4">
        <w:t>Društvo nema uvjeta za nastavak poslovanja.</w:t>
      </w:r>
    </w:p>
    <w:p w:rsidRDefault="0050338A" w:rsidP="0050338A" w:rsidR="0050338A">
      <w:pPr>
        <w:spacing w:lineRule="auto" w:line="276"/>
        <w:jc w:val="both"/>
      </w:pPr>
    </w:p>
    <w:p w:rsidRDefault="0050338A" w:rsidP="0050338A" w:rsidR="0050338A" w:rsidRPr="00C847C4">
      <w:pPr>
        <w:spacing w:lineRule="auto" w:line="276"/>
        <w:jc w:val="both"/>
      </w:pPr>
      <w:r w:rsidRPr="00C847C4">
        <w:t>Smatram kako nema potrebe za osnivanjem odbora vjerovnika.</w:t>
      </w:r>
    </w:p>
    <w:p w:rsidRDefault="0050338A" w:rsidP="0050338A" w:rsidR="0050338A">
      <w:pPr>
        <w:spacing w:lineRule="auto" w:line="276"/>
        <w:rPr>
          <w:b/>
          <w:u w:val="single"/>
        </w:rPr>
      </w:pPr>
    </w:p>
    <w:p w:rsidRDefault="0050338A" w:rsidP="0050338A" w:rsidR="0050338A" w:rsidRPr="00C847C4">
      <w:pPr>
        <w:spacing w:lineRule="auto" w:line="276"/>
        <w:rPr>
          <w:b/>
          <w:u w:val="single"/>
        </w:rPr>
      </w:pPr>
      <w:r w:rsidRPr="00C847C4">
        <w:rPr>
          <w:b/>
          <w:u w:val="single"/>
        </w:rPr>
        <w:t>6. PRIJEDLOZI ODLUKA</w:t>
      </w:r>
    </w:p>
    <w:p w:rsidRDefault="0050338A" w:rsidP="0050338A" w:rsidR="0050338A">
      <w:pPr>
        <w:spacing w:lineRule="auto" w:line="276"/>
        <w:jc w:val="both"/>
      </w:pPr>
    </w:p>
    <w:p w:rsidRDefault="0050338A" w:rsidP="0050338A" w:rsidR="0050338A" w:rsidRPr="00C847C4">
      <w:pPr>
        <w:spacing w:lineRule="auto" w:line="276"/>
        <w:jc w:val="both"/>
      </w:pPr>
    </w:p>
    <w:p w:rsidRDefault="0050338A" w:rsidP="0050338A" w:rsidR="0050338A">
      <w:pPr>
        <w:spacing w:lineRule="auto" w:line="276"/>
        <w:jc w:val="both"/>
        <w:rPr>
          <w:b/>
          <w:u w:val="single"/>
        </w:rPr>
      </w:pPr>
      <w:r w:rsidRPr="00C847C4">
        <w:rPr>
          <w:b/>
          <w:u w:val="single"/>
        </w:rPr>
        <w:t>Na temelju pročitanog i obrazloženog Izvješća o gospodarskom položaju stečajnog dužnika, daje se prijedlog odluka o kojima nazočni vjerovnici na izvještajnom ročištu trebaju odlučivati, a koji prijedlog glasi:</w:t>
      </w:r>
    </w:p>
    <w:p w:rsidRDefault="0050338A" w:rsidP="0050338A" w:rsidR="0050338A" w:rsidRPr="00C847C4">
      <w:pPr>
        <w:spacing w:lineRule="auto" w:line="276"/>
        <w:jc w:val="both"/>
        <w:rPr>
          <w:u w:val="single"/>
        </w:rPr>
      </w:pPr>
    </w:p>
    <w:p w:rsidRDefault="0050338A" w:rsidP="0050338A" w:rsidR="0050338A" w:rsidRPr="00C847C4">
      <w:pPr>
        <w:numPr>
          <w:ilvl w:val="0"/>
          <w:numId w:val="1"/>
        </w:numPr>
        <w:tabs>
          <w:tab w:pos="720" w:val="clear"/>
        </w:tabs>
        <w:spacing w:lineRule="auto" w:line="276"/>
        <w:jc w:val="both"/>
        <w:rPr>
          <w:b/>
        </w:rPr>
      </w:pPr>
      <w:r w:rsidRPr="00C847C4">
        <w:rPr>
          <w:b/>
        </w:rPr>
        <w:t>prihvaća se Izvješće stečajnog upravitelja o gospodarskom položaju stečajnog dužnika,</w:t>
      </w:r>
      <w:r>
        <w:rPr>
          <w:b/>
        </w:rPr>
        <w:t xml:space="preserve"> te</w:t>
      </w:r>
      <w:r w:rsidRPr="00C847C4">
        <w:rPr>
          <w:b/>
        </w:rPr>
        <w:t xml:space="preserve"> se odobravaju sve do sada poduze</w:t>
      </w:r>
      <w:r>
        <w:rPr>
          <w:b/>
        </w:rPr>
        <w:t>te radnje stečajnog upravitelja,</w:t>
      </w:r>
    </w:p>
    <w:p w:rsidRDefault="0050338A" w:rsidP="0050338A" w:rsidR="0050338A" w:rsidRPr="00C847C4">
      <w:pPr>
        <w:spacing w:lineRule="auto" w:line="276"/>
        <w:ind w:hanging="360" w:left="720"/>
        <w:jc w:val="both"/>
        <w:rPr>
          <w:b/>
        </w:rPr>
      </w:pPr>
    </w:p>
    <w:p w:rsidRDefault="00B425DB" w:rsidP="00B425DB" w:rsidR="00C77A7F">
      <w:pPr>
        <w:numPr>
          <w:ilvl w:val="0"/>
          <w:numId w:val="1"/>
        </w:numPr>
        <w:spacing w:lineRule="auto" w:line="276"/>
        <w:jc w:val="both"/>
        <w:rPr>
          <w:b/>
        </w:rPr>
      </w:pPr>
      <w:r>
        <w:rPr>
          <w:b/>
        </w:rPr>
        <w:t>o</w:t>
      </w:r>
      <w:r w:rsidRPr="00B425DB">
        <w:rPr>
          <w:b/>
        </w:rPr>
        <w:t>bustavlja se poslovanje stečajnog dužnika odnosno isto se neće nastaviti</w:t>
      </w:r>
      <w:r w:rsidR="00C77A7F">
        <w:rPr>
          <w:b/>
        </w:rPr>
        <w:t>.</w:t>
      </w:r>
    </w:p>
    <w:p w:rsidRDefault="00C77A7F" w:rsidP="00C77A7F" w:rsidR="00C77A7F">
      <w:pPr>
        <w:pStyle w:val="Odlomakpopisa"/>
        <w:rPr>
          <w:b/>
        </w:rPr>
      </w:pPr>
    </w:p>
    <w:p w:rsidRDefault="0050338A" w:rsidP="0050338A" w:rsidR="0050338A" w:rsidRPr="00C847C4">
      <w:pPr>
        <w:pStyle w:val="Odlomakpopisa"/>
        <w:rPr>
          <w:b/>
        </w:rPr>
      </w:pPr>
    </w:p>
    <w:p w:rsidRDefault="0050338A" w:rsidP="0050338A" w:rsidR="0050338A" w:rsidRPr="00C847C4">
      <w:pPr>
        <w:spacing w:lineRule="auto" w:line="276"/>
        <w:ind w:hanging="360" w:left="720"/>
        <w:jc w:val="both"/>
        <w:rPr>
          <w:b/>
        </w:rPr>
      </w:pPr>
    </w:p>
    <w:p w:rsidRDefault="0050338A" w:rsidP="0050338A" w:rsidR="0050338A" w:rsidRPr="00C847C4">
      <w:pPr>
        <w:spacing w:lineRule="auto" w:line="276"/>
        <w:jc w:val="both"/>
        <w:rPr>
          <w:b/>
        </w:rPr>
      </w:pPr>
    </w:p>
    <w:p w:rsidRDefault="0050338A" w:rsidP="0050338A" w:rsidR="0050338A" w:rsidRPr="00C847C4">
      <w:pPr>
        <w:spacing w:lineRule="auto" w:line="276"/>
        <w:jc w:val="both"/>
        <w:rPr>
          <w:b/>
        </w:rPr>
      </w:pPr>
    </w:p>
    <w:p w:rsidRDefault="0050338A" w:rsidP="0050338A" w:rsidR="0050338A" w:rsidRPr="00C847C4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  <w:b/>
        </w:rPr>
      </w:pPr>
    </w:p>
    <w:p w:rsidRDefault="0050338A" w:rsidP="0050338A" w:rsidR="0050338A" w:rsidRPr="00C847C4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  <w:b/>
        </w:rPr>
      </w:pPr>
    </w:p>
    <w:p w:rsidRDefault="0050338A" w:rsidP="0050338A" w:rsidR="0050338A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  <w:b/>
        </w:rPr>
      </w:pPr>
      <w:r w:rsidRPr="00C847C4">
        <w:rPr>
          <w:rFonts w:cs="Times New Roman" w:hAnsi="Times New Roman" w:ascii="Times New Roman"/>
          <w:b/>
        </w:rPr>
        <w:t>Ivan Kapor</w:t>
      </w:r>
    </w:p>
    <w:p w:rsidRDefault="00EE6BBA" w:rsidP="0050338A" w:rsidR="00EE6BBA" w:rsidRPr="00C847C4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</w:rPr>
      </w:pPr>
    </w:p>
    <w:p w:rsidRDefault="0050338A" w:rsidP="0050338A" w:rsidR="0050338A" w:rsidRPr="00C847C4">
      <w:pPr>
        <w:pStyle w:val="Uvuenotijeloteksta"/>
        <w:spacing w:lineRule="auto" w:line="276"/>
        <w:ind w:left="4248"/>
        <w:jc w:val="both"/>
        <w:rPr>
          <w:rFonts w:cs="Times New Roman" w:hAnsi="Times New Roman" w:ascii="Times New Roman"/>
        </w:rPr>
      </w:pPr>
      <w:r w:rsidRPr="00C847C4">
        <w:rPr>
          <w:rFonts w:cs="Times New Roman" w:hAnsi="Times New Roman" w:ascii="Times New Roman"/>
        </w:rPr>
        <w:t>- stečajni upravitelj društva:</w:t>
      </w:r>
    </w:p>
    <w:p w:rsidRDefault="0050338A" w:rsidP="0050338A" w:rsidR="0050338A" w:rsidRPr="00C847C4">
      <w:pPr>
        <w:spacing w:lineRule="auto" w:line="276"/>
      </w:pPr>
    </w:p>
    <w:p w:rsidRDefault="0050338A" w:rsidP="0050338A" w:rsidR="0050338A" w:rsidRPr="00C847C4">
      <w:pPr>
        <w:spacing w:lineRule="auto" w:line="276"/>
      </w:pPr>
    </w:p>
    <w:p w:rsidRDefault="0050338A" w:rsidP="0050338A" w:rsidR="0050338A" w:rsidRPr="00C847C4">
      <w:pPr>
        <w:spacing w:lineRule="auto" w:line="276"/>
      </w:pPr>
    </w:p>
    <w:p w:rsidRDefault="0050338A" w:rsidP="0050338A" w:rsidR="0050338A" w:rsidRPr="00C847C4">
      <w:pPr>
        <w:spacing w:lineRule="auto" w:line="276"/>
      </w:pPr>
    </w:p>
    <w:p w:rsidRDefault="0050338A" w:rsidP="0050338A" w:rsidR="0050338A" w:rsidRPr="00C847C4">
      <w:pPr>
        <w:spacing w:lineRule="auto" w:line="276"/>
      </w:pPr>
    </w:p>
    <w:p w:rsidRDefault="0050338A" w:rsidP="0050338A" w:rsidR="0050338A">
      <w:pPr>
        <w:spacing w:lineRule="auto" w:line="276"/>
      </w:pPr>
    </w:p>
    <w:p w:rsidRDefault="0050338A" w:rsidP="0050338A" w:rsidR="0050338A" w:rsidRPr="00C847C4">
      <w:pPr>
        <w:spacing w:lineRule="auto" w:line="276"/>
      </w:pPr>
    </w:p>
    <w:p w:rsidRDefault="0050338A" w:rsidP="0050338A" w:rsidR="0050338A" w:rsidRPr="00C847C4">
      <w:pPr>
        <w:spacing w:lineRule="auto" w:line="276"/>
      </w:pPr>
    </w:p>
    <w:p w:rsidRDefault="0050338A" w:rsidP="0050338A" w:rsidR="0050338A" w:rsidRPr="00C847C4">
      <w:pPr>
        <w:spacing w:lineRule="auto" w:line="276"/>
      </w:pPr>
    </w:p>
    <w:p w:rsidRDefault="0050338A" w:rsidP="0050338A" w:rsidR="0050338A">
      <w:pPr>
        <w:spacing w:lineRule="auto" w:line="276"/>
      </w:pPr>
      <w:r w:rsidRPr="00C847C4">
        <w:t xml:space="preserve">U Zagrebu, dana </w:t>
      </w:r>
      <w:r w:rsidR="00C77A7F">
        <w:t>15.02.2019</w:t>
      </w:r>
      <w:r w:rsidRPr="00C847C4">
        <w:t>. godine</w:t>
      </w:r>
    </w:p>
    <w:p w:rsidRDefault="002368D0" w:rsidP="0050338A" w:rsidR="002368D0">
      <w:pPr>
        <w:spacing w:lineRule="auto" w:line="276"/>
      </w:pPr>
    </w:p>
    <w:p w:rsidRDefault="002368D0" w:rsidP="0050338A" w:rsidR="002368D0">
      <w:pPr>
        <w:spacing w:lineRule="auto" w:line="276"/>
      </w:pPr>
    </w:p>
    <w:p w:rsidRDefault="002368D0" w:rsidP="0050338A" w:rsidR="002368D0">
      <w:pPr>
        <w:spacing w:lineRule="auto" w:line="276"/>
      </w:pPr>
    </w:p>
    <w:p w:rsidRDefault="002368D0" w:rsidP="0050338A" w:rsidR="002368D0">
      <w:pPr>
        <w:spacing w:lineRule="auto" w:line="276"/>
      </w:pPr>
    </w:p>
    <w:p w:rsidRDefault="002368D0" w:rsidP="0050338A" w:rsidR="002368D0">
      <w:pPr>
        <w:spacing w:lineRule="auto" w:line="276"/>
      </w:pPr>
    </w:p>
    <w:p w:rsidRDefault="002368D0" w:rsidP="002368D0" w:rsidR="002368D0">
      <w:pPr>
        <w:jc w:val="center"/>
        <w:rPr>
          <w:b/>
          <w:sz w:val="28"/>
        </w:rPr>
      </w:pPr>
      <w:r w:rsidRPr="00655B39">
        <w:rPr>
          <w:b/>
          <w:sz w:val="28"/>
        </w:rPr>
        <w:t xml:space="preserve">Obrazac </w:t>
      </w:r>
      <w:r w:rsidRPr="003726DD">
        <w:rPr>
          <w:b/>
          <w:sz w:val="28"/>
        </w:rPr>
        <w:t>19.</w:t>
      </w:r>
    </w:p>
    <w:p w:rsidRDefault="002368D0" w:rsidP="002368D0" w:rsidR="002368D0" w:rsidRPr="00EC155B">
      <w:pPr>
        <w:jc w:val="center"/>
        <w:rPr>
          <w:b/>
          <w:sz w:val="28"/>
        </w:rPr>
      </w:pPr>
    </w:p>
    <w:p w:rsidRDefault="002368D0" w:rsidP="002368D0" w:rsidR="002368D0" w:rsidRPr="00655B39">
      <w:pPr>
        <w:jc w:val="both"/>
      </w:pPr>
      <w:r w:rsidRPr="00BC2DB2">
        <w:rPr>
          <w:lang w:val="pl-PL"/>
        </w:rPr>
        <w:t>Nadle</w:t>
      </w:r>
      <w:r w:rsidRPr="00655B39">
        <w:t>ž</w:t>
      </w:r>
      <w:r w:rsidRPr="00BC2DB2">
        <w:rPr>
          <w:lang w:val="pl-PL"/>
        </w:rPr>
        <w:t>ni</w:t>
      </w:r>
      <w:r w:rsidRPr="00655B39">
        <w:t xml:space="preserve"> </w:t>
      </w:r>
      <w:r w:rsidRPr="00BC2DB2">
        <w:rPr>
          <w:lang w:val="pl-PL"/>
        </w:rPr>
        <w:t>trgova</w:t>
      </w:r>
      <w:r w:rsidRPr="00655B39">
        <w:t>č</w:t>
      </w:r>
      <w:r w:rsidRPr="00BC2DB2">
        <w:rPr>
          <w:lang w:val="pl-PL"/>
        </w:rPr>
        <w:t>ki</w:t>
      </w:r>
      <w:r w:rsidRPr="00655B39">
        <w:t xml:space="preserve"> </w:t>
      </w:r>
      <w:r w:rsidRPr="00BC2DB2">
        <w:rPr>
          <w:lang w:val="pl-PL"/>
        </w:rPr>
        <w:t>sud</w:t>
      </w:r>
      <w:r w:rsidRPr="00655B39">
        <w:t xml:space="preserve"> </w:t>
      </w:r>
      <w:r w:rsidRPr="00B835F0">
        <w:rPr>
          <w:b/>
        </w:rPr>
        <w:t>TRGOVAČKI SUD U ZAGREBU</w:t>
      </w:r>
    </w:p>
    <w:p w:rsidRDefault="002368D0" w:rsidP="002368D0" w:rsidR="002368D0">
      <w:pPr>
        <w:jc w:val="both"/>
        <w:rPr>
          <w:b/>
          <w:lang w:val="pl-PL"/>
        </w:rPr>
      </w:pPr>
      <w:r w:rsidRPr="00BC2DB2">
        <w:rPr>
          <w:lang w:val="pl-PL"/>
        </w:rPr>
        <w:t xml:space="preserve">Poslovni broj spisa </w:t>
      </w:r>
      <w:r w:rsidRPr="00386698">
        <w:rPr>
          <w:b/>
          <w:lang w:val="pl-PL"/>
        </w:rPr>
        <w:t>48 St-2337/18</w:t>
      </w:r>
    </w:p>
    <w:p w:rsidRDefault="002368D0" w:rsidP="002368D0" w:rsidR="002368D0" w:rsidRPr="00FF3798">
      <w:pPr>
        <w:jc w:val="both"/>
        <w:rPr>
          <w:rFonts w:eastAsia="PMingLiU"/>
          <w:lang w:eastAsia="zh-TW"/>
        </w:rPr>
      </w:pPr>
      <w:r w:rsidRPr="00BC2DB2">
        <w:rPr>
          <w:lang w:val="pl-PL"/>
        </w:rPr>
        <w:t>Dužnik (ime i prezime</w:t>
      </w:r>
      <w:r>
        <w:rPr>
          <w:lang w:val="pl-PL"/>
        </w:rPr>
        <w:t xml:space="preserve"> </w:t>
      </w:r>
      <w:r w:rsidRPr="00BC2DB2">
        <w:rPr>
          <w:lang w:val="pl-PL"/>
        </w:rPr>
        <w:t>/</w:t>
      </w:r>
      <w:r>
        <w:rPr>
          <w:lang w:val="pl-PL"/>
        </w:rPr>
        <w:t xml:space="preserve"> </w:t>
      </w:r>
      <w:r w:rsidRPr="00A37FBF">
        <w:rPr>
          <w:lang w:val="pl-PL"/>
        </w:rPr>
        <w:t>tvrtka</w:t>
      </w:r>
      <w:r w:rsidRPr="002903A7">
        <w:rPr>
          <w:lang w:val="pl-PL"/>
        </w:rPr>
        <w:t xml:space="preserve"> </w:t>
      </w:r>
      <w:r>
        <w:rPr>
          <w:lang w:val="pl-PL"/>
        </w:rPr>
        <w:t xml:space="preserve">ili </w:t>
      </w:r>
      <w:r w:rsidRPr="00BC2DB2">
        <w:rPr>
          <w:lang w:val="pl-PL"/>
        </w:rPr>
        <w:t>naziv, OIB, adresa</w:t>
      </w:r>
      <w:r>
        <w:rPr>
          <w:lang w:val="pl-PL"/>
        </w:rPr>
        <w:t xml:space="preserve"> </w:t>
      </w:r>
      <w:r w:rsidRPr="00BC2DB2">
        <w:rPr>
          <w:lang w:val="pl-PL"/>
        </w:rPr>
        <w:t>/</w:t>
      </w:r>
      <w:r>
        <w:rPr>
          <w:lang w:val="pl-PL"/>
        </w:rPr>
        <w:t xml:space="preserve"> </w:t>
      </w:r>
      <w:r w:rsidRPr="00BC2DB2">
        <w:rPr>
          <w:lang w:val="pl-PL"/>
        </w:rPr>
        <w:t xml:space="preserve">sjedište) </w:t>
      </w:r>
      <w:r w:rsidRPr="00386698">
        <w:rPr>
          <w:b/>
          <w:lang w:val="pl-PL"/>
        </w:rPr>
        <w:t>G.A.Z. d.o.o. u stečaju</w:t>
      </w:r>
      <w:r w:rsidRPr="00FF3798">
        <w:rPr>
          <w:b/>
          <w:lang w:val="pl-PL"/>
        </w:rPr>
        <w:t>,</w:t>
      </w:r>
      <w:r w:rsidRPr="00FF3798">
        <w:rPr>
          <w:lang w:val="pl-PL"/>
        </w:rPr>
        <w:t xml:space="preserve"> </w:t>
      </w:r>
      <w:r w:rsidRPr="00386698">
        <w:rPr>
          <w:lang w:val="pl-PL"/>
        </w:rPr>
        <w:t>OIB:98325655885</w:t>
      </w:r>
      <w:r w:rsidRPr="00FF3798">
        <w:rPr>
          <w:lang w:val="pl-PL"/>
        </w:rPr>
        <w:t>,</w:t>
      </w:r>
      <w:r w:rsidRPr="00386698">
        <w:rPr>
          <w:lang w:val="pl-PL"/>
        </w:rPr>
        <w:t xml:space="preserve"> </w:t>
      </w:r>
      <w:r>
        <w:rPr>
          <w:lang w:val="pl-PL"/>
        </w:rPr>
        <w:t xml:space="preserve"> </w:t>
      </w:r>
      <w:r w:rsidRPr="00386698">
        <w:rPr>
          <w:lang w:val="pl-PL"/>
        </w:rPr>
        <w:t xml:space="preserve">Metalčeva 5, </w:t>
      </w:r>
      <w:r w:rsidRPr="00FF3798">
        <w:rPr>
          <w:lang w:val="pl-PL"/>
        </w:rPr>
        <w:t xml:space="preserve"> Zagreb</w:t>
      </w:r>
    </w:p>
    <w:p w:rsidRDefault="002368D0" w:rsidP="002368D0" w:rsidR="002368D0">
      <w:pPr>
        <w:jc w:val="center"/>
        <w:rPr>
          <w:b/>
          <w:lang w:val="pl-PL"/>
        </w:rPr>
      </w:pPr>
    </w:p>
    <w:p w:rsidRDefault="002368D0" w:rsidP="002368D0" w:rsidR="002368D0" w:rsidRPr="00B40BEB">
      <w:pPr>
        <w:jc w:val="center"/>
        <w:rPr>
          <w:lang w:val="pl-PL"/>
        </w:rPr>
      </w:pPr>
      <w:r w:rsidRPr="00B40BEB">
        <w:rPr>
          <w:b/>
          <w:lang w:val="pl-PL"/>
        </w:rPr>
        <w:t>TABLICA PRIJAVLJENIH TRAŽBINA, RAZLUČNIH I IZLUČNIH PRAVA</w:t>
      </w:r>
      <w:r>
        <w:rPr>
          <w:b/>
          <w:lang w:val="pl-PL"/>
        </w:rPr>
        <w:t xml:space="preserve"> </w:t>
      </w:r>
    </w:p>
    <w:p w:rsidRDefault="002368D0" w:rsidP="002368D0" w:rsidR="002368D0">
      <w:pPr>
        <w:pStyle w:val="Bezproreda"/>
        <w:rPr>
          <w:rFonts w:hAnsi="Times New Roman" w:ascii="Times New Roman"/>
          <w:sz w:val="24"/>
          <w:szCs w:val="24"/>
        </w:rPr>
      </w:pPr>
    </w:p>
    <w:p w:rsidRDefault="002368D0" w:rsidP="002368D0" w:rsidR="002368D0">
      <w:pPr>
        <w:pStyle w:val="Bezproreda"/>
        <w:numPr>
          <w:ilvl w:val="0"/>
          <w:numId w:val="6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2368D0" w:rsidP="002368D0" w:rsidR="002368D0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2368D0" w:rsidP="002368D0" w:rsidR="002368D0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Prvi viši isplatni red</w:t>
      </w:r>
    </w:p>
    <w:p w:rsidRDefault="002368D0" w:rsidP="002368D0" w:rsidR="002368D0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62"/>
        <w:gridCol w:w="1579"/>
        <w:gridCol w:w="1105"/>
        <w:gridCol w:w="1146"/>
        <w:gridCol w:w="1481"/>
        <w:gridCol w:w="1483"/>
        <w:gridCol w:w="1017"/>
        <w:gridCol w:w="1481"/>
      </w:tblGrid>
      <w:tr w:rsidTr="003F6A3D" w:rsidR="002368D0" w:rsidRPr="00B40BEB">
        <w:trPr>
          <w:jc w:val="center"/>
        </w:trPr>
        <w:tc>
          <w:tcPr>
            <w:tcW w:type="pct" w:w="469"/>
            <w:vAlign w:val="center"/>
          </w:tcPr>
          <w:p w:rsidRDefault="002368D0" w:rsidP="003F6A3D" w:rsidR="002368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70"/>
            <w:vAlign w:val="center"/>
          </w:tcPr>
          <w:p w:rsidRDefault="002368D0" w:rsidP="003F6A3D" w:rsidR="002368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9"/>
            <w:vAlign w:val="center"/>
          </w:tcPr>
          <w:p w:rsidRDefault="002368D0" w:rsidP="003F6A3D" w:rsidR="002368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59"/>
            <w:vAlign w:val="center"/>
          </w:tcPr>
          <w:p w:rsidRDefault="002368D0" w:rsidP="003F6A3D" w:rsidR="002368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722"/>
            <w:vAlign w:val="center"/>
          </w:tcPr>
          <w:p w:rsidRDefault="002368D0" w:rsidP="003F6A3D" w:rsidR="002368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723"/>
            <w:vAlign w:val="center"/>
          </w:tcPr>
          <w:p w:rsidRDefault="002368D0" w:rsidP="003F6A3D" w:rsidR="002368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496"/>
            <w:vAlign w:val="center"/>
          </w:tcPr>
          <w:p w:rsidRDefault="002368D0" w:rsidP="003F6A3D" w:rsidR="002368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2368D0" w:rsidP="003F6A3D" w:rsidR="002368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722"/>
            <w:vAlign w:val="center"/>
          </w:tcPr>
          <w:p w:rsidRDefault="002368D0" w:rsidP="003F6A3D" w:rsidR="002368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3F6A3D" w:rsidR="002368D0" w:rsidRPr="00B40BEB">
        <w:trPr>
          <w:trHeight w:val="1278"/>
          <w:jc w:val="center"/>
        </w:trPr>
        <w:tc>
          <w:tcPr>
            <w:tcW w:type="pct" w:w="469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26DD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1</w:t>
            </w:r>
          </w:p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0"/>
          </w:tcPr>
          <w:p w:rsidRDefault="002368D0" w:rsidP="003F6A3D" w:rsidR="002368D0" w:rsidRPr="00E96E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Tatjana Kovač</w:t>
            </w:r>
          </w:p>
        </w:tc>
        <w:tc>
          <w:tcPr>
            <w:tcW w:type="pct" w:w="539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F64F3">
              <w:rPr>
                <w:rFonts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pct" w:w="559"/>
          </w:tcPr>
          <w:p w:rsidRDefault="002368D0" w:rsidP="003F6A3D" w:rsidR="002368D0" w:rsidRPr="000226DD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Karla Metikoša 7</w:t>
            </w: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 xml:space="preserve">, </w:t>
            </w:r>
            <w:r w:rsidRPr="000226DD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Zagreb</w:t>
            </w:r>
          </w:p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19.741,22</w:t>
            </w:r>
          </w:p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(za iznos od 1.000,00 postoji ovršna isprava)</w:t>
            </w:r>
          </w:p>
        </w:tc>
        <w:tc>
          <w:tcPr>
            <w:tcW w:type="pct" w:w="723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 plaća i troškovi</w:t>
            </w:r>
          </w:p>
        </w:tc>
        <w:tc>
          <w:tcPr>
            <w:tcW w:type="pct" w:w="496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19.741,22</w:t>
            </w:r>
          </w:p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 plaća i troškovi</w:t>
            </w:r>
          </w:p>
        </w:tc>
      </w:tr>
      <w:tr w:rsidTr="003F6A3D" w:rsidR="002368D0" w:rsidRPr="00B40BEB">
        <w:trPr>
          <w:trHeight w:val="1552"/>
          <w:jc w:val="center"/>
        </w:trPr>
        <w:tc>
          <w:tcPr>
            <w:tcW w:type="pct" w:w="469"/>
          </w:tcPr>
          <w:p w:rsidRDefault="002368D0" w:rsidP="003F6A3D" w:rsidR="002368D0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2</w:t>
            </w:r>
          </w:p>
        </w:tc>
        <w:tc>
          <w:tcPr>
            <w:tcW w:type="pct" w:w="770"/>
          </w:tcPr>
          <w:p w:rsidRDefault="002368D0" w:rsidP="003F6A3D" w:rsidR="002368D0" w:rsidRPr="00E96E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26DD">
              <w:rPr>
                <w:rFonts w:hAnsi="Times New Roman" w:ascii="Times New Roman"/>
                <w:bCs/>
                <w:sz w:val="24"/>
                <w:szCs w:val="24"/>
              </w:rPr>
              <w:t>REPUBLIKA HRVATSKA, MINISTARSTVO FINANCIJA</w:t>
            </w:r>
            <w:r w:rsidRPr="000226DD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>
              <w:rPr>
                <w:rFonts w:hAnsi="Times New Roman" w:ascii="Times New Roman"/>
                <w:sz w:val="24"/>
                <w:szCs w:val="24"/>
              </w:rPr>
              <w:t>Porezna uprava, Područni ured  Zagreb</w:t>
            </w:r>
          </w:p>
        </w:tc>
        <w:tc>
          <w:tcPr>
            <w:tcW w:type="pct" w:w="539"/>
          </w:tcPr>
          <w:p w:rsidRDefault="002368D0" w:rsidP="003F6A3D" w:rsidR="002368D0" w:rsidRPr="000226DD">
            <w:pPr>
              <w:jc w:val="center"/>
            </w:pPr>
            <w:r w:rsidRPr="000226DD">
              <w:t>18683136487</w:t>
            </w:r>
          </w:p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9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47791">
              <w:rPr>
                <w:rFonts w:hAnsi="Times New Roman" w:ascii="Times New Roman"/>
                <w:sz w:val="24"/>
                <w:szCs w:val="24"/>
              </w:rPr>
              <w:t>50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E47791">
              <w:rPr>
                <w:rFonts w:hAnsi="Times New Roman" w:ascii="Times New Roman"/>
                <w:sz w:val="24"/>
                <w:szCs w:val="24"/>
              </w:rPr>
              <w:t>194,94</w:t>
            </w:r>
          </w:p>
        </w:tc>
        <w:tc>
          <w:tcPr>
            <w:tcW w:type="pct" w:w="723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</w:t>
            </w:r>
            <w:r w:rsidRPr="00E47791">
              <w:rPr>
                <w:rFonts w:hAnsi="Times New Roman" w:ascii="Times New Roman"/>
                <w:sz w:val="24"/>
                <w:szCs w:val="24"/>
              </w:rPr>
              <w:t>oprinosi za mirovinsko i zdravstveno osiguranje</w:t>
            </w:r>
          </w:p>
        </w:tc>
        <w:tc>
          <w:tcPr>
            <w:tcW w:type="pct" w:w="496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47791">
              <w:rPr>
                <w:rFonts w:hAnsi="Times New Roman" w:ascii="Times New Roman"/>
                <w:sz w:val="24"/>
                <w:szCs w:val="24"/>
              </w:rPr>
              <w:t>50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E47791">
              <w:rPr>
                <w:rFonts w:hAnsi="Times New Roman" w:ascii="Times New Roman"/>
                <w:sz w:val="24"/>
                <w:szCs w:val="24"/>
              </w:rPr>
              <w:t>194,94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722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</w:t>
            </w:r>
            <w:r w:rsidRPr="00E47791">
              <w:rPr>
                <w:rFonts w:hAnsi="Times New Roman" w:ascii="Times New Roman"/>
                <w:sz w:val="24"/>
                <w:szCs w:val="24"/>
              </w:rPr>
              <w:t>oprinosi za mirovinsko i zdravstveno osiguranje</w:t>
            </w:r>
          </w:p>
        </w:tc>
      </w:tr>
    </w:tbl>
    <w:p w:rsidRDefault="002368D0" w:rsidP="002368D0" w:rsidR="002368D0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2368D0" w:rsidP="002368D0" w:rsidR="002368D0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Drugi viši isplatni red</w:t>
      </w:r>
    </w:p>
    <w:p w:rsidRDefault="002368D0" w:rsidP="002368D0" w:rsidR="002368D0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63"/>
        <w:gridCol w:w="1609"/>
        <w:gridCol w:w="1077"/>
        <w:gridCol w:w="1146"/>
        <w:gridCol w:w="1388"/>
        <w:gridCol w:w="1481"/>
        <w:gridCol w:w="1109"/>
        <w:gridCol w:w="1481"/>
      </w:tblGrid>
      <w:tr w:rsidTr="003F6A3D" w:rsidR="002368D0" w:rsidRPr="00B40BEB">
        <w:trPr>
          <w:jc w:val="center"/>
        </w:trPr>
        <w:tc>
          <w:tcPr>
            <w:tcW w:type="pct" w:w="469"/>
            <w:vAlign w:val="center"/>
          </w:tcPr>
          <w:p w:rsidRDefault="002368D0" w:rsidP="003F6A3D" w:rsidR="002368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84"/>
            <w:vAlign w:val="center"/>
          </w:tcPr>
          <w:p w:rsidRDefault="002368D0" w:rsidP="003F6A3D" w:rsidR="002368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25"/>
            <w:vAlign w:val="center"/>
          </w:tcPr>
          <w:p w:rsidRDefault="002368D0" w:rsidP="003F6A3D" w:rsidR="002368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59"/>
            <w:vAlign w:val="center"/>
          </w:tcPr>
          <w:p w:rsidRDefault="002368D0" w:rsidP="003F6A3D" w:rsidR="002368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677"/>
            <w:vAlign w:val="center"/>
          </w:tcPr>
          <w:p w:rsidRDefault="002368D0" w:rsidP="003F6A3D" w:rsidR="002368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722"/>
            <w:vAlign w:val="center"/>
          </w:tcPr>
          <w:p w:rsidRDefault="002368D0" w:rsidP="003F6A3D" w:rsidR="002368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41"/>
            <w:vAlign w:val="center"/>
          </w:tcPr>
          <w:p w:rsidRDefault="002368D0" w:rsidP="003F6A3D" w:rsidR="002368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2368D0" w:rsidP="003F6A3D" w:rsidR="002368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722"/>
            <w:vAlign w:val="center"/>
          </w:tcPr>
          <w:p w:rsidRDefault="002368D0" w:rsidP="003F6A3D" w:rsidR="002368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3F6A3D" w:rsidR="002368D0" w:rsidRPr="00B40BEB">
        <w:trPr>
          <w:trHeight w:val="1406"/>
          <w:jc w:val="center"/>
        </w:trPr>
        <w:tc>
          <w:tcPr>
            <w:tcW w:type="pct" w:w="469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26DD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lastRenderedPageBreak/>
              <w:t>1</w:t>
            </w:r>
          </w:p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84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2586E">
              <w:rPr>
                <w:rFonts w:hAnsi="Times New Roman" w:ascii="Times New Roman"/>
                <w:sz w:val="24"/>
                <w:szCs w:val="24"/>
              </w:rPr>
              <w:t>Addiko Bank d.d.</w:t>
            </w:r>
          </w:p>
          <w:p w:rsidRDefault="002368D0" w:rsidP="003F6A3D" w:rsidR="002368D0" w:rsidRPr="00E96E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(ranije: HYPO ALPE-ADRIA-BANK d.d.)</w:t>
            </w:r>
          </w:p>
        </w:tc>
        <w:tc>
          <w:tcPr>
            <w:tcW w:type="pct" w:w="525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2586E">
              <w:rPr>
                <w:rFonts w:hAnsi="Times New Roman" w:ascii="Times New Roman"/>
                <w:sz w:val="24"/>
                <w:szCs w:val="24"/>
              </w:rPr>
              <w:t>14036333877</w:t>
            </w:r>
          </w:p>
        </w:tc>
        <w:tc>
          <w:tcPr>
            <w:tcW w:type="pct" w:w="559"/>
          </w:tcPr>
          <w:p w:rsidRDefault="002368D0" w:rsidP="003F6A3D" w:rsidR="002368D0" w:rsidRPr="000226DD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 w:rsidRPr="00A2586E">
              <w:rPr>
                <w:rFonts w:hAnsi="Times New Roman" w:ascii="Times New Roman"/>
                <w:sz w:val="24"/>
                <w:szCs w:val="24"/>
              </w:rPr>
              <w:t>Slavonska avenija 6</w:t>
            </w: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 xml:space="preserve">, </w:t>
            </w:r>
            <w:r w:rsidRPr="000226DD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Zagreb</w:t>
            </w:r>
          </w:p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7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03C57">
              <w:rPr>
                <w:rFonts w:hAnsi="Times New Roman" w:ascii="Times New Roman"/>
                <w:sz w:val="24"/>
                <w:szCs w:val="24"/>
              </w:rPr>
              <w:t>1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03C57">
              <w:rPr>
                <w:rFonts w:hAnsi="Times New Roman" w:ascii="Times New Roman"/>
                <w:sz w:val="24"/>
                <w:szCs w:val="24"/>
              </w:rPr>
              <w:t>053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03C57">
              <w:rPr>
                <w:rFonts w:hAnsi="Times New Roman" w:ascii="Times New Roman"/>
                <w:sz w:val="24"/>
                <w:szCs w:val="24"/>
              </w:rPr>
              <w:t>501,7</w:t>
            </w:r>
            <w:r>
              <w:rPr>
                <w:rFonts w:hAnsi="Times New Roman" w:ascii="Times New Roman"/>
                <w:sz w:val="24"/>
                <w:szCs w:val="24"/>
              </w:rPr>
              <w:t>0</w:t>
            </w:r>
            <w:r>
              <w:rPr>
                <w:rStyle w:val="Referencafusnote"/>
                <w:rFonts w:hAnsi="Times New Roman" w:ascii="Times New Roman"/>
              </w:rPr>
              <w:footnoteReference w:id="1"/>
            </w:r>
          </w:p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(za iznos od 1.048.783,40 kn postoji ovršna isprava)</w:t>
            </w:r>
          </w:p>
        </w:tc>
        <w:tc>
          <w:tcPr>
            <w:tcW w:type="pct" w:w="722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kreditu, Ugovor o izdavanju bankarske garancije (iznos od 1.048.783,40kn) i Naknade za usluge platnog prometa (iznos od 4.718,30 kn)</w:t>
            </w:r>
          </w:p>
        </w:tc>
        <w:tc>
          <w:tcPr>
            <w:tcW w:type="pct" w:w="541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03C57">
              <w:rPr>
                <w:rFonts w:hAnsi="Times New Roman" w:ascii="Times New Roman"/>
                <w:sz w:val="24"/>
                <w:szCs w:val="24"/>
              </w:rPr>
              <w:t>1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03C57">
              <w:rPr>
                <w:rFonts w:hAnsi="Times New Roman" w:ascii="Times New Roman"/>
                <w:sz w:val="24"/>
                <w:szCs w:val="24"/>
              </w:rPr>
              <w:t>053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03C57">
              <w:rPr>
                <w:rFonts w:hAnsi="Times New Roman" w:ascii="Times New Roman"/>
                <w:sz w:val="24"/>
                <w:szCs w:val="24"/>
              </w:rPr>
              <w:t>501,7</w:t>
            </w:r>
            <w:r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pct" w:w="722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kreditu, Ugovor o izdavanju bankarske garancije (iznos od 1.048.783,40kn) i Naknade za usluge platnog prometa (iznos od 4.718,30 kn)</w:t>
            </w:r>
          </w:p>
        </w:tc>
      </w:tr>
      <w:tr w:rsidTr="003F6A3D" w:rsidR="002368D0" w:rsidRPr="00B40BEB">
        <w:trPr>
          <w:trHeight w:val="1552"/>
          <w:jc w:val="center"/>
        </w:trPr>
        <w:tc>
          <w:tcPr>
            <w:tcW w:type="pct" w:w="469"/>
          </w:tcPr>
          <w:p w:rsidRDefault="002368D0" w:rsidP="003F6A3D" w:rsidR="002368D0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2</w:t>
            </w:r>
          </w:p>
        </w:tc>
        <w:tc>
          <w:tcPr>
            <w:tcW w:type="pct" w:w="784"/>
          </w:tcPr>
          <w:p w:rsidRDefault="002368D0" w:rsidP="003F6A3D" w:rsidR="002368D0" w:rsidRPr="00E96E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</w:t>
            </w:r>
            <w:r w:rsidRPr="00A2586E">
              <w:rPr>
                <w:rFonts w:hAnsi="Times New Roman" w:ascii="Times New Roman"/>
                <w:sz w:val="24"/>
                <w:szCs w:val="24"/>
              </w:rPr>
              <w:t>ond za zaštitu okoliša i energetsku učinkovitost</w:t>
            </w:r>
          </w:p>
        </w:tc>
        <w:tc>
          <w:tcPr>
            <w:tcW w:type="pct" w:w="525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2586E">
              <w:rPr>
                <w:rFonts w:hAnsi="Times New Roman" w:ascii="Times New Roman"/>
                <w:sz w:val="24"/>
                <w:szCs w:val="24"/>
              </w:rPr>
              <w:t>85828625994</w:t>
            </w:r>
          </w:p>
        </w:tc>
        <w:tc>
          <w:tcPr>
            <w:tcW w:type="pct" w:w="559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2586E">
              <w:rPr>
                <w:rFonts w:hAnsi="Times New Roman" w:ascii="Times New Roman"/>
                <w:sz w:val="24"/>
                <w:szCs w:val="24"/>
              </w:rPr>
              <w:t>Radnička cesta 80</w:t>
            </w:r>
            <w:r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677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47.781,52</w:t>
            </w:r>
          </w:p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 za navedeni iznos postoji ovršna isprava )</w:t>
            </w:r>
          </w:p>
        </w:tc>
        <w:tc>
          <w:tcPr>
            <w:tcW w:type="pct" w:w="722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Naknada za gospodarenje otpadnom ambalažom</w:t>
            </w:r>
          </w:p>
        </w:tc>
        <w:tc>
          <w:tcPr>
            <w:tcW w:type="pct" w:w="541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47.781,52</w:t>
            </w:r>
          </w:p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Naknada za gospodarenje otpadnom ambalažom</w:t>
            </w:r>
          </w:p>
        </w:tc>
      </w:tr>
      <w:tr w:rsidTr="003F6A3D" w:rsidR="002368D0" w:rsidRPr="00B40BEB">
        <w:trPr>
          <w:trHeight w:val="1135"/>
          <w:jc w:val="center"/>
        </w:trPr>
        <w:tc>
          <w:tcPr>
            <w:tcW w:type="pct" w:w="469"/>
          </w:tcPr>
          <w:p w:rsidRDefault="002368D0" w:rsidP="003F6A3D" w:rsidR="002368D0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3</w:t>
            </w:r>
          </w:p>
        </w:tc>
        <w:tc>
          <w:tcPr>
            <w:tcW w:type="pct" w:w="784"/>
          </w:tcPr>
          <w:p w:rsidRDefault="002368D0" w:rsidP="003F6A3D" w:rsidR="002368D0" w:rsidRPr="00E96E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406E7">
              <w:rPr>
                <w:rFonts w:hAnsi="Times New Roman" w:ascii="Times New Roman"/>
                <w:sz w:val="24"/>
                <w:szCs w:val="24"/>
              </w:rPr>
              <w:t>Hrvatske vode, pravna osoba za upravljanje vodama</w:t>
            </w:r>
          </w:p>
        </w:tc>
        <w:tc>
          <w:tcPr>
            <w:tcW w:type="pct" w:w="525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406E7"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559"/>
          </w:tcPr>
          <w:p w:rsidRDefault="002368D0" w:rsidP="003F6A3D" w:rsidR="002368D0" w:rsidRPr="000226DD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 w:rsidRPr="001406E7">
              <w:rPr>
                <w:rFonts w:hAnsi="Times New Roman" w:ascii="Times New Roman"/>
                <w:sz w:val="24"/>
                <w:szCs w:val="24"/>
              </w:rPr>
              <w:t>Ulica Grada Vukovara 220</w:t>
            </w: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 xml:space="preserve">, </w:t>
            </w:r>
            <w:r w:rsidRPr="000226DD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Zagreb</w:t>
            </w:r>
          </w:p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7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969,13</w:t>
            </w:r>
          </w:p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(za navedeni iznos postoji ovršna isprava)</w:t>
            </w:r>
          </w:p>
        </w:tc>
        <w:tc>
          <w:tcPr>
            <w:tcW w:type="pct" w:w="722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Naknada za uređenje voda</w:t>
            </w:r>
          </w:p>
        </w:tc>
        <w:tc>
          <w:tcPr>
            <w:tcW w:type="pct" w:w="541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969,13</w:t>
            </w:r>
          </w:p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Naknada za uređenje voda</w:t>
            </w:r>
          </w:p>
        </w:tc>
      </w:tr>
      <w:tr w:rsidTr="003F6A3D" w:rsidR="002368D0" w:rsidRPr="00B40BEB">
        <w:trPr>
          <w:trHeight w:val="1214"/>
          <w:jc w:val="center"/>
        </w:trPr>
        <w:tc>
          <w:tcPr>
            <w:tcW w:type="pct" w:w="469"/>
          </w:tcPr>
          <w:p w:rsidRDefault="002368D0" w:rsidP="003F6A3D" w:rsidR="002368D0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4</w:t>
            </w:r>
          </w:p>
        </w:tc>
        <w:tc>
          <w:tcPr>
            <w:tcW w:type="pct" w:w="784"/>
          </w:tcPr>
          <w:p w:rsidRDefault="002368D0" w:rsidP="003F6A3D" w:rsidR="002368D0" w:rsidRPr="00E96E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406E7">
              <w:rPr>
                <w:rFonts w:hAnsi="Times New Roman" w:ascii="Times New Roman"/>
                <w:sz w:val="24"/>
                <w:szCs w:val="24"/>
              </w:rPr>
              <w:t>DPD CROATIA d.o.o.</w:t>
            </w:r>
          </w:p>
        </w:tc>
        <w:tc>
          <w:tcPr>
            <w:tcW w:type="pct" w:w="525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406E7">
              <w:rPr>
                <w:rFonts w:hAnsi="Times New Roman" w:ascii="Times New Roman"/>
                <w:sz w:val="24"/>
                <w:szCs w:val="24"/>
              </w:rPr>
              <w:t>87109117191</w:t>
            </w:r>
          </w:p>
        </w:tc>
        <w:tc>
          <w:tcPr>
            <w:tcW w:type="pct" w:w="559"/>
          </w:tcPr>
          <w:p w:rsidRDefault="002368D0" w:rsidP="003F6A3D" w:rsidR="002368D0" w:rsidRPr="000226DD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 w:rsidRPr="001406E7">
              <w:rPr>
                <w:rFonts w:hAnsi="Times New Roman" w:ascii="Times New Roman"/>
                <w:sz w:val="24"/>
                <w:szCs w:val="24"/>
              </w:rPr>
              <w:t>Kovinska 4a</w:t>
            </w: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 xml:space="preserve">, </w:t>
            </w:r>
            <w:r w:rsidRPr="000226DD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Zagreb</w:t>
            </w:r>
          </w:p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7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17.002,79</w:t>
            </w:r>
          </w:p>
        </w:tc>
        <w:tc>
          <w:tcPr>
            <w:tcW w:type="pct" w:w="722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obavljanju kurirskih usluga</w:t>
            </w:r>
          </w:p>
        </w:tc>
        <w:tc>
          <w:tcPr>
            <w:tcW w:type="pct" w:w="541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17.002,79</w:t>
            </w:r>
          </w:p>
        </w:tc>
        <w:tc>
          <w:tcPr>
            <w:tcW w:type="pct" w:w="722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Kurirske usluge</w:t>
            </w:r>
          </w:p>
        </w:tc>
      </w:tr>
      <w:tr w:rsidTr="003F6A3D" w:rsidR="002368D0" w:rsidRPr="00B40BEB">
        <w:trPr>
          <w:trHeight w:val="1456"/>
          <w:jc w:val="center"/>
        </w:trPr>
        <w:tc>
          <w:tcPr>
            <w:tcW w:type="pct" w:w="469"/>
          </w:tcPr>
          <w:p w:rsidRDefault="002368D0" w:rsidP="003F6A3D" w:rsidR="002368D0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5</w:t>
            </w:r>
          </w:p>
        </w:tc>
        <w:tc>
          <w:tcPr>
            <w:tcW w:type="pct" w:w="784"/>
          </w:tcPr>
          <w:p w:rsidRDefault="002368D0" w:rsidP="003F6A3D" w:rsidR="002368D0" w:rsidRPr="000226DD">
            <w:pPr>
              <w:jc w:val="center"/>
            </w:pPr>
            <w:r>
              <w:rPr>
                <w:bCs/>
              </w:rPr>
              <w:t>Grad Zagreb</w:t>
            </w:r>
          </w:p>
        </w:tc>
        <w:tc>
          <w:tcPr>
            <w:tcW w:type="pct" w:w="525"/>
          </w:tcPr>
          <w:p w:rsidRDefault="002368D0" w:rsidP="003F6A3D" w:rsidR="002368D0" w:rsidRPr="000226DD">
            <w:pPr>
              <w:jc w:val="center"/>
            </w:pPr>
            <w:r>
              <w:t>61817894937</w:t>
            </w:r>
          </w:p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9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Stjepana Radića 1, Zagreb</w:t>
            </w:r>
          </w:p>
        </w:tc>
        <w:tc>
          <w:tcPr>
            <w:tcW w:type="pct" w:w="677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9.279,25</w:t>
            </w:r>
          </w:p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(za navedeni iznos postoji ovršna isprava)</w:t>
            </w:r>
          </w:p>
        </w:tc>
        <w:tc>
          <w:tcPr>
            <w:tcW w:type="pct" w:w="722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Komunalna naknada</w:t>
            </w:r>
          </w:p>
        </w:tc>
        <w:tc>
          <w:tcPr>
            <w:tcW w:type="pct" w:w="541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9.279,25</w:t>
            </w:r>
          </w:p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Komunalna naknada</w:t>
            </w:r>
          </w:p>
        </w:tc>
      </w:tr>
      <w:tr w:rsidTr="003F6A3D" w:rsidR="002368D0" w:rsidRPr="00B40BEB">
        <w:trPr>
          <w:trHeight w:val="1689"/>
          <w:jc w:val="center"/>
        </w:trPr>
        <w:tc>
          <w:tcPr>
            <w:tcW w:type="pct" w:w="469"/>
          </w:tcPr>
          <w:p w:rsidRDefault="002368D0" w:rsidP="003F6A3D" w:rsidR="002368D0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lastRenderedPageBreak/>
              <w:t>6</w:t>
            </w:r>
          </w:p>
        </w:tc>
        <w:tc>
          <w:tcPr>
            <w:tcW w:type="pct" w:w="784"/>
          </w:tcPr>
          <w:p w:rsidRDefault="002368D0" w:rsidP="003F6A3D" w:rsidR="002368D0" w:rsidRPr="000226DD">
            <w:pPr>
              <w:jc w:val="center"/>
            </w:pPr>
            <w:r>
              <w:rPr>
                <w:bCs/>
              </w:rPr>
              <w:t>Grad Zagreb</w:t>
            </w:r>
          </w:p>
        </w:tc>
        <w:tc>
          <w:tcPr>
            <w:tcW w:type="pct" w:w="525"/>
          </w:tcPr>
          <w:p w:rsidRDefault="002368D0" w:rsidP="003F6A3D" w:rsidR="002368D0" w:rsidRPr="000226DD">
            <w:pPr>
              <w:jc w:val="center"/>
            </w:pPr>
            <w:r>
              <w:t>61817894937</w:t>
            </w:r>
          </w:p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9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Stjepana Radića 1, Zagreb</w:t>
            </w:r>
          </w:p>
        </w:tc>
        <w:tc>
          <w:tcPr>
            <w:tcW w:type="pct" w:w="677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2.491,43</w:t>
            </w:r>
          </w:p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(za navedeni iznos postoji ovršna isprava)</w:t>
            </w:r>
          </w:p>
        </w:tc>
        <w:tc>
          <w:tcPr>
            <w:tcW w:type="pct" w:w="722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Spomenička renta</w:t>
            </w:r>
          </w:p>
        </w:tc>
        <w:tc>
          <w:tcPr>
            <w:tcW w:type="pct" w:w="541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2.491,43</w:t>
            </w:r>
          </w:p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Spomenička renta</w:t>
            </w:r>
          </w:p>
        </w:tc>
      </w:tr>
      <w:tr w:rsidTr="003F6A3D" w:rsidR="002368D0" w:rsidRPr="00B40BEB">
        <w:trPr>
          <w:trHeight w:val="2275"/>
          <w:jc w:val="center"/>
        </w:trPr>
        <w:tc>
          <w:tcPr>
            <w:tcW w:type="pct" w:w="469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</w:t>
            </w:r>
          </w:p>
          <w:p w:rsidRDefault="002368D0" w:rsidP="003F6A3D" w:rsidR="002368D0" w:rsidRPr="004840A7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784"/>
          </w:tcPr>
          <w:p w:rsidRDefault="002368D0" w:rsidP="003F6A3D" w:rsidR="002368D0" w:rsidRPr="000226DD">
            <w:pPr>
              <w:jc w:val="center"/>
            </w:pPr>
            <w:r w:rsidRPr="00B03C57">
              <w:rPr>
                <w:bCs/>
              </w:rPr>
              <w:t>PRIVREDNA BANKA ZAGREB - DIONIČKO DRUŠTVO</w:t>
            </w:r>
          </w:p>
        </w:tc>
        <w:tc>
          <w:tcPr>
            <w:tcW w:type="pct" w:w="525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03C57">
              <w:rPr>
                <w:rFonts w:eastAsia="Calibri" w:hAnsi="Times New Roman" w:ascii="Times New Roman"/>
                <w:sz w:val="24"/>
                <w:szCs w:val="24"/>
              </w:rPr>
              <w:t>02535697732</w:t>
            </w:r>
          </w:p>
        </w:tc>
        <w:tc>
          <w:tcPr>
            <w:tcW w:type="pct" w:w="559"/>
          </w:tcPr>
          <w:p w:rsidRDefault="002368D0" w:rsidP="003F6A3D" w:rsidR="002368D0" w:rsidRPr="000226DD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Radnička cesta 50</w:t>
            </w: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 xml:space="preserve">, </w:t>
            </w:r>
            <w:r w:rsidRPr="000226DD"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Zagreb</w:t>
            </w:r>
          </w:p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7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499.540,59</w:t>
            </w:r>
          </w:p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(za iznos od 499.201,93 kn postoji ovršna isprava)</w:t>
            </w:r>
          </w:p>
        </w:tc>
        <w:tc>
          <w:tcPr>
            <w:tcW w:type="pct" w:w="722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dugoročnom kreditu (iznos od 499.201,93 kn) i Ugovor o otvaranju i vođenju transakcijskog računa (338,66 kn)</w:t>
            </w:r>
          </w:p>
        </w:tc>
        <w:tc>
          <w:tcPr>
            <w:tcW w:type="pct" w:w="541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499.540,59</w:t>
            </w:r>
          </w:p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dugoročnom kreditu (iznos od 499.201,93 kn) i Ugovor o otvaranju i vođenju transakcijskog računa (338,66 kn)</w:t>
            </w:r>
          </w:p>
        </w:tc>
      </w:tr>
      <w:tr w:rsidTr="003F6A3D" w:rsidR="002368D0" w:rsidRPr="000226DD">
        <w:trPr>
          <w:trHeight w:val="1533"/>
          <w:jc w:val="center"/>
        </w:trPr>
        <w:tc>
          <w:tcPr>
            <w:tcW w:type="pct" w:w="469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</w:t>
            </w:r>
          </w:p>
          <w:p w:rsidRDefault="002368D0" w:rsidP="003F6A3D" w:rsidR="002368D0" w:rsidRPr="004840A7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784"/>
          </w:tcPr>
          <w:p w:rsidRDefault="002368D0" w:rsidP="003F6A3D" w:rsidR="002368D0" w:rsidRPr="000226DD">
            <w:pPr>
              <w:jc w:val="center"/>
              <w:rPr>
                <w:bCs/>
              </w:rPr>
            </w:pPr>
            <w:r>
              <w:rPr>
                <w:bCs/>
              </w:rPr>
              <w:t>HRVATSKO DRUŠTVO SKLADATELJA</w:t>
            </w:r>
          </w:p>
        </w:tc>
        <w:tc>
          <w:tcPr>
            <w:tcW w:type="pct" w:w="525"/>
          </w:tcPr>
          <w:p w:rsidRDefault="002368D0" w:rsidP="003F6A3D" w:rsidR="002368D0" w:rsidRPr="000226DD">
            <w:pPr>
              <w:jc w:val="center"/>
            </w:pPr>
            <w:r>
              <w:t>56668956985</w:t>
            </w:r>
          </w:p>
        </w:tc>
        <w:tc>
          <w:tcPr>
            <w:tcW w:type="pct" w:w="559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Berislavićeva 9, Zagreb</w:t>
            </w:r>
          </w:p>
        </w:tc>
        <w:tc>
          <w:tcPr>
            <w:tcW w:type="pct" w:w="677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266,34</w:t>
            </w:r>
          </w:p>
        </w:tc>
        <w:tc>
          <w:tcPr>
            <w:tcW w:type="pct" w:w="722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Naknada za javno korištenje autorskih glazbenih djela</w:t>
            </w:r>
          </w:p>
        </w:tc>
        <w:tc>
          <w:tcPr>
            <w:tcW w:type="pct" w:w="541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266,34</w:t>
            </w:r>
          </w:p>
        </w:tc>
        <w:tc>
          <w:tcPr>
            <w:tcW w:type="pct" w:w="722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Naknada za javno korištenje autorskih glazbenih djela</w:t>
            </w:r>
          </w:p>
        </w:tc>
      </w:tr>
      <w:tr w:rsidTr="003F6A3D" w:rsidR="002368D0" w:rsidRPr="000226DD">
        <w:trPr>
          <w:trHeight w:val="1268"/>
          <w:jc w:val="center"/>
        </w:trPr>
        <w:tc>
          <w:tcPr>
            <w:tcW w:type="pct" w:w="469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</w:t>
            </w:r>
          </w:p>
          <w:p w:rsidRDefault="002368D0" w:rsidP="003F6A3D" w:rsidR="002368D0" w:rsidRPr="004840A7">
            <w:pPr>
              <w:pStyle w:val="Bezproreda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784"/>
          </w:tcPr>
          <w:p w:rsidRDefault="002368D0" w:rsidP="003F6A3D" w:rsidR="002368D0" w:rsidRPr="000226DD">
            <w:pPr>
              <w:jc w:val="center"/>
            </w:pPr>
            <w:r w:rsidRPr="00ED2355">
              <w:rPr>
                <w:bCs/>
              </w:rPr>
              <w:t>TRIGLAV OSIGURANJE d. d.</w:t>
            </w:r>
          </w:p>
        </w:tc>
        <w:tc>
          <w:tcPr>
            <w:tcW w:type="pct" w:w="525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D2355">
              <w:rPr>
                <w:rFonts w:eastAsia="Calibri" w:hAnsi="Times New Roman" w:ascii="Times New Roman"/>
                <w:sz w:val="24"/>
                <w:szCs w:val="24"/>
              </w:rPr>
              <w:t>29743547503</w:t>
            </w:r>
          </w:p>
        </w:tc>
        <w:tc>
          <w:tcPr>
            <w:tcW w:type="pct" w:w="559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D2355">
              <w:rPr>
                <w:rFonts w:hAnsi="Times New Roman" w:ascii="Times New Roman"/>
                <w:sz w:val="24"/>
                <w:szCs w:val="24"/>
              </w:rPr>
              <w:t>Antuna Heinza 4</w:t>
            </w:r>
            <w:r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677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6.333,64</w:t>
            </w:r>
          </w:p>
        </w:tc>
        <w:tc>
          <w:tcPr>
            <w:tcW w:type="pct" w:w="722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osiguranju</w:t>
            </w:r>
          </w:p>
        </w:tc>
        <w:tc>
          <w:tcPr>
            <w:tcW w:type="pct" w:w="541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6.333,64</w:t>
            </w:r>
          </w:p>
        </w:tc>
        <w:tc>
          <w:tcPr>
            <w:tcW w:type="pct" w:w="722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osiguranju</w:t>
            </w:r>
          </w:p>
        </w:tc>
      </w:tr>
      <w:tr w:rsidTr="003F6A3D" w:rsidR="002368D0" w:rsidRPr="000226DD">
        <w:trPr>
          <w:trHeight w:val="1546"/>
          <w:jc w:val="center"/>
        </w:trPr>
        <w:tc>
          <w:tcPr>
            <w:tcW w:type="pct" w:w="469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</w:t>
            </w:r>
          </w:p>
        </w:tc>
        <w:tc>
          <w:tcPr>
            <w:tcW w:type="pct" w:w="784"/>
          </w:tcPr>
          <w:p w:rsidRDefault="002368D0" w:rsidP="003F6A3D" w:rsidR="002368D0">
            <w:pPr>
              <w:jc w:val="center"/>
            </w:pPr>
            <w:r w:rsidRPr="00ED2355">
              <w:rPr>
                <w:bCs/>
              </w:rPr>
              <w:t>INSTINCT ZAGREB d.o.o.</w:t>
            </w:r>
            <w:r>
              <w:rPr>
                <w:bCs/>
              </w:rPr>
              <w:t xml:space="preserve"> </w:t>
            </w:r>
            <w:r>
              <w:t xml:space="preserve"> </w:t>
            </w:r>
          </w:p>
          <w:p w:rsidRDefault="002368D0" w:rsidP="003F6A3D" w:rsidR="002368D0" w:rsidRPr="00ED2355">
            <w:pPr>
              <w:jc w:val="center"/>
              <w:rPr>
                <w:bCs/>
              </w:rPr>
            </w:pPr>
            <w:r w:rsidRPr="008C00BA">
              <w:rPr>
                <w:bCs/>
              </w:rPr>
              <w:t>(ranije: PROXIMITY ZAGREB d.o.o.)</w:t>
            </w:r>
          </w:p>
        </w:tc>
        <w:tc>
          <w:tcPr>
            <w:tcW w:type="pct" w:w="525"/>
          </w:tcPr>
          <w:p w:rsidRDefault="002368D0" w:rsidP="003F6A3D" w:rsidR="002368D0" w:rsidRPr="009F697D">
            <w:pPr>
              <w:pStyle w:val="Bezproreda"/>
              <w:jc w:val="center"/>
              <w:rPr>
                <w:rFonts w:eastAsia="Calibri" w:hAnsi="Times New Roman" w:ascii="Times New Roman"/>
                <w:sz w:val="24"/>
                <w:szCs w:val="24"/>
              </w:rPr>
            </w:pPr>
            <w:r w:rsidRPr="00ED2355">
              <w:rPr>
                <w:rFonts w:eastAsia="Calibri" w:hAnsi="Times New Roman" w:ascii="Times New Roman"/>
                <w:sz w:val="24"/>
                <w:szCs w:val="24"/>
              </w:rPr>
              <w:t>23057349705</w:t>
            </w:r>
          </w:p>
        </w:tc>
        <w:tc>
          <w:tcPr>
            <w:tcW w:type="pct" w:w="559"/>
          </w:tcPr>
          <w:p w:rsidRDefault="002368D0" w:rsidP="003F6A3D" w:rsidR="002368D0" w:rsidRPr="009F69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D2355">
              <w:rPr>
                <w:rFonts w:hAnsi="Times New Roman" w:ascii="Times New Roman"/>
                <w:sz w:val="24"/>
                <w:szCs w:val="24"/>
              </w:rPr>
              <w:t>Šoštarićeva 10</w:t>
            </w:r>
            <w:r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677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80.905,71</w:t>
            </w:r>
          </w:p>
        </w:tc>
        <w:tc>
          <w:tcPr>
            <w:tcW w:type="pct" w:w="722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Marketinške usluge, troškovi ovršnog i parničnog postupka</w:t>
            </w:r>
          </w:p>
        </w:tc>
        <w:tc>
          <w:tcPr>
            <w:tcW w:type="pct" w:w="541"/>
          </w:tcPr>
          <w:p w:rsidRDefault="002368D0" w:rsidP="003F6A3D" w:rsidR="002368D0" w:rsidRPr="00FC0B0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80.905,71</w:t>
            </w:r>
          </w:p>
        </w:tc>
        <w:tc>
          <w:tcPr>
            <w:tcW w:type="pct" w:w="722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Marketinške usluge, troškovi ovršnog i parničnog postupka</w:t>
            </w:r>
          </w:p>
        </w:tc>
      </w:tr>
      <w:tr w:rsidTr="003F6A3D" w:rsidR="002368D0" w:rsidRPr="000226DD">
        <w:trPr>
          <w:trHeight w:val="1412"/>
          <w:jc w:val="center"/>
        </w:trPr>
        <w:tc>
          <w:tcPr>
            <w:tcW w:type="pct" w:w="469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</w:t>
            </w:r>
          </w:p>
        </w:tc>
        <w:tc>
          <w:tcPr>
            <w:tcW w:type="pct" w:w="784"/>
          </w:tcPr>
          <w:p w:rsidRDefault="002368D0" w:rsidP="003F6A3D" w:rsidR="002368D0" w:rsidRPr="00ED2355">
            <w:pPr>
              <w:jc w:val="center"/>
              <w:rPr>
                <w:bCs/>
              </w:rPr>
            </w:pPr>
            <w:r>
              <w:rPr>
                <w:bCs/>
              </w:rPr>
              <w:t>Grad Zadar</w:t>
            </w:r>
          </w:p>
        </w:tc>
        <w:tc>
          <w:tcPr>
            <w:tcW w:type="pct" w:w="525"/>
          </w:tcPr>
          <w:p w:rsidRDefault="002368D0" w:rsidP="003F6A3D" w:rsidR="002368D0" w:rsidRPr="009F697D">
            <w:pPr>
              <w:pStyle w:val="Bezproreda"/>
              <w:jc w:val="center"/>
              <w:rPr>
                <w:rFonts w:eastAsia="Calibri" w:hAnsi="Times New Roman" w:ascii="Times New Roman"/>
                <w:sz w:val="24"/>
                <w:szCs w:val="24"/>
              </w:rPr>
            </w:pPr>
            <w:r>
              <w:rPr>
                <w:rFonts w:eastAsia="Calibri" w:hAnsi="Times New Roman" w:ascii="Times New Roman"/>
                <w:sz w:val="24"/>
                <w:szCs w:val="24"/>
              </w:rPr>
              <w:t>09933651854</w:t>
            </w:r>
          </w:p>
        </w:tc>
        <w:tc>
          <w:tcPr>
            <w:tcW w:type="pct" w:w="559"/>
          </w:tcPr>
          <w:p w:rsidRDefault="002368D0" w:rsidP="003F6A3D" w:rsidR="002368D0" w:rsidRPr="009F69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Narodni trg 1, Zadar</w:t>
            </w:r>
          </w:p>
        </w:tc>
        <w:tc>
          <w:tcPr>
            <w:tcW w:type="pct" w:w="677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8.300,26 </w:t>
            </w:r>
          </w:p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(za navedeni iznos postoji ovršna isprava)</w:t>
            </w:r>
          </w:p>
        </w:tc>
        <w:tc>
          <w:tcPr>
            <w:tcW w:type="pct" w:w="722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Naknada za isticanje reklamnih poruka</w:t>
            </w:r>
          </w:p>
        </w:tc>
        <w:tc>
          <w:tcPr>
            <w:tcW w:type="pct" w:w="541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8.300,26 kn</w:t>
            </w:r>
          </w:p>
          <w:p w:rsidRDefault="002368D0" w:rsidP="003F6A3D" w:rsidR="002368D0" w:rsidRPr="00FC0B0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Naknada za isticanje reklamnih poruka</w:t>
            </w:r>
          </w:p>
        </w:tc>
      </w:tr>
      <w:tr w:rsidTr="003F6A3D" w:rsidR="002368D0" w:rsidRPr="000226DD">
        <w:trPr>
          <w:trHeight w:val="1399"/>
          <w:jc w:val="center"/>
        </w:trPr>
        <w:tc>
          <w:tcPr>
            <w:tcW w:type="pct" w:w="469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</w:t>
            </w:r>
          </w:p>
        </w:tc>
        <w:tc>
          <w:tcPr>
            <w:tcW w:type="pct" w:w="784"/>
          </w:tcPr>
          <w:p w:rsidRDefault="002368D0" w:rsidP="003F6A3D" w:rsidR="002368D0" w:rsidRPr="00ED2355">
            <w:pPr>
              <w:jc w:val="center"/>
              <w:rPr>
                <w:bCs/>
              </w:rPr>
            </w:pPr>
            <w:r>
              <w:rPr>
                <w:bCs/>
              </w:rPr>
              <w:t>Grad Split</w:t>
            </w:r>
          </w:p>
        </w:tc>
        <w:tc>
          <w:tcPr>
            <w:tcW w:type="pct" w:w="525"/>
          </w:tcPr>
          <w:p w:rsidRDefault="002368D0" w:rsidP="003F6A3D" w:rsidR="002368D0" w:rsidRPr="009F697D">
            <w:pPr>
              <w:pStyle w:val="Bezproreda"/>
              <w:jc w:val="center"/>
              <w:rPr>
                <w:rFonts w:eastAsia="Calibri" w:hAnsi="Times New Roman" w:ascii="Times New Roman"/>
                <w:sz w:val="24"/>
                <w:szCs w:val="24"/>
              </w:rPr>
            </w:pPr>
            <w:r>
              <w:rPr>
                <w:rFonts w:eastAsia="Calibri" w:hAnsi="Times New Roman" w:ascii="Times New Roman"/>
                <w:sz w:val="24"/>
                <w:szCs w:val="24"/>
              </w:rPr>
              <w:t>78755598868</w:t>
            </w:r>
          </w:p>
        </w:tc>
        <w:tc>
          <w:tcPr>
            <w:tcW w:type="pct" w:w="559"/>
          </w:tcPr>
          <w:p w:rsidRDefault="002368D0" w:rsidP="003F6A3D" w:rsidR="002368D0" w:rsidRPr="009F69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Branimirova obala 17, Split</w:t>
            </w:r>
          </w:p>
        </w:tc>
        <w:tc>
          <w:tcPr>
            <w:tcW w:type="pct" w:w="677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2.256,99</w:t>
            </w:r>
          </w:p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(za navedeni iznos postoji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ovršna isprava)</w:t>
            </w:r>
          </w:p>
        </w:tc>
        <w:tc>
          <w:tcPr>
            <w:tcW w:type="pct" w:w="722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Komunalna naknada i naknada za uređenje voda</w:t>
            </w:r>
          </w:p>
        </w:tc>
        <w:tc>
          <w:tcPr>
            <w:tcW w:type="pct" w:w="541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2.256,99</w:t>
            </w:r>
          </w:p>
          <w:p w:rsidRDefault="002368D0" w:rsidP="003F6A3D" w:rsidR="002368D0" w:rsidRPr="00FC0B0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Komunalna naknada i naknada za uređenje voda</w:t>
            </w:r>
          </w:p>
        </w:tc>
      </w:tr>
      <w:tr w:rsidTr="003F6A3D" w:rsidR="002368D0" w:rsidRPr="000226DD">
        <w:trPr>
          <w:trHeight w:val="838"/>
          <w:jc w:val="center"/>
        </w:trPr>
        <w:tc>
          <w:tcPr>
            <w:tcW w:type="pct" w:w="469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type="pct" w:w="784"/>
          </w:tcPr>
          <w:p w:rsidRDefault="002368D0" w:rsidP="003F6A3D" w:rsidR="002368D0" w:rsidRPr="00ED2355">
            <w:pPr>
              <w:jc w:val="center"/>
              <w:rPr>
                <w:bCs/>
              </w:rPr>
            </w:pPr>
            <w:r w:rsidRPr="008C00BA">
              <w:rPr>
                <w:bCs/>
              </w:rPr>
              <w:t>OTP banka</w:t>
            </w:r>
            <w:r>
              <w:rPr>
                <w:bCs/>
              </w:rPr>
              <w:t xml:space="preserve"> d.d.</w:t>
            </w:r>
          </w:p>
        </w:tc>
        <w:tc>
          <w:tcPr>
            <w:tcW w:type="pct" w:w="525"/>
          </w:tcPr>
          <w:p w:rsidRDefault="002368D0" w:rsidP="003F6A3D" w:rsidR="002368D0" w:rsidRPr="009F697D">
            <w:pPr>
              <w:pStyle w:val="Bezproreda"/>
              <w:jc w:val="center"/>
              <w:rPr>
                <w:rFonts w:eastAsia="Calibri" w:hAnsi="Times New Roman" w:ascii="Times New Roman"/>
                <w:sz w:val="24"/>
                <w:szCs w:val="24"/>
              </w:rPr>
            </w:pPr>
            <w:r w:rsidRPr="008C00BA">
              <w:rPr>
                <w:rFonts w:eastAsia="Calibri" w:hAnsi="Times New Roman" w:ascii="Times New Roman"/>
                <w:sz w:val="24"/>
                <w:szCs w:val="24"/>
              </w:rPr>
              <w:t>52508873833</w:t>
            </w:r>
          </w:p>
        </w:tc>
        <w:tc>
          <w:tcPr>
            <w:tcW w:type="pct" w:w="559"/>
          </w:tcPr>
          <w:p w:rsidRDefault="002368D0" w:rsidP="003F6A3D" w:rsidR="002368D0" w:rsidRPr="009F69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Domovinskog rata 61, Split</w:t>
            </w:r>
          </w:p>
        </w:tc>
        <w:tc>
          <w:tcPr>
            <w:tcW w:type="pct" w:w="677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7.329,71 </w:t>
            </w:r>
          </w:p>
        </w:tc>
        <w:tc>
          <w:tcPr>
            <w:tcW w:type="pct" w:w="722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izdavanju kreditne kartice</w:t>
            </w:r>
          </w:p>
        </w:tc>
        <w:tc>
          <w:tcPr>
            <w:tcW w:type="pct" w:w="541"/>
          </w:tcPr>
          <w:p w:rsidRDefault="002368D0" w:rsidP="003F6A3D" w:rsidR="002368D0" w:rsidRPr="00FC0B0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7.329,71</w:t>
            </w:r>
          </w:p>
        </w:tc>
        <w:tc>
          <w:tcPr>
            <w:tcW w:type="pct" w:w="722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izdavanju kreditne kartice</w:t>
            </w:r>
          </w:p>
        </w:tc>
      </w:tr>
      <w:tr w:rsidTr="003F6A3D" w:rsidR="002368D0" w:rsidRPr="000226DD">
        <w:trPr>
          <w:trHeight w:val="2275"/>
          <w:jc w:val="center"/>
        </w:trPr>
        <w:tc>
          <w:tcPr>
            <w:tcW w:type="pct" w:w="469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</w:t>
            </w:r>
          </w:p>
        </w:tc>
        <w:tc>
          <w:tcPr>
            <w:tcW w:type="pct" w:w="784"/>
          </w:tcPr>
          <w:p w:rsidRDefault="002368D0" w:rsidP="003F6A3D" w:rsidR="002368D0" w:rsidRPr="00ED2355">
            <w:pPr>
              <w:jc w:val="center"/>
              <w:rPr>
                <w:bCs/>
              </w:rPr>
            </w:pPr>
            <w:r w:rsidRPr="008E4B7A">
              <w:rPr>
                <w:bCs/>
              </w:rPr>
              <w:t>HEP ELEKTRA d.o.o.</w:t>
            </w:r>
          </w:p>
        </w:tc>
        <w:tc>
          <w:tcPr>
            <w:tcW w:type="pct" w:w="525"/>
          </w:tcPr>
          <w:p w:rsidRDefault="002368D0" w:rsidP="003F6A3D" w:rsidR="002368D0" w:rsidRPr="009F697D">
            <w:pPr>
              <w:pStyle w:val="Bezproreda"/>
              <w:jc w:val="center"/>
              <w:rPr>
                <w:rFonts w:eastAsia="Calibri" w:hAnsi="Times New Roman" w:ascii="Times New Roman"/>
                <w:sz w:val="24"/>
                <w:szCs w:val="24"/>
              </w:rPr>
            </w:pPr>
            <w:r w:rsidRPr="008E4B7A">
              <w:rPr>
                <w:rFonts w:eastAsia="Calibri" w:hAnsi="Times New Roman" w:ascii="Times New Roman"/>
                <w:sz w:val="24"/>
                <w:szCs w:val="24"/>
              </w:rPr>
              <w:t>43965974818</w:t>
            </w:r>
          </w:p>
        </w:tc>
        <w:tc>
          <w:tcPr>
            <w:tcW w:type="pct" w:w="559"/>
          </w:tcPr>
          <w:p w:rsidRDefault="002368D0" w:rsidP="003F6A3D" w:rsidR="002368D0" w:rsidRPr="009F69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E4B7A">
              <w:rPr>
                <w:rFonts w:hAnsi="Times New Roman" w:ascii="Times New Roman"/>
                <w:sz w:val="24"/>
                <w:szCs w:val="24"/>
              </w:rPr>
              <w:t>Ulica grada Vukovara 37</w:t>
            </w:r>
            <w:r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677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2.115,07</w:t>
            </w:r>
          </w:p>
        </w:tc>
        <w:tc>
          <w:tcPr>
            <w:tcW w:type="pct" w:w="722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opskrbi električnom energijom</w:t>
            </w:r>
          </w:p>
        </w:tc>
        <w:tc>
          <w:tcPr>
            <w:tcW w:type="pct" w:w="541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2.115,07</w:t>
            </w:r>
          </w:p>
        </w:tc>
        <w:tc>
          <w:tcPr>
            <w:tcW w:type="pct" w:w="722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opskrbi električnom energijom</w:t>
            </w:r>
          </w:p>
        </w:tc>
      </w:tr>
      <w:tr w:rsidTr="003F6A3D" w:rsidR="002368D0" w:rsidRPr="000226DD">
        <w:trPr>
          <w:trHeight w:val="2275"/>
          <w:jc w:val="center"/>
        </w:trPr>
        <w:tc>
          <w:tcPr>
            <w:tcW w:type="pct" w:w="469"/>
          </w:tcPr>
          <w:p w:rsidRDefault="002368D0" w:rsidP="003F6A3D" w:rsidR="002368D0">
            <w:pPr>
              <w:pStyle w:val="Bezproreda"/>
              <w:jc w:val="center"/>
              <w:rPr>
                <w:rFonts w:eastAsia="PMingLiU" w:hAnsi="Times New Roman" w:ascii="Times New Roman"/>
                <w:sz w:val="24"/>
                <w:szCs w:val="24"/>
                <w:lang w:eastAsia="zh-TW"/>
              </w:rPr>
            </w:pPr>
            <w:r>
              <w:rPr>
                <w:rFonts w:eastAsia="PMingLiU" w:hAnsi="Times New Roman" w:ascii="Times New Roman"/>
                <w:sz w:val="24"/>
                <w:szCs w:val="24"/>
                <w:lang w:eastAsia="zh-TW"/>
              </w:rPr>
              <w:t>15</w:t>
            </w:r>
          </w:p>
        </w:tc>
        <w:tc>
          <w:tcPr>
            <w:tcW w:type="pct" w:w="784"/>
          </w:tcPr>
          <w:p w:rsidRDefault="002368D0" w:rsidP="003F6A3D" w:rsidR="002368D0" w:rsidRPr="00E96E32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26DD">
              <w:rPr>
                <w:rFonts w:hAnsi="Times New Roman" w:ascii="Times New Roman"/>
                <w:bCs/>
                <w:sz w:val="24"/>
                <w:szCs w:val="24"/>
              </w:rPr>
              <w:t>REPUBLIKA HRVATSKA, MINISTARSTVO FINANCIJA</w:t>
            </w:r>
            <w:r w:rsidRPr="000226DD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>
              <w:rPr>
                <w:rFonts w:hAnsi="Times New Roman" w:ascii="Times New Roman"/>
                <w:sz w:val="24"/>
                <w:szCs w:val="24"/>
              </w:rPr>
              <w:t>Porezna uprava, Područni ured  Zagreb</w:t>
            </w:r>
          </w:p>
        </w:tc>
        <w:tc>
          <w:tcPr>
            <w:tcW w:type="pct" w:w="525"/>
          </w:tcPr>
          <w:p w:rsidRDefault="002368D0" w:rsidP="003F6A3D" w:rsidR="002368D0" w:rsidRPr="000226DD">
            <w:pPr>
              <w:jc w:val="center"/>
            </w:pPr>
            <w:r w:rsidRPr="000226DD">
              <w:t>18683136487</w:t>
            </w:r>
          </w:p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9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7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1.233.157,65</w:t>
            </w:r>
          </w:p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(za iznos od 1.232.814,28 postoji ovršna isprava)</w:t>
            </w:r>
          </w:p>
        </w:tc>
        <w:tc>
          <w:tcPr>
            <w:tcW w:type="pct" w:w="722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Porez na dodanu vrijednost, porez na dobit, </w:t>
            </w:r>
            <w: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d</w:t>
            </w:r>
            <w:r w:rsidRPr="00E47791">
              <w:rPr>
                <w:rFonts w:hAnsi="Times New Roman" w:ascii="Times New Roman"/>
                <w:sz w:val="24"/>
                <w:szCs w:val="24"/>
              </w:rPr>
              <w:t>oprinosi za mirovinsko i zdravstveno osiguranje</w:t>
            </w:r>
          </w:p>
        </w:tc>
        <w:tc>
          <w:tcPr>
            <w:tcW w:type="pct" w:w="541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47791">
              <w:rPr>
                <w:rFonts w:hAnsi="Times New Roman" w:ascii="Times New Roman"/>
                <w:sz w:val="24"/>
                <w:szCs w:val="24"/>
              </w:rPr>
              <w:t>1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E47791">
              <w:rPr>
                <w:rFonts w:hAnsi="Times New Roman" w:ascii="Times New Roman"/>
                <w:sz w:val="24"/>
                <w:szCs w:val="24"/>
              </w:rPr>
              <w:t>182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E47791">
              <w:rPr>
                <w:rFonts w:hAnsi="Times New Roman" w:ascii="Times New Roman"/>
                <w:sz w:val="24"/>
                <w:szCs w:val="24"/>
              </w:rPr>
              <w:t>962,71</w:t>
            </w:r>
          </w:p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(tražbina u iznosu od </w:t>
            </w:r>
            <w:r w:rsidRPr="00E47791">
              <w:rPr>
                <w:rFonts w:hAnsi="Times New Roman" w:ascii="Times New Roman"/>
                <w:sz w:val="24"/>
                <w:szCs w:val="24"/>
              </w:rPr>
              <w:t>50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E47791">
              <w:rPr>
                <w:rFonts w:hAnsi="Times New Roman" w:ascii="Times New Roman"/>
                <w:sz w:val="24"/>
                <w:szCs w:val="24"/>
              </w:rPr>
              <w:t>194,94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kn  po osnovi doprinosa</w:t>
            </w:r>
            <w:r w:rsidRPr="00E47791">
              <w:rPr>
                <w:rFonts w:hAnsi="Times New Roman" w:ascii="Times New Roman"/>
                <w:sz w:val="24"/>
                <w:szCs w:val="24"/>
              </w:rPr>
              <w:t xml:space="preserve"> za mirovinsko i zdravstveno </w:t>
            </w:r>
            <w:r>
              <w:rPr>
                <w:rFonts w:hAnsi="Times New Roman" w:ascii="Times New Roman"/>
                <w:sz w:val="24"/>
                <w:szCs w:val="24"/>
              </w:rPr>
              <w:t>priznata u prvom višem isplatnom redu)</w:t>
            </w:r>
          </w:p>
        </w:tc>
        <w:tc>
          <w:tcPr>
            <w:tcW w:type="pct" w:w="722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 na dodanu vrijednost, porez na dobit</w:t>
            </w:r>
          </w:p>
        </w:tc>
      </w:tr>
      <w:tr w:rsidTr="003F6A3D" w:rsidR="002368D0" w:rsidRPr="000226DD">
        <w:trPr>
          <w:trHeight w:val="1175"/>
          <w:jc w:val="center"/>
        </w:trPr>
        <w:tc>
          <w:tcPr>
            <w:tcW w:type="pct" w:w="469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</w:t>
            </w:r>
          </w:p>
        </w:tc>
        <w:tc>
          <w:tcPr>
            <w:tcW w:type="pct" w:w="784"/>
          </w:tcPr>
          <w:p w:rsidRDefault="002368D0" w:rsidP="003F6A3D" w:rsidR="002368D0" w:rsidRPr="00ED2355">
            <w:pPr>
              <w:jc w:val="center"/>
              <w:rPr>
                <w:bCs/>
              </w:rPr>
            </w:pPr>
            <w:r w:rsidRPr="008C4E9C">
              <w:rPr>
                <w:bCs/>
              </w:rPr>
              <w:t>ZAGREBAČKI HOLDING d.o.o.</w:t>
            </w:r>
          </w:p>
        </w:tc>
        <w:tc>
          <w:tcPr>
            <w:tcW w:type="pct" w:w="525"/>
          </w:tcPr>
          <w:p w:rsidRDefault="002368D0" w:rsidP="003F6A3D" w:rsidR="002368D0" w:rsidRPr="009F697D">
            <w:pPr>
              <w:pStyle w:val="Bezproreda"/>
              <w:jc w:val="center"/>
              <w:rPr>
                <w:rFonts w:eastAsia="Calibri" w:hAnsi="Times New Roman" w:ascii="Times New Roman"/>
                <w:sz w:val="24"/>
                <w:szCs w:val="24"/>
              </w:rPr>
            </w:pPr>
            <w:r w:rsidRPr="00AC03E4">
              <w:rPr>
                <w:rFonts w:eastAsia="Calibri"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pct" w:w="559"/>
          </w:tcPr>
          <w:p w:rsidRDefault="002368D0" w:rsidP="003F6A3D" w:rsidR="002368D0" w:rsidRPr="009F69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41, Zagreb</w:t>
            </w:r>
          </w:p>
        </w:tc>
        <w:tc>
          <w:tcPr>
            <w:tcW w:type="pct" w:w="677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831,37</w:t>
            </w:r>
          </w:p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(za iznos od 345,38 kn postoji ovršna isprava)</w:t>
            </w:r>
          </w:p>
        </w:tc>
        <w:tc>
          <w:tcPr>
            <w:tcW w:type="pct" w:w="722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Uslug</w:t>
            </w:r>
            <w:r w:rsidRPr="00AF138B">
              <w:rPr>
                <w:rFonts w:hAnsi="Times New Roman" w:ascii="Times New Roman"/>
                <w:sz w:val="24"/>
                <w:szCs w:val="24"/>
              </w:rPr>
              <w:t>e prijevoza i zbrinjavanja otpada te dnevne parkirne karte</w:t>
            </w:r>
          </w:p>
        </w:tc>
        <w:tc>
          <w:tcPr>
            <w:tcW w:type="pct" w:w="541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831,37</w:t>
            </w:r>
          </w:p>
          <w:p w:rsidRDefault="002368D0" w:rsidP="003F6A3D" w:rsidR="002368D0" w:rsidRPr="00FC0B0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Uslug</w:t>
            </w:r>
            <w:r w:rsidRPr="00AF138B">
              <w:rPr>
                <w:rFonts w:hAnsi="Times New Roman" w:ascii="Times New Roman"/>
                <w:sz w:val="24"/>
                <w:szCs w:val="24"/>
              </w:rPr>
              <w:t>e prijevoza i zbrinjavanja otpada te dnevne parkirne karte</w:t>
            </w:r>
          </w:p>
        </w:tc>
      </w:tr>
      <w:tr w:rsidTr="003F6A3D" w:rsidR="002368D0" w:rsidRPr="000226DD">
        <w:trPr>
          <w:trHeight w:val="896"/>
          <w:jc w:val="center"/>
        </w:trPr>
        <w:tc>
          <w:tcPr>
            <w:tcW w:type="pct" w:w="469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</w:t>
            </w:r>
          </w:p>
        </w:tc>
        <w:tc>
          <w:tcPr>
            <w:tcW w:type="pct" w:w="784"/>
          </w:tcPr>
          <w:p w:rsidRDefault="002368D0" w:rsidP="003F6A3D" w:rsidR="002368D0" w:rsidRPr="00ED2355">
            <w:pPr>
              <w:jc w:val="center"/>
              <w:rPr>
                <w:bCs/>
              </w:rPr>
            </w:pPr>
            <w:r w:rsidRPr="00AF138B">
              <w:rPr>
                <w:bCs/>
              </w:rPr>
              <w:t>Hrvatska radiotelevizija, javna ustanova</w:t>
            </w:r>
          </w:p>
        </w:tc>
        <w:tc>
          <w:tcPr>
            <w:tcW w:type="pct" w:w="525"/>
          </w:tcPr>
          <w:p w:rsidRDefault="002368D0" w:rsidP="003F6A3D" w:rsidR="002368D0" w:rsidRPr="009F697D">
            <w:pPr>
              <w:pStyle w:val="Bezproreda"/>
              <w:jc w:val="center"/>
              <w:rPr>
                <w:rFonts w:eastAsia="Calibri" w:hAnsi="Times New Roman" w:ascii="Times New Roman"/>
                <w:sz w:val="24"/>
                <w:szCs w:val="24"/>
              </w:rPr>
            </w:pPr>
            <w:r w:rsidRPr="00AF138B">
              <w:rPr>
                <w:rFonts w:eastAsia="Calibri" w:hAnsi="Times New Roman" w:ascii="Times New Roman"/>
                <w:sz w:val="24"/>
                <w:szCs w:val="24"/>
              </w:rPr>
              <w:t>68419124305</w:t>
            </w:r>
          </w:p>
        </w:tc>
        <w:tc>
          <w:tcPr>
            <w:tcW w:type="pct" w:w="559"/>
          </w:tcPr>
          <w:p w:rsidRDefault="002368D0" w:rsidP="003F6A3D" w:rsidR="002368D0" w:rsidRPr="009F69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F138B">
              <w:rPr>
                <w:rFonts w:hAnsi="Times New Roman" w:ascii="Times New Roman"/>
                <w:sz w:val="24"/>
                <w:szCs w:val="24"/>
              </w:rPr>
              <w:t>Prisavlje 3</w:t>
            </w:r>
            <w:r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677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7.670,46</w:t>
            </w:r>
          </w:p>
        </w:tc>
        <w:tc>
          <w:tcPr>
            <w:tcW w:type="pct" w:w="722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41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F6A3D" w:rsidR="002368D0" w:rsidRPr="000226DD">
        <w:trPr>
          <w:trHeight w:val="840"/>
          <w:jc w:val="center"/>
        </w:trPr>
        <w:tc>
          <w:tcPr>
            <w:tcW w:type="pct" w:w="469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type="pct" w:w="784"/>
          </w:tcPr>
          <w:p w:rsidRDefault="002368D0" w:rsidP="003F6A3D" w:rsidR="002368D0" w:rsidRPr="00ED2355">
            <w:pPr>
              <w:jc w:val="center"/>
              <w:rPr>
                <w:bCs/>
              </w:rPr>
            </w:pPr>
            <w:r w:rsidRPr="00AF138B">
              <w:rPr>
                <w:bCs/>
              </w:rPr>
              <w:t>KOS TRANSPORTI d.o.o.</w:t>
            </w:r>
          </w:p>
        </w:tc>
        <w:tc>
          <w:tcPr>
            <w:tcW w:type="pct" w:w="525"/>
          </w:tcPr>
          <w:p w:rsidRDefault="002368D0" w:rsidP="003F6A3D" w:rsidR="002368D0" w:rsidRPr="009F697D">
            <w:pPr>
              <w:pStyle w:val="Bezproreda"/>
              <w:jc w:val="center"/>
              <w:rPr>
                <w:rFonts w:eastAsia="Calibri" w:hAnsi="Times New Roman" w:ascii="Times New Roman"/>
                <w:sz w:val="24"/>
                <w:szCs w:val="24"/>
              </w:rPr>
            </w:pPr>
            <w:r w:rsidRPr="00AF138B">
              <w:rPr>
                <w:rFonts w:eastAsia="Calibri" w:hAnsi="Times New Roman" w:ascii="Times New Roman"/>
                <w:sz w:val="24"/>
                <w:szCs w:val="24"/>
              </w:rPr>
              <w:t>99654943646</w:t>
            </w:r>
          </w:p>
        </w:tc>
        <w:tc>
          <w:tcPr>
            <w:tcW w:type="pct" w:w="559"/>
          </w:tcPr>
          <w:p w:rsidRDefault="002368D0" w:rsidP="003F6A3D" w:rsidR="002368D0" w:rsidRPr="009F697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F138B">
              <w:rPr>
                <w:rFonts w:hAnsi="Times New Roman" w:ascii="Times New Roman"/>
                <w:sz w:val="24"/>
                <w:szCs w:val="24"/>
              </w:rPr>
              <w:t>Cehovska 13</w:t>
            </w:r>
            <w:r>
              <w:rPr>
                <w:rFonts w:hAnsi="Times New Roman" w:ascii="Times New Roman"/>
                <w:sz w:val="24"/>
                <w:szCs w:val="24"/>
              </w:rPr>
              <w:t>, Varaždin</w:t>
            </w:r>
          </w:p>
        </w:tc>
        <w:tc>
          <w:tcPr>
            <w:tcW w:type="pct" w:w="677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F138B">
              <w:rPr>
                <w:rFonts w:hAnsi="Times New Roman" w:ascii="Times New Roman"/>
                <w:sz w:val="24"/>
                <w:szCs w:val="24"/>
              </w:rPr>
              <w:t>209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AF138B">
              <w:rPr>
                <w:rFonts w:hAnsi="Times New Roman" w:ascii="Times New Roman"/>
                <w:sz w:val="24"/>
                <w:szCs w:val="24"/>
              </w:rPr>
              <w:t>846,7</w:t>
            </w:r>
            <w:r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pct" w:w="722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Prijevozničke usluge</w:t>
            </w:r>
          </w:p>
        </w:tc>
        <w:tc>
          <w:tcPr>
            <w:tcW w:type="pct" w:w="541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F138B">
              <w:rPr>
                <w:rFonts w:hAnsi="Times New Roman" w:ascii="Times New Roman"/>
                <w:sz w:val="24"/>
                <w:szCs w:val="24"/>
              </w:rPr>
              <w:t>209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AF138B">
              <w:rPr>
                <w:rFonts w:hAnsi="Times New Roman" w:ascii="Times New Roman"/>
                <w:sz w:val="24"/>
                <w:szCs w:val="24"/>
              </w:rPr>
              <w:t>846,7</w:t>
            </w:r>
            <w:r>
              <w:rPr>
                <w:rFonts w:hAnsi="Times New Roman" w:ascii="Times New Roman"/>
                <w:sz w:val="24"/>
                <w:szCs w:val="24"/>
              </w:rPr>
              <w:t>0</w:t>
            </w:r>
          </w:p>
        </w:tc>
        <w:tc>
          <w:tcPr>
            <w:tcW w:type="pct" w:w="722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Prijevozničke usluge</w:t>
            </w:r>
          </w:p>
        </w:tc>
      </w:tr>
      <w:tr w:rsidTr="003F6A3D" w:rsidR="002368D0" w:rsidRPr="000226DD">
        <w:trPr>
          <w:trHeight w:val="840"/>
          <w:jc w:val="center"/>
        </w:trPr>
        <w:tc>
          <w:tcPr>
            <w:tcW w:type="pct" w:w="469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</w:t>
            </w:r>
          </w:p>
        </w:tc>
        <w:tc>
          <w:tcPr>
            <w:tcW w:type="pct" w:w="784"/>
          </w:tcPr>
          <w:p w:rsidRDefault="002368D0" w:rsidP="003F6A3D" w:rsidR="002368D0" w:rsidRPr="00AF138B">
            <w:pPr>
              <w:jc w:val="center"/>
              <w:rPr>
                <w:bCs/>
              </w:rPr>
            </w:pPr>
            <w:r w:rsidRPr="00683CF4">
              <w:rPr>
                <w:bCs/>
              </w:rPr>
              <w:t>NA-INDUSTRIJA NAFTE, d.d.</w:t>
            </w:r>
          </w:p>
        </w:tc>
        <w:tc>
          <w:tcPr>
            <w:tcW w:type="pct" w:w="525"/>
          </w:tcPr>
          <w:p w:rsidRDefault="002368D0" w:rsidP="003F6A3D" w:rsidR="002368D0" w:rsidRPr="00AF138B">
            <w:pPr>
              <w:pStyle w:val="Bezproreda"/>
              <w:jc w:val="center"/>
              <w:rPr>
                <w:rFonts w:eastAsia="Calibri" w:hAnsi="Times New Roman" w:ascii="Times New Roman"/>
                <w:sz w:val="24"/>
                <w:szCs w:val="24"/>
              </w:rPr>
            </w:pPr>
            <w:r w:rsidRPr="00683CF4">
              <w:rPr>
                <w:rFonts w:eastAsia="Calibri" w:hAnsi="Times New Roman" w:ascii="Times New Roman"/>
                <w:sz w:val="24"/>
                <w:szCs w:val="24"/>
              </w:rPr>
              <w:t>27759560625</w:t>
            </w:r>
          </w:p>
        </w:tc>
        <w:tc>
          <w:tcPr>
            <w:tcW w:type="pct" w:w="559"/>
          </w:tcPr>
          <w:p w:rsidRDefault="002368D0" w:rsidP="003F6A3D" w:rsidR="002368D0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83CF4">
              <w:rPr>
                <w:rFonts w:hAnsi="Times New Roman" w:ascii="Times New Roman"/>
                <w:sz w:val="24"/>
                <w:szCs w:val="24"/>
              </w:rPr>
              <w:t>Avenija V. Holjevca 10</w:t>
            </w:r>
            <w:r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677"/>
          </w:tcPr>
          <w:p w:rsidRDefault="002368D0" w:rsidP="003F6A3D" w:rsidR="002368D0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7.670,46 kn</w:t>
            </w:r>
          </w:p>
        </w:tc>
        <w:tc>
          <w:tcPr>
            <w:tcW w:type="pct" w:w="722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Potraživanja po osnovi INA kartice</w:t>
            </w:r>
          </w:p>
        </w:tc>
        <w:tc>
          <w:tcPr>
            <w:tcW w:type="pct" w:w="541"/>
          </w:tcPr>
          <w:p w:rsidRDefault="002368D0" w:rsidP="003F6A3D" w:rsidR="002368D0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7.670,46 kn</w:t>
            </w:r>
          </w:p>
        </w:tc>
        <w:tc>
          <w:tcPr>
            <w:tcW w:type="pct" w:w="722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Potraživanja po osnovi INA kartice</w:t>
            </w:r>
          </w:p>
        </w:tc>
      </w:tr>
      <w:tr w:rsidTr="003F6A3D" w:rsidR="002368D0" w:rsidRPr="000226DD">
        <w:trPr>
          <w:trHeight w:val="840"/>
          <w:jc w:val="center"/>
        </w:trPr>
        <w:tc>
          <w:tcPr>
            <w:tcW w:type="pct" w:w="469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20</w:t>
            </w:r>
          </w:p>
        </w:tc>
        <w:tc>
          <w:tcPr>
            <w:tcW w:type="pct" w:w="784"/>
          </w:tcPr>
          <w:p w:rsidRDefault="002368D0" w:rsidP="003F6A3D" w:rsidR="002368D0" w:rsidRPr="00AF138B">
            <w:pPr>
              <w:jc w:val="center"/>
              <w:rPr>
                <w:bCs/>
              </w:rPr>
            </w:pPr>
            <w:r w:rsidRPr="00683CF4">
              <w:rPr>
                <w:bCs/>
              </w:rPr>
              <w:t>EOS MATRIX d.o.o.</w:t>
            </w:r>
          </w:p>
        </w:tc>
        <w:tc>
          <w:tcPr>
            <w:tcW w:type="pct" w:w="525"/>
          </w:tcPr>
          <w:p w:rsidRDefault="002368D0" w:rsidP="003F6A3D" w:rsidR="002368D0" w:rsidRPr="00AF138B">
            <w:pPr>
              <w:pStyle w:val="Bezproreda"/>
              <w:jc w:val="center"/>
              <w:rPr>
                <w:rFonts w:eastAsia="Calibri" w:hAnsi="Times New Roman" w:ascii="Times New Roman"/>
                <w:sz w:val="24"/>
                <w:szCs w:val="24"/>
              </w:rPr>
            </w:pPr>
            <w:r w:rsidRPr="00683CF4">
              <w:rPr>
                <w:rFonts w:eastAsia="Calibri" w:hAnsi="Times New Roman" w:ascii="Times New Roman"/>
                <w:sz w:val="24"/>
                <w:szCs w:val="24"/>
              </w:rPr>
              <w:t>76674680107</w:t>
            </w:r>
          </w:p>
        </w:tc>
        <w:tc>
          <w:tcPr>
            <w:tcW w:type="pct" w:w="559"/>
          </w:tcPr>
          <w:p w:rsidRDefault="002368D0" w:rsidP="003F6A3D" w:rsidR="002368D0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83CF4">
              <w:rPr>
                <w:rFonts w:hAnsi="Times New Roman" w:ascii="Times New Roman"/>
                <w:sz w:val="24"/>
                <w:szCs w:val="24"/>
              </w:rPr>
              <w:t>Horvatova 82</w:t>
            </w:r>
            <w:r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677"/>
          </w:tcPr>
          <w:p w:rsidRDefault="002368D0" w:rsidP="003F6A3D" w:rsidR="002368D0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9.135,76</w:t>
            </w:r>
          </w:p>
        </w:tc>
        <w:tc>
          <w:tcPr>
            <w:tcW w:type="pct" w:w="722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Telekomunikacijske usluge, Ugovori o ustupu tražbina</w:t>
            </w:r>
          </w:p>
        </w:tc>
        <w:tc>
          <w:tcPr>
            <w:tcW w:type="pct" w:w="541"/>
          </w:tcPr>
          <w:p w:rsidRDefault="002368D0" w:rsidP="003F6A3D" w:rsidR="002368D0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9.135,76</w:t>
            </w:r>
          </w:p>
        </w:tc>
        <w:tc>
          <w:tcPr>
            <w:tcW w:type="pct" w:w="722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Telekomunikacijske usluge, Ugovori o ustupu tražbina</w:t>
            </w:r>
          </w:p>
        </w:tc>
      </w:tr>
      <w:tr w:rsidTr="003F6A3D" w:rsidR="002368D0" w:rsidRPr="000226DD">
        <w:trPr>
          <w:trHeight w:val="840"/>
          <w:jc w:val="center"/>
        </w:trPr>
        <w:tc>
          <w:tcPr>
            <w:tcW w:type="pct" w:w="469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</w:t>
            </w:r>
          </w:p>
        </w:tc>
        <w:tc>
          <w:tcPr>
            <w:tcW w:type="pct" w:w="784"/>
          </w:tcPr>
          <w:p w:rsidRDefault="002368D0" w:rsidP="003F6A3D" w:rsidR="002368D0" w:rsidRPr="00AF138B">
            <w:pPr>
              <w:jc w:val="center"/>
              <w:rPr>
                <w:bCs/>
              </w:rPr>
            </w:pPr>
            <w:r w:rsidRPr="00683CF4">
              <w:rPr>
                <w:bCs/>
              </w:rPr>
              <w:t>Mercedes-Benz Leasing Hrvatska d.o.o.</w:t>
            </w:r>
          </w:p>
        </w:tc>
        <w:tc>
          <w:tcPr>
            <w:tcW w:type="pct" w:w="525"/>
          </w:tcPr>
          <w:p w:rsidRDefault="002368D0" w:rsidP="003F6A3D" w:rsidR="002368D0" w:rsidRPr="00AF138B">
            <w:pPr>
              <w:pStyle w:val="Bezproreda"/>
              <w:jc w:val="center"/>
              <w:rPr>
                <w:rFonts w:eastAsia="Calibri" w:hAnsi="Times New Roman" w:ascii="Times New Roman"/>
                <w:sz w:val="24"/>
                <w:szCs w:val="24"/>
              </w:rPr>
            </w:pPr>
            <w:r w:rsidRPr="00683CF4">
              <w:rPr>
                <w:rFonts w:eastAsia="Calibri" w:hAnsi="Times New Roman" w:ascii="Times New Roman"/>
                <w:sz w:val="24"/>
                <w:szCs w:val="24"/>
              </w:rPr>
              <w:t>17080997510</w:t>
            </w:r>
          </w:p>
        </w:tc>
        <w:tc>
          <w:tcPr>
            <w:tcW w:type="pct" w:w="559"/>
          </w:tcPr>
          <w:p w:rsidRDefault="002368D0" w:rsidP="003F6A3D" w:rsidR="002368D0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Kovinska 5, Zagreb</w:t>
            </w:r>
          </w:p>
        </w:tc>
        <w:tc>
          <w:tcPr>
            <w:tcW w:type="pct" w:w="677"/>
          </w:tcPr>
          <w:p w:rsidRDefault="002368D0" w:rsidP="003F6A3D" w:rsidR="002368D0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18.232,04</w:t>
            </w:r>
          </w:p>
        </w:tc>
        <w:tc>
          <w:tcPr>
            <w:tcW w:type="pct" w:w="722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operativnom leasingu</w:t>
            </w:r>
          </w:p>
        </w:tc>
        <w:tc>
          <w:tcPr>
            <w:tcW w:type="pct" w:w="541"/>
          </w:tcPr>
          <w:p w:rsidRDefault="002368D0" w:rsidP="003F6A3D" w:rsidR="002368D0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18.232,04</w:t>
            </w:r>
          </w:p>
        </w:tc>
        <w:tc>
          <w:tcPr>
            <w:tcW w:type="pct" w:w="722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operativnom leasingu</w:t>
            </w:r>
          </w:p>
        </w:tc>
      </w:tr>
      <w:tr w:rsidTr="003F6A3D" w:rsidR="002368D0" w:rsidRPr="000226DD">
        <w:trPr>
          <w:trHeight w:val="840"/>
          <w:jc w:val="center"/>
        </w:trPr>
        <w:tc>
          <w:tcPr>
            <w:tcW w:type="pct" w:w="469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</w:t>
            </w:r>
          </w:p>
        </w:tc>
        <w:tc>
          <w:tcPr>
            <w:tcW w:type="pct" w:w="784"/>
          </w:tcPr>
          <w:p w:rsidRDefault="002368D0" w:rsidP="003F6A3D" w:rsidR="002368D0" w:rsidRPr="00AF138B">
            <w:pPr>
              <w:jc w:val="center"/>
              <w:rPr>
                <w:bCs/>
              </w:rPr>
            </w:pPr>
            <w:r w:rsidRPr="00E825E5">
              <w:rPr>
                <w:bCs/>
              </w:rPr>
              <w:t>Zagrebačka banka d.d.</w:t>
            </w:r>
          </w:p>
        </w:tc>
        <w:tc>
          <w:tcPr>
            <w:tcW w:type="pct" w:w="525"/>
          </w:tcPr>
          <w:p w:rsidRDefault="002368D0" w:rsidP="003F6A3D" w:rsidR="002368D0" w:rsidRPr="00AF138B">
            <w:pPr>
              <w:pStyle w:val="Bezproreda"/>
              <w:jc w:val="center"/>
              <w:rPr>
                <w:rFonts w:eastAsia="Calibri" w:hAnsi="Times New Roman" w:ascii="Times New Roman"/>
                <w:sz w:val="24"/>
                <w:szCs w:val="24"/>
              </w:rPr>
            </w:pPr>
            <w:r w:rsidRPr="00E825E5">
              <w:rPr>
                <w:rFonts w:eastAsia="Calibri" w:hAnsi="Times New Roman" w:ascii="Times New Roman"/>
                <w:sz w:val="24"/>
                <w:szCs w:val="24"/>
              </w:rPr>
              <w:t>92963223473</w:t>
            </w:r>
          </w:p>
        </w:tc>
        <w:tc>
          <w:tcPr>
            <w:tcW w:type="pct" w:w="559"/>
          </w:tcPr>
          <w:p w:rsidRDefault="002368D0" w:rsidP="003F6A3D" w:rsidR="002368D0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825E5">
              <w:rPr>
                <w:rFonts w:hAnsi="Times New Roman" w:ascii="Times New Roman"/>
                <w:sz w:val="24"/>
                <w:szCs w:val="24"/>
              </w:rPr>
              <w:t>Trg bana Josipa Jelačića 10</w:t>
            </w:r>
            <w:r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677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825E5">
              <w:rPr>
                <w:rFonts w:hAnsi="Times New Roman" w:ascii="Times New Roman"/>
                <w:sz w:val="24"/>
                <w:szCs w:val="24"/>
              </w:rPr>
              <w:t>903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E825E5">
              <w:rPr>
                <w:rFonts w:hAnsi="Times New Roman" w:ascii="Times New Roman"/>
                <w:sz w:val="24"/>
                <w:szCs w:val="24"/>
              </w:rPr>
              <w:t>582,79</w:t>
            </w:r>
          </w:p>
          <w:p w:rsidRDefault="002368D0" w:rsidP="003F6A3D" w:rsidR="002368D0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(za iznos od </w:t>
            </w:r>
            <w:r w:rsidRPr="00E825E5">
              <w:rPr>
                <w:rFonts w:hAnsi="Times New Roman" w:ascii="Times New Roman"/>
                <w:sz w:val="24"/>
                <w:szCs w:val="24"/>
              </w:rPr>
              <w:t>894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E825E5">
              <w:rPr>
                <w:rFonts w:hAnsi="Times New Roman" w:ascii="Times New Roman"/>
                <w:sz w:val="24"/>
                <w:szCs w:val="24"/>
              </w:rPr>
              <w:t>767,4</w:t>
            </w:r>
            <w:r>
              <w:rPr>
                <w:rFonts w:hAnsi="Times New Roman" w:ascii="Times New Roman"/>
                <w:sz w:val="24"/>
                <w:szCs w:val="24"/>
              </w:rPr>
              <w:t>0 kn postoji ovršna isprava)</w:t>
            </w:r>
          </w:p>
        </w:tc>
        <w:tc>
          <w:tcPr>
            <w:tcW w:type="pct" w:w="722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Ugovori o kreditu, Ugovor o otvaranju i vođenju transakcijskog računa</w:t>
            </w:r>
          </w:p>
        </w:tc>
        <w:tc>
          <w:tcPr>
            <w:tcW w:type="pct" w:w="541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825E5">
              <w:rPr>
                <w:rFonts w:hAnsi="Times New Roman" w:ascii="Times New Roman"/>
                <w:sz w:val="24"/>
                <w:szCs w:val="24"/>
              </w:rPr>
              <w:t>903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E825E5">
              <w:rPr>
                <w:rFonts w:hAnsi="Times New Roman" w:ascii="Times New Roman"/>
                <w:sz w:val="24"/>
                <w:szCs w:val="24"/>
              </w:rPr>
              <w:t>582,79</w:t>
            </w:r>
          </w:p>
          <w:p w:rsidRDefault="002368D0" w:rsidP="003F6A3D" w:rsidR="002368D0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2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Ugovori o kreditu, Ugovor o otvaranju i vođenju transakcijskog računa</w:t>
            </w:r>
          </w:p>
        </w:tc>
      </w:tr>
      <w:tr w:rsidTr="003F6A3D" w:rsidR="002368D0" w:rsidRPr="000226DD">
        <w:trPr>
          <w:trHeight w:val="840"/>
          <w:jc w:val="center"/>
        </w:trPr>
        <w:tc>
          <w:tcPr>
            <w:tcW w:type="pct" w:w="469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</w:t>
            </w:r>
          </w:p>
        </w:tc>
        <w:tc>
          <w:tcPr>
            <w:tcW w:type="pct" w:w="784"/>
          </w:tcPr>
          <w:p w:rsidRDefault="002368D0" w:rsidP="003F6A3D" w:rsidR="002368D0">
            <w:pPr>
              <w:jc w:val="center"/>
              <w:rPr>
                <w:bCs/>
              </w:rPr>
            </w:pPr>
            <w:r w:rsidRPr="00E825E5">
              <w:rPr>
                <w:bCs/>
              </w:rPr>
              <w:t>ERSTE</w:t>
            </w:r>
          </w:p>
          <w:p w:rsidRDefault="002368D0" w:rsidP="003F6A3D" w:rsidR="002368D0">
            <w:pPr>
              <w:jc w:val="center"/>
              <w:rPr>
                <w:bCs/>
              </w:rPr>
            </w:pPr>
            <w:r w:rsidRPr="00E825E5">
              <w:rPr>
                <w:bCs/>
              </w:rPr>
              <w:t>&amp;</w:t>
            </w:r>
          </w:p>
          <w:p w:rsidRDefault="002368D0" w:rsidP="003F6A3D" w:rsidR="002368D0" w:rsidRPr="00AF138B">
            <w:pPr>
              <w:jc w:val="center"/>
              <w:rPr>
                <w:bCs/>
              </w:rPr>
            </w:pPr>
            <w:r w:rsidRPr="00E825E5">
              <w:rPr>
                <w:bCs/>
              </w:rPr>
              <w:t>STEIERMÄRKISCHE BANK d. d.</w:t>
            </w:r>
          </w:p>
        </w:tc>
        <w:tc>
          <w:tcPr>
            <w:tcW w:type="pct" w:w="525"/>
          </w:tcPr>
          <w:p w:rsidRDefault="002368D0" w:rsidP="003F6A3D" w:rsidR="002368D0" w:rsidRPr="00AF138B">
            <w:pPr>
              <w:pStyle w:val="Bezproreda"/>
              <w:jc w:val="center"/>
              <w:rPr>
                <w:rFonts w:eastAsia="Calibri" w:hAnsi="Times New Roman" w:ascii="Times New Roman"/>
                <w:sz w:val="24"/>
                <w:szCs w:val="24"/>
              </w:rPr>
            </w:pPr>
            <w:r w:rsidRPr="00E825E5">
              <w:rPr>
                <w:rFonts w:eastAsia="Calibri" w:hAnsi="Times New Roman" w:ascii="Times New Roman"/>
                <w:sz w:val="24"/>
                <w:szCs w:val="24"/>
              </w:rPr>
              <w:t>23057039320</w:t>
            </w:r>
          </w:p>
        </w:tc>
        <w:tc>
          <w:tcPr>
            <w:tcW w:type="pct" w:w="559"/>
          </w:tcPr>
          <w:p w:rsidRDefault="002368D0" w:rsidP="003F6A3D" w:rsidR="002368D0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825E5">
              <w:rPr>
                <w:rFonts w:hAnsi="Times New Roman" w:ascii="Times New Roman"/>
                <w:sz w:val="24"/>
                <w:szCs w:val="24"/>
              </w:rPr>
              <w:t>Jadranski Trg 3/a, Rijeka</w:t>
            </w:r>
          </w:p>
        </w:tc>
        <w:tc>
          <w:tcPr>
            <w:tcW w:type="pct" w:w="677"/>
          </w:tcPr>
          <w:p w:rsidRDefault="002368D0" w:rsidP="003F6A3D" w:rsidR="002368D0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25.838,09</w:t>
            </w:r>
          </w:p>
        </w:tc>
        <w:tc>
          <w:tcPr>
            <w:tcW w:type="pct" w:w="722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Parnični trošak</w:t>
            </w:r>
          </w:p>
        </w:tc>
        <w:tc>
          <w:tcPr>
            <w:tcW w:type="pct" w:w="541"/>
          </w:tcPr>
          <w:p w:rsidRDefault="002368D0" w:rsidP="003F6A3D" w:rsidR="002368D0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22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je osporen u cijelosti, među strankama je u tijeku parnica a postupak se po žalbi stečajnog dužnika vodi pred drugostupanjskim sudom</w:t>
            </w:r>
          </w:p>
        </w:tc>
      </w:tr>
      <w:tr w:rsidTr="003F6A3D" w:rsidR="002368D0" w:rsidRPr="000226DD">
        <w:trPr>
          <w:trHeight w:val="840"/>
          <w:jc w:val="center"/>
        </w:trPr>
        <w:tc>
          <w:tcPr>
            <w:tcW w:type="pct" w:w="469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24</w:t>
            </w:r>
          </w:p>
        </w:tc>
        <w:tc>
          <w:tcPr>
            <w:tcW w:type="pct" w:w="784"/>
          </w:tcPr>
          <w:p w:rsidRDefault="002368D0" w:rsidP="003F6A3D" w:rsidR="002368D0" w:rsidRPr="00AF138B">
            <w:pPr>
              <w:jc w:val="center"/>
              <w:rPr>
                <w:bCs/>
              </w:rPr>
            </w:pPr>
            <w:r>
              <w:rPr>
                <w:bCs/>
              </w:rPr>
              <w:t>Luka Marjanović</w:t>
            </w:r>
          </w:p>
        </w:tc>
        <w:tc>
          <w:tcPr>
            <w:tcW w:type="pct" w:w="525"/>
          </w:tcPr>
          <w:p w:rsidRDefault="002368D0" w:rsidP="003F6A3D" w:rsidR="002368D0" w:rsidRPr="00AF138B">
            <w:pPr>
              <w:pStyle w:val="Bezproreda"/>
              <w:jc w:val="center"/>
              <w:rPr>
                <w:rFonts w:eastAsia="Calibri" w:hAnsi="Times New Roman" w:ascii="Times New Roman"/>
                <w:sz w:val="24"/>
                <w:szCs w:val="24"/>
              </w:rPr>
            </w:pPr>
            <w:r>
              <w:rPr>
                <w:rFonts w:eastAsia="Calibri" w:hAnsi="Times New Roman" w:ascii="Times New Roman"/>
                <w:sz w:val="24"/>
                <w:szCs w:val="24"/>
              </w:rPr>
              <w:t>62744179043</w:t>
            </w:r>
          </w:p>
        </w:tc>
        <w:tc>
          <w:tcPr>
            <w:tcW w:type="pct" w:w="559"/>
          </w:tcPr>
          <w:p w:rsidRDefault="002368D0" w:rsidP="003F6A3D" w:rsidR="002368D0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Zelenjak 22, Zagreb</w:t>
            </w:r>
          </w:p>
        </w:tc>
        <w:tc>
          <w:tcPr>
            <w:tcW w:type="pct" w:w="677"/>
          </w:tcPr>
          <w:p w:rsidRDefault="002368D0" w:rsidP="003F6A3D" w:rsidR="002368D0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282.723,01</w:t>
            </w:r>
          </w:p>
        </w:tc>
        <w:tc>
          <w:tcPr>
            <w:tcW w:type="pct" w:w="722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zajmu, parnični trošak</w:t>
            </w:r>
          </w:p>
        </w:tc>
        <w:tc>
          <w:tcPr>
            <w:tcW w:type="pct" w:w="541"/>
          </w:tcPr>
          <w:p w:rsidRDefault="002368D0" w:rsidP="003F6A3D" w:rsidR="002368D0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22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je osporen u cijelosti, među strankama je u tijeku parnica pred prvostupanjskim sudom</w:t>
            </w:r>
          </w:p>
        </w:tc>
      </w:tr>
      <w:tr w:rsidTr="003F6A3D" w:rsidR="002368D0" w:rsidRPr="000226DD">
        <w:trPr>
          <w:trHeight w:val="840"/>
          <w:jc w:val="center"/>
        </w:trPr>
        <w:tc>
          <w:tcPr>
            <w:tcW w:type="pct" w:w="469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type="pct" w:w="784"/>
          </w:tcPr>
          <w:p w:rsidRDefault="002368D0" w:rsidP="003F6A3D" w:rsidR="002368D0" w:rsidRPr="00AF138B">
            <w:pPr>
              <w:jc w:val="center"/>
              <w:rPr>
                <w:bCs/>
              </w:rPr>
            </w:pPr>
            <w:r>
              <w:rPr>
                <w:bCs/>
              </w:rPr>
              <w:t>Miroslav Bokulić</w:t>
            </w:r>
          </w:p>
        </w:tc>
        <w:tc>
          <w:tcPr>
            <w:tcW w:type="pct" w:w="525"/>
          </w:tcPr>
          <w:p w:rsidRDefault="002368D0" w:rsidP="003F6A3D" w:rsidR="002368D0" w:rsidRPr="00AF138B">
            <w:pPr>
              <w:pStyle w:val="Bezproreda"/>
              <w:jc w:val="center"/>
              <w:rPr>
                <w:rFonts w:eastAsia="Calibri" w:hAnsi="Times New Roman" w:ascii="Times New Roman"/>
                <w:sz w:val="24"/>
                <w:szCs w:val="24"/>
              </w:rPr>
            </w:pPr>
            <w:r>
              <w:rPr>
                <w:rFonts w:eastAsia="Calibri" w:hAnsi="Times New Roman" w:ascii="Times New Roman"/>
                <w:sz w:val="24"/>
                <w:szCs w:val="24"/>
              </w:rPr>
              <w:t>30365156100</w:t>
            </w:r>
          </w:p>
        </w:tc>
        <w:tc>
          <w:tcPr>
            <w:tcW w:type="pct" w:w="559"/>
          </w:tcPr>
          <w:p w:rsidRDefault="002368D0" w:rsidP="003F6A3D" w:rsidR="002368D0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Živogoska 1, Zagreb</w:t>
            </w:r>
          </w:p>
        </w:tc>
        <w:tc>
          <w:tcPr>
            <w:tcW w:type="pct" w:w="677"/>
          </w:tcPr>
          <w:p w:rsidRDefault="002368D0" w:rsidP="003F6A3D" w:rsidR="002368D0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282.723,01</w:t>
            </w:r>
          </w:p>
        </w:tc>
        <w:tc>
          <w:tcPr>
            <w:tcW w:type="pct" w:w="722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zajmu, parnični trošak</w:t>
            </w:r>
          </w:p>
        </w:tc>
        <w:tc>
          <w:tcPr>
            <w:tcW w:type="pct" w:w="541"/>
          </w:tcPr>
          <w:p w:rsidRDefault="002368D0" w:rsidP="003F6A3D" w:rsidR="002368D0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22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je osporen u cijelosti, među strankama je u tijeku parnica pred prvostupanjskim sudom</w:t>
            </w:r>
          </w:p>
        </w:tc>
      </w:tr>
      <w:tr w:rsidTr="003F6A3D" w:rsidR="002368D0" w:rsidRPr="000226DD">
        <w:trPr>
          <w:trHeight w:val="1130"/>
          <w:jc w:val="center"/>
        </w:trPr>
        <w:tc>
          <w:tcPr>
            <w:tcW w:type="pct" w:w="469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</w:t>
            </w:r>
          </w:p>
        </w:tc>
        <w:tc>
          <w:tcPr>
            <w:tcW w:type="pct" w:w="784"/>
          </w:tcPr>
          <w:p w:rsidRDefault="002368D0" w:rsidP="003F6A3D" w:rsidR="002368D0" w:rsidRPr="00AF138B">
            <w:pPr>
              <w:jc w:val="center"/>
              <w:rPr>
                <w:bCs/>
              </w:rPr>
            </w:pPr>
            <w:r w:rsidRPr="0095086A">
              <w:rPr>
                <w:bCs/>
              </w:rPr>
              <w:t>FITLIFE d.o.o.</w:t>
            </w:r>
          </w:p>
        </w:tc>
        <w:tc>
          <w:tcPr>
            <w:tcW w:type="pct" w:w="525"/>
          </w:tcPr>
          <w:p w:rsidRDefault="002368D0" w:rsidP="003F6A3D" w:rsidR="002368D0" w:rsidRPr="00AF138B">
            <w:pPr>
              <w:pStyle w:val="Bezproreda"/>
              <w:jc w:val="center"/>
              <w:rPr>
                <w:rFonts w:eastAsia="Calibri" w:hAnsi="Times New Roman" w:ascii="Times New Roman"/>
                <w:sz w:val="24"/>
                <w:szCs w:val="24"/>
              </w:rPr>
            </w:pPr>
            <w:r w:rsidRPr="0095086A">
              <w:rPr>
                <w:rFonts w:eastAsia="Calibri" w:hAnsi="Times New Roman" w:ascii="Times New Roman"/>
                <w:sz w:val="24"/>
                <w:szCs w:val="24"/>
              </w:rPr>
              <w:t>14896588165</w:t>
            </w:r>
          </w:p>
        </w:tc>
        <w:tc>
          <w:tcPr>
            <w:tcW w:type="pct" w:w="559"/>
          </w:tcPr>
          <w:p w:rsidRDefault="002368D0" w:rsidP="003F6A3D" w:rsidR="002368D0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5086A">
              <w:rPr>
                <w:rFonts w:hAnsi="Times New Roman" w:ascii="Times New Roman"/>
                <w:sz w:val="24"/>
                <w:szCs w:val="24"/>
              </w:rPr>
              <w:t>Eugena Kumičića 10</w:t>
            </w:r>
            <w:r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677"/>
          </w:tcPr>
          <w:p w:rsidRDefault="002368D0" w:rsidP="003F6A3D" w:rsidR="002368D0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19.933,25</w:t>
            </w:r>
          </w:p>
        </w:tc>
        <w:tc>
          <w:tcPr>
            <w:tcW w:type="pct" w:w="722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prodaji robe, troškovi ovršnog i parničnog postupka</w:t>
            </w:r>
          </w:p>
        </w:tc>
        <w:tc>
          <w:tcPr>
            <w:tcW w:type="pct" w:w="541"/>
          </w:tcPr>
          <w:p w:rsidRDefault="002368D0" w:rsidP="003F6A3D" w:rsidR="002368D0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19.933,25</w:t>
            </w:r>
          </w:p>
        </w:tc>
        <w:tc>
          <w:tcPr>
            <w:tcW w:type="pct" w:w="722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prodaji, troškovi ovršnog i parničnog postupka</w:t>
            </w:r>
          </w:p>
        </w:tc>
      </w:tr>
      <w:tr w:rsidTr="003F6A3D" w:rsidR="002368D0" w:rsidRPr="000226DD">
        <w:trPr>
          <w:trHeight w:val="636"/>
          <w:jc w:val="center"/>
        </w:trPr>
        <w:tc>
          <w:tcPr>
            <w:tcW w:type="pct" w:w="469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27</w:t>
            </w:r>
          </w:p>
        </w:tc>
        <w:tc>
          <w:tcPr>
            <w:tcW w:type="pct" w:w="784"/>
          </w:tcPr>
          <w:p w:rsidRDefault="002368D0" w:rsidP="003F6A3D" w:rsidR="002368D0" w:rsidRPr="00AF138B">
            <w:pPr>
              <w:jc w:val="center"/>
              <w:rPr>
                <w:bCs/>
              </w:rPr>
            </w:pPr>
            <w:r w:rsidRPr="0095086A">
              <w:rPr>
                <w:bCs/>
              </w:rPr>
              <w:t>INFO-K d.o.o.</w:t>
            </w:r>
          </w:p>
        </w:tc>
        <w:tc>
          <w:tcPr>
            <w:tcW w:type="pct" w:w="525"/>
          </w:tcPr>
          <w:p w:rsidRDefault="002368D0" w:rsidP="003F6A3D" w:rsidR="002368D0" w:rsidRPr="00AF138B">
            <w:pPr>
              <w:pStyle w:val="Bezproreda"/>
              <w:jc w:val="center"/>
              <w:rPr>
                <w:rFonts w:eastAsia="Calibri" w:hAnsi="Times New Roman" w:ascii="Times New Roman"/>
                <w:sz w:val="24"/>
                <w:szCs w:val="24"/>
              </w:rPr>
            </w:pPr>
            <w:r w:rsidRPr="0095086A">
              <w:rPr>
                <w:rFonts w:eastAsia="Calibri" w:hAnsi="Times New Roman" w:ascii="Times New Roman"/>
                <w:sz w:val="24"/>
                <w:szCs w:val="24"/>
              </w:rPr>
              <w:t>03083386684</w:t>
            </w:r>
          </w:p>
        </w:tc>
        <w:tc>
          <w:tcPr>
            <w:tcW w:type="pct" w:w="559"/>
          </w:tcPr>
          <w:p w:rsidRDefault="002368D0" w:rsidP="003F6A3D" w:rsidR="002368D0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5086A">
              <w:rPr>
                <w:rFonts w:hAnsi="Times New Roman" w:ascii="Times New Roman"/>
                <w:sz w:val="24"/>
                <w:szCs w:val="24"/>
              </w:rPr>
              <w:t>Cvijete Zuzorić 37</w:t>
            </w:r>
            <w:r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677"/>
          </w:tcPr>
          <w:p w:rsidRDefault="002368D0" w:rsidP="003F6A3D" w:rsidR="002368D0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47.500,00</w:t>
            </w:r>
          </w:p>
        </w:tc>
        <w:tc>
          <w:tcPr>
            <w:tcW w:type="pct" w:w="722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Knjigovodstvene usluge</w:t>
            </w:r>
          </w:p>
        </w:tc>
        <w:tc>
          <w:tcPr>
            <w:tcW w:type="pct" w:w="541"/>
          </w:tcPr>
          <w:p w:rsidRDefault="002368D0" w:rsidP="003F6A3D" w:rsidR="002368D0" w:rsidRPr="00AF138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47.500,00</w:t>
            </w:r>
          </w:p>
        </w:tc>
        <w:tc>
          <w:tcPr>
            <w:tcW w:type="pct" w:w="722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Knjigovodstvene usluge</w:t>
            </w:r>
          </w:p>
        </w:tc>
      </w:tr>
      <w:tr w:rsidTr="003F6A3D" w:rsidR="002368D0" w:rsidRPr="000226DD">
        <w:trPr>
          <w:trHeight w:val="840"/>
          <w:jc w:val="center"/>
        </w:trPr>
        <w:tc>
          <w:tcPr>
            <w:tcW w:type="pct" w:w="469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</w:t>
            </w:r>
          </w:p>
        </w:tc>
        <w:tc>
          <w:tcPr>
            <w:tcW w:type="pct" w:w="784"/>
          </w:tcPr>
          <w:p w:rsidRDefault="002368D0" w:rsidP="003F6A3D" w:rsidR="002368D0" w:rsidRPr="0095086A">
            <w:pPr>
              <w:jc w:val="center"/>
              <w:rPr>
                <w:bCs/>
              </w:rPr>
            </w:pPr>
            <w:r>
              <w:rPr>
                <w:bCs/>
              </w:rPr>
              <w:t>BKA BANK AG</w:t>
            </w:r>
          </w:p>
        </w:tc>
        <w:tc>
          <w:tcPr>
            <w:tcW w:type="pct" w:w="525"/>
          </w:tcPr>
          <w:p w:rsidRDefault="002368D0" w:rsidP="003F6A3D" w:rsidR="002368D0" w:rsidRPr="0095086A">
            <w:pPr>
              <w:pStyle w:val="Bezproreda"/>
              <w:jc w:val="center"/>
              <w:rPr>
                <w:rFonts w:eastAsia="Calibri" w:hAnsi="Times New Roman" w:ascii="Times New Roman"/>
                <w:sz w:val="24"/>
                <w:szCs w:val="24"/>
              </w:rPr>
            </w:pPr>
            <w:r>
              <w:rPr>
                <w:rFonts w:eastAsia="Calibri" w:hAnsi="Times New Roman" w:ascii="Times New Roman"/>
                <w:sz w:val="24"/>
                <w:szCs w:val="24"/>
              </w:rPr>
              <w:t>95202348925</w:t>
            </w:r>
          </w:p>
        </w:tc>
        <w:tc>
          <w:tcPr>
            <w:tcW w:type="pct" w:w="559"/>
          </w:tcPr>
          <w:p w:rsidRDefault="002368D0" w:rsidP="003F6A3D" w:rsidR="002368D0" w:rsidRPr="0095086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St. Veiter Ring 43, Klagenfurt (Austrija)</w:t>
            </w:r>
          </w:p>
        </w:tc>
        <w:tc>
          <w:tcPr>
            <w:tcW w:type="pct" w:w="677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C2B56">
              <w:rPr>
                <w:rFonts w:hAnsi="Times New Roman" w:ascii="Times New Roman"/>
                <w:sz w:val="24"/>
                <w:szCs w:val="24"/>
              </w:rPr>
              <w:t>1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3C2B56">
              <w:rPr>
                <w:rFonts w:hAnsi="Times New Roman" w:ascii="Times New Roman"/>
                <w:sz w:val="24"/>
                <w:szCs w:val="24"/>
              </w:rPr>
              <w:t>089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3C2B56">
              <w:rPr>
                <w:rFonts w:hAnsi="Times New Roman" w:ascii="Times New Roman"/>
                <w:sz w:val="24"/>
                <w:szCs w:val="24"/>
              </w:rPr>
              <w:t>567,04</w:t>
            </w:r>
          </w:p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(za iznos od </w:t>
            </w:r>
            <w:r w:rsidRPr="003C2B56">
              <w:rPr>
                <w:rFonts w:hAnsi="Times New Roman" w:ascii="Times New Roman"/>
                <w:sz w:val="24"/>
                <w:szCs w:val="24"/>
              </w:rPr>
              <w:t>1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3C2B56">
              <w:rPr>
                <w:rFonts w:hAnsi="Times New Roman" w:ascii="Times New Roman"/>
                <w:sz w:val="24"/>
                <w:szCs w:val="24"/>
              </w:rPr>
              <w:t>089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3C2B56">
              <w:rPr>
                <w:rFonts w:hAnsi="Times New Roman" w:ascii="Times New Roman"/>
                <w:sz w:val="24"/>
                <w:szCs w:val="24"/>
              </w:rPr>
              <w:t>525,25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kn postoji ovršna isprava)</w:t>
            </w:r>
          </w:p>
        </w:tc>
        <w:tc>
          <w:tcPr>
            <w:tcW w:type="pct" w:w="722"/>
          </w:tcPr>
          <w:p w:rsidRDefault="002368D0" w:rsidP="003F6A3D" w:rsidR="002368D0" w:rsidRPr="003C2B5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u w:val="single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Ugovori o kreditu, Ugovor o otvaranju transakcijskog računa</w:t>
            </w:r>
          </w:p>
        </w:tc>
        <w:tc>
          <w:tcPr>
            <w:tcW w:type="pct" w:w="541"/>
          </w:tcPr>
          <w:p w:rsidRDefault="002368D0" w:rsidP="003F6A3D" w:rsidR="002368D0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C2B56">
              <w:rPr>
                <w:rFonts w:hAnsi="Times New Roman" w:ascii="Times New Roman"/>
                <w:sz w:val="24"/>
                <w:szCs w:val="24"/>
              </w:rPr>
              <w:t>1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3C2B56">
              <w:rPr>
                <w:rFonts w:hAnsi="Times New Roman" w:ascii="Times New Roman"/>
                <w:sz w:val="24"/>
                <w:szCs w:val="24"/>
              </w:rPr>
              <w:t>089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3C2B56">
              <w:rPr>
                <w:rFonts w:hAnsi="Times New Roman" w:ascii="Times New Roman"/>
                <w:sz w:val="24"/>
                <w:szCs w:val="24"/>
              </w:rPr>
              <w:t>567,04</w:t>
            </w:r>
          </w:p>
        </w:tc>
        <w:tc>
          <w:tcPr>
            <w:tcW w:type="pct" w:w="722"/>
          </w:tcPr>
          <w:p w:rsidRDefault="002368D0" w:rsidP="003F6A3D" w:rsidR="002368D0" w:rsidRPr="003C2B56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  <w:u w:val="single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Ugovori o kreditu, Ugovor o otvaranju transakcijskog računa</w:t>
            </w:r>
          </w:p>
        </w:tc>
      </w:tr>
    </w:tbl>
    <w:p w:rsidRDefault="002368D0" w:rsidP="002368D0" w:rsidR="002368D0">
      <w:pPr>
        <w:pStyle w:val="Bezproreda"/>
        <w:rPr>
          <w:rFonts w:hAnsi="Times New Roman" w:ascii="Times New Roman"/>
          <w:sz w:val="24"/>
          <w:szCs w:val="24"/>
        </w:rPr>
      </w:pPr>
    </w:p>
    <w:p w:rsidRDefault="002368D0" w:rsidP="002368D0" w:rsidR="002368D0" w:rsidRPr="00EC155B">
      <w:pPr>
        <w:jc w:val="center"/>
      </w:pPr>
      <w:r>
        <w:rPr>
          <w:b/>
        </w:rPr>
        <w:t xml:space="preserve">II. TABLICA </w:t>
      </w:r>
      <w:r w:rsidRPr="00655B39">
        <w:rPr>
          <w:b/>
        </w:rPr>
        <w:t>RAZLUČNI</w:t>
      </w:r>
      <w:r w:rsidRPr="003726DD">
        <w:rPr>
          <w:b/>
        </w:rPr>
        <w:t>H PRAVA</w:t>
      </w: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90"/>
        <w:gridCol w:w="2003"/>
        <w:gridCol w:w="1536"/>
        <w:gridCol w:w="1243"/>
        <w:gridCol w:w="1043"/>
        <w:gridCol w:w="1296"/>
        <w:gridCol w:w="1370"/>
        <w:gridCol w:w="1243"/>
      </w:tblGrid>
      <w:tr w:rsidTr="003F6A3D" w:rsidR="002368D0" w:rsidRPr="00B40BEB">
        <w:trPr>
          <w:jc w:val="center"/>
        </w:trPr>
        <w:tc>
          <w:tcPr>
            <w:tcW w:type="pct" w:w="606"/>
            <w:vAlign w:val="center"/>
          </w:tcPr>
          <w:p w:rsidRDefault="002368D0" w:rsidP="003F6A3D" w:rsidR="002368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2368D0" w:rsidP="003F6A3D" w:rsidR="002368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vAlign w:val="center"/>
          </w:tcPr>
          <w:p w:rsidRDefault="002368D0" w:rsidP="003F6A3D" w:rsidR="002368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06"/>
            <w:vAlign w:val="center"/>
          </w:tcPr>
          <w:p w:rsidRDefault="002368D0" w:rsidP="003F6A3D" w:rsidR="002368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821"/>
            <w:vAlign w:val="center"/>
          </w:tcPr>
          <w:p w:rsidRDefault="002368D0" w:rsidP="003F6A3D" w:rsidR="002368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606"/>
            <w:vAlign w:val="center"/>
          </w:tcPr>
          <w:p w:rsidRDefault="002368D0" w:rsidP="003F6A3D" w:rsidR="002368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06"/>
            <w:vAlign w:val="center"/>
          </w:tcPr>
          <w:p w:rsidRDefault="002368D0" w:rsidP="003F6A3D" w:rsidR="002368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04"/>
            <w:vAlign w:val="center"/>
          </w:tcPr>
          <w:p w:rsidRDefault="002368D0" w:rsidP="003F6A3D" w:rsidR="002368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482"/>
            <w:vAlign w:val="center"/>
          </w:tcPr>
          <w:p w:rsidRDefault="002368D0" w:rsidP="003F6A3D" w:rsidR="002368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3F6A3D" w:rsidR="002368D0" w:rsidRPr="00B40BEB">
        <w:trPr>
          <w:jc w:val="center"/>
        </w:trPr>
        <w:tc>
          <w:tcPr>
            <w:tcW w:type="pct" w:w="606"/>
          </w:tcPr>
          <w:p w:rsidRDefault="002368D0" w:rsidP="003F6A3D" w:rsidR="002368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2368D0" w:rsidP="003F6A3D" w:rsidR="002368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768"/>
          </w:tcPr>
          <w:p w:rsidRDefault="002368D0" w:rsidP="003F6A3D" w:rsidR="002368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226DD">
              <w:rPr>
                <w:rFonts w:hAnsi="Times New Roman" w:ascii="Times New Roman"/>
                <w:bCs/>
                <w:sz w:val="24"/>
                <w:szCs w:val="24"/>
              </w:rPr>
              <w:t>REPUBLIKA HRVATSKA, MINISTARSTVO FINANCIJA</w:t>
            </w:r>
            <w:r w:rsidRPr="000226DD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>
              <w:rPr>
                <w:rFonts w:hAnsi="Times New Roman" w:ascii="Times New Roman"/>
                <w:sz w:val="24"/>
                <w:szCs w:val="24"/>
              </w:rPr>
              <w:t>Porezna uprava, Područni ured  Zagreb</w:t>
            </w:r>
          </w:p>
        </w:tc>
        <w:tc>
          <w:tcPr>
            <w:tcW w:type="pct" w:w="606"/>
          </w:tcPr>
          <w:p w:rsidRDefault="002368D0" w:rsidP="003F6A3D" w:rsidR="002368D0" w:rsidRPr="000226DD">
            <w:pPr>
              <w:jc w:val="center"/>
            </w:pPr>
            <w:r w:rsidRPr="000226DD">
              <w:t>18683136487</w:t>
            </w:r>
          </w:p>
          <w:p w:rsidRDefault="002368D0" w:rsidP="003F6A3D" w:rsidR="002368D0" w:rsidRPr="000226DD">
            <w:pPr>
              <w:jc w:val="center"/>
            </w:pPr>
          </w:p>
        </w:tc>
        <w:tc>
          <w:tcPr>
            <w:tcW w:type="pct" w:w="821"/>
          </w:tcPr>
          <w:p w:rsidRDefault="002368D0" w:rsidP="003F6A3D" w:rsidR="002368D0" w:rsidRPr="000226D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2368D0" w:rsidP="003F6A3D" w:rsidR="002368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606"/>
          </w:tcPr>
          <w:p w:rsidRDefault="002368D0" w:rsidP="003F6A3D" w:rsidR="002368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522.941,09</w:t>
            </w:r>
          </w:p>
        </w:tc>
        <w:tc>
          <w:tcPr>
            <w:tcW w:type="pct" w:w="504"/>
          </w:tcPr>
          <w:p w:rsidRDefault="002368D0" w:rsidP="003F6A3D" w:rsidR="002368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ovrsi, pljenidbom, procjenom i prodajom pokretne imovine, Klasa: UP/I 415-02/16-01/897 od 19.04.2016.</w:t>
            </w:r>
          </w:p>
        </w:tc>
        <w:tc>
          <w:tcPr>
            <w:tcW w:type="pct" w:w="482"/>
          </w:tcPr>
          <w:p w:rsidRDefault="002368D0" w:rsidP="003F6A3D" w:rsidR="002368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Prema popisu dugotrajne imovine iz zapisnika o izvršenoj pljenidbi i procjeni</w:t>
            </w:r>
          </w:p>
        </w:tc>
      </w:tr>
    </w:tbl>
    <w:p w:rsidRDefault="002368D0" w:rsidP="002368D0" w:rsidR="002368D0">
      <w:pPr>
        <w:jc w:val="center"/>
        <w:rPr>
          <w:b/>
        </w:rPr>
      </w:pPr>
    </w:p>
    <w:p w:rsidRDefault="002368D0" w:rsidP="002368D0" w:rsidR="002368D0" w:rsidRPr="001D7793">
      <w:pPr>
        <w:jc w:val="center"/>
      </w:pPr>
      <w:r>
        <w:rPr>
          <w:b/>
        </w:rPr>
        <w:t xml:space="preserve">III. TABLICA IZLUČNIH </w:t>
      </w:r>
      <w:r w:rsidRPr="00655B39">
        <w:rPr>
          <w:b/>
        </w:rPr>
        <w:t>PRAVA</w:t>
      </w: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:rsidTr="003F6A3D" w:rsidR="002368D0" w:rsidRPr="007B4027">
        <w:trPr>
          <w:jc w:val="center"/>
        </w:trPr>
        <w:tc>
          <w:tcPr>
            <w:tcW w:type="pct" w:w="747"/>
            <w:vAlign w:val="center"/>
          </w:tcPr>
          <w:p w:rsidRDefault="002368D0" w:rsidP="003F6A3D" w:rsidR="002368D0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Redni broj </w:t>
            </w:r>
          </w:p>
          <w:p w:rsidRDefault="002368D0" w:rsidP="003F6A3D" w:rsidR="002368D0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2368D0" w:rsidP="003F6A3D" w:rsidR="002368D0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2368D0" w:rsidP="003F6A3D" w:rsidR="002368D0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2368D0" w:rsidP="003F6A3D" w:rsidR="002368D0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2368D0" w:rsidP="003F6A3D" w:rsidR="002368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2368D0" w:rsidP="003F6A3D" w:rsidR="002368D0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3F6A3D" w:rsidR="002368D0" w:rsidRPr="007B4027">
        <w:trPr>
          <w:jc w:val="center"/>
        </w:trPr>
        <w:tc>
          <w:tcPr>
            <w:tcW w:type="pct" w:w="747"/>
          </w:tcPr>
          <w:p w:rsidRDefault="002368D0" w:rsidP="003F6A3D" w:rsidR="002368D0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2368D0" w:rsidP="003F6A3D" w:rsidR="002368D0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2368D0" w:rsidP="003F6A3D" w:rsidR="002368D0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2368D0" w:rsidP="003F6A3D" w:rsidR="002368D0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2368D0" w:rsidP="003F6A3D" w:rsidR="002368D0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2368D0" w:rsidP="003F6A3D" w:rsidR="002368D0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2368D0" w:rsidP="003F6A3D" w:rsidR="002368D0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2368D0" w:rsidP="003F6A3D" w:rsidR="002368D0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2368D0" w:rsidP="003F6A3D" w:rsidR="002368D0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2368D0" w:rsidP="003F6A3D" w:rsidR="002368D0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2368D0" w:rsidP="003F6A3D" w:rsidR="002368D0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:rsidRDefault="002368D0" w:rsidP="003F6A3D" w:rsidR="002368D0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2368D0" w:rsidP="002368D0" w:rsidR="002368D0">
      <w:pPr>
        <w:jc w:val="both"/>
      </w:pPr>
      <w:r>
        <w:t xml:space="preserve"> </w:t>
      </w:r>
    </w:p>
    <w:p w:rsidRDefault="002368D0" w:rsidP="002368D0" w:rsidR="002368D0"/>
    <w:p w:rsidRDefault="002368D0" w:rsidP="002368D0" w:rsidR="002368D0" w:rsidRPr="003726DD">
      <w:r w:rsidRPr="003726DD">
        <w:t xml:space="preserve">Mjesto i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726DD">
        <w:t>Stečajni upravitelj</w:t>
      </w:r>
    </w:p>
    <w:p w:rsidRDefault="002368D0" w:rsidP="002368D0" w:rsidR="002368D0">
      <w:r>
        <w:t>Zagreb, 22.02.2019. godine</w:t>
      </w:r>
      <w:r w:rsidRPr="00EC155B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Ivan Kapor</w:t>
      </w:r>
    </w:p>
    <w:p w:rsidRDefault="002368D0" w:rsidP="002368D0" w:rsidR="002368D0"/>
    <w:p w:rsidRDefault="002368D0" w:rsidP="0050338A" w:rsidR="002368D0" w:rsidRPr="00C847C4">
      <w:pPr>
        <w:spacing w:lineRule="auto" w:line="276"/>
      </w:pPr>
    </w:p>
    <w:p w:rsidRDefault="00D25429" w:rsidR="00D25429"/>
    <w:sectPr w:rsidSect="00550C57" w:rsidR="00D2542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36E" w:rsidP="00CA0852" w:rsidR="0086236E">
      <w:r>
        <w:separator/>
      </w:r>
    </w:p>
  </w:endnote>
  <w:endnote w:id="0" w:type="continuationSeparator">
    <w:p w:rsidRDefault="0086236E" w:rsidP="00CA0852" w:rsidR="008623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36E" w:rsidP="00CA0852" w:rsidR="0086236E">
      <w:r>
        <w:separator/>
      </w:r>
    </w:p>
  </w:footnote>
  <w:footnote w:id="0" w:type="continuationSeparator">
    <w:p w:rsidRDefault="0086236E" w:rsidP="00CA0852" w:rsidR="0086236E">
      <w:r>
        <w:continuationSeparator/>
      </w:r>
    </w:p>
  </w:footnote>
  <w:footnote w:id="1">
    <w:p w:rsidRDefault="002368D0" w:rsidP="002368D0" w:rsidR="002368D0">
      <w:pPr>
        <w:pStyle w:val="Tekstfusnote"/>
        <w:jc w:val="both"/>
      </w:pPr>
      <w:r>
        <w:rPr>
          <w:rStyle w:val="Referencafusnote"/>
        </w:rPr>
        <w:footnoteRef/>
      </w:r>
      <w:r>
        <w:t xml:space="preserve"> Napomena: vjerovnik </w:t>
      </w:r>
      <w:r w:rsidRPr="009B3C4E">
        <w:t>Addiko Bank d.d.</w:t>
      </w:r>
      <w:r>
        <w:t xml:space="preserve"> je prijavio i „potencijalnu obvezu“ temeljem Ugovora i podugovora o izdavanju devizne bankarske garancije, u iznosu od 39.578,99 EUR i 600,00 kn. Radi se o tražbini za koju nije izvjesno da li će i eventualno kada nastati, pa se ista smatra zahtjevom za osiguranje iz čl. 143. st. 2. Stečajnog zakona, te kao takva nije predmet ispitivanja.</w:t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0852" w:rsidP="00C847C4" w:rsidR="00EB1408">
    <w:pPr>
      <w:spacing w:lineRule="auto" w:line="276"/>
      <w:ind w:left="7776"/>
      <w:jc w:val="both"/>
    </w:pPr>
    <w:r w:rsidRPr="00CA0852">
      <w:rPr>
        <w:rFonts w:cs="Arial" w:hAnsi="Arial" w:ascii="Arial"/>
        <w:sz w:val="20"/>
        <w:szCs w:val="20"/>
      </w:rPr>
      <w:t>St-2337/18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0421DCA"/>
    <w:multiLevelType w:val="hybridMultilevel"/>
    <w:tmpl w:val="EBA0F1F2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">
    <w:nsid w:val="54840D40"/>
    <w:multiLevelType w:val="hybridMultilevel"/>
    <w:tmpl w:val="E3840560"/>
    <w:lvl w:tplc="041A0001" w:ilvl="0">
      <w:start w:val="1"/>
      <w:numFmt w:val="bullet"/>
      <w:lvlText w:val=""/>
      <w:lvlJc w:val="left"/>
      <w:pPr>
        <w:ind w:hanging="360" w:left="106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641B37AF"/>
    <w:multiLevelType w:val="hybridMultilevel"/>
    <w:tmpl w:val="D84C669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A116449"/>
    <w:multiLevelType w:val="hybridMultilevel"/>
    <w:tmpl w:val="1F0C92B8"/>
    <w:lvl w:tplc="0809000F" w:ilvl="0">
      <w:start w:val="1"/>
      <w:numFmt w:val="decimal"/>
      <w:lvlText w:val="%1."/>
      <w:lvlJc w:val="left"/>
      <w:pPr>
        <w:ind w:hanging="360" w:left="720"/>
      </w:p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338A"/>
    <w:rsid w:val="001373A9"/>
    <w:rsid w:val="001F6FD0"/>
    <w:rsid w:val="002368D0"/>
    <w:rsid w:val="003312ED"/>
    <w:rsid w:val="00417040"/>
    <w:rsid w:val="0050338A"/>
    <w:rsid w:val="006F65E8"/>
    <w:rsid w:val="00703196"/>
    <w:rsid w:val="0081177A"/>
    <w:rsid w:val="0086236E"/>
    <w:rsid w:val="00952872"/>
    <w:rsid w:val="00A74768"/>
    <w:rsid w:val="00B3771B"/>
    <w:rsid w:val="00B425DB"/>
    <w:rsid w:val="00C77A7F"/>
    <w:rsid w:val="00CA0852"/>
    <w:rsid w:val="00D25429"/>
    <w:rsid w:val="00DF408F"/>
    <w:rsid w:val="00EE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338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0338A"/>
    <w:pPr>
      <w:keepNext/>
      <w:outlineLvl w:val="0"/>
    </w:pPr>
    <w:rPr>
      <w:rFonts w:cs="Arial" w:hAnsi="Arial" w:ascii="Arial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0338A"/>
    <w:rPr>
      <w:rFonts w:cs="Arial" w:eastAsia="Times New Roman" w:hAnsi="Arial" w:ascii="Arial"/>
      <w:b/>
      <w:bCs/>
      <w:sz w:val="24"/>
      <w:szCs w:val="24"/>
      <w:lang w:eastAsia="hr-HR"/>
    </w:rPr>
  </w:style>
  <w:style w:styleId="Hiperveza" w:type="character">
    <w:name w:val="Hyperlink"/>
    <w:semiHidden/>
    <w:unhideWhenUsed/>
    <w:rsid w:val="0050338A"/>
    <w:rPr>
      <w:color w:val="0000FF"/>
      <w:u w:val="single"/>
    </w:rPr>
  </w:style>
  <w:style w:styleId="Uvuenotijeloteksta" w:type="paragraph">
    <w:name w:val="Body Text Indent"/>
    <w:basedOn w:val="Normal"/>
    <w:link w:val="UvuenotijelotekstaChar"/>
    <w:unhideWhenUsed/>
    <w:rsid w:val="0050338A"/>
    <w:pPr>
      <w:ind w:firstLine="708"/>
    </w:pPr>
    <w:rPr>
      <w:rFonts w:cs="Arial" w:hAnsi="Arial" w:ascii="Arial"/>
    </w:rPr>
  </w:style>
  <w:style w:customStyle="true" w:styleId="UvuenotijelotekstaChar" w:type="character">
    <w:name w:val="Uvučeno tijelo teksta Char"/>
    <w:basedOn w:val="Zadanifontodlomka"/>
    <w:link w:val="Uvuenotijeloteksta"/>
    <w:rsid w:val="0050338A"/>
    <w:rPr>
      <w:rFonts w:cs="Arial" w:eastAsia="Times New Roman" w:hAnsi="Arial" w:ascii="Arial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0338A"/>
    <w:pPr>
      <w:ind w:left="720"/>
      <w:contextualSpacing/>
    </w:pPr>
  </w:style>
  <w:style w:styleId="Reetkatablice" w:type="table">
    <w:name w:val="Table Grid"/>
    <w:basedOn w:val="Obinatablica"/>
    <w:uiPriority w:val="59"/>
    <w:rsid w:val="0050338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CA085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A085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A08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A0852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2368D0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2368D0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2368D0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2368D0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1F6F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FD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6FD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FD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FD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338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0338A"/>
    <w:pPr>
      <w:keepNext/>
      <w:outlineLvl w:val="0"/>
    </w:pPr>
    <w:rPr>
      <w:rFonts w:ascii="Arial" w:cs="Arial" w:hAnsi="Arial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0338A"/>
    <w:rPr>
      <w:rFonts w:ascii="Arial" w:cs="Arial" w:eastAsia="Times New Roman" w:hAnsi="Arial"/>
      <w:b/>
      <w:bCs/>
      <w:sz w:val="24"/>
      <w:szCs w:val="24"/>
      <w:lang w:eastAsia="hr-HR"/>
    </w:rPr>
  </w:style>
  <w:style w:styleId="Hiperveza" w:type="character">
    <w:name w:val="Hyperlink"/>
    <w:semiHidden/>
    <w:unhideWhenUsed/>
    <w:rsid w:val="0050338A"/>
    <w:rPr>
      <w:color w:val="0000FF"/>
      <w:u w:val="single"/>
    </w:rPr>
  </w:style>
  <w:style w:styleId="Uvuenotijeloteksta" w:type="paragraph">
    <w:name w:val="Body Text Indent"/>
    <w:basedOn w:val="Normal"/>
    <w:link w:val="UvuenotijelotekstaChar"/>
    <w:unhideWhenUsed/>
    <w:rsid w:val="0050338A"/>
    <w:pPr>
      <w:ind w:firstLine="708"/>
    </w:pPr>
    <w:rPr>
      <w:rFonts w:ascii="Arial" w:cs="Arial" w:hAnsi="Arial"/>
    </w:rPr>
  </w:style>
  <w:style w:customStyle="1" w:styleId="UvuenotijelotekstaChar" w:type="character">
    <w:name w:val="Uvučeno tijelo teksta Char"/>
    <w:basedOn w:val="Zadanifontodlomka"/>
    <w:link w:val="Uvuenotijeloteksta"/>
    <w:rsid w:val="0050338A"/>
    <w:rPr>
      <w:rFonts w:ascii="Arial" w:cs="Arial" w:eastAsia="Times New Roman" w:hAnsi="Arial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0338A"/>
    <w:pPr>
      <w:ind w:left="720"/>
      <w:contextualSpacing/>
    </w:pPr>
  </w:style>
  <w:style w:styleId="Reetkatablice" w:type="table">
    <w:name w:val="Table Grid"/>
    <w:basedOn w:val="Obinatablica"/>
    <w:uiPriority w:val="59"/>
    <w:rsid w:val="0050338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CA085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A085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A08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A0852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2368D0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2368D0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2368D0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2368D0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1F6F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FD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6FD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6FD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6FD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ivan.kapor@lawfirm.com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13</properties:Pages>
  <properties:Words>2253</properties:Words>
  <properties:Characters>13899</properties:Characters>
  <properties:Lines>1251</properties:Lines>
  <properties:Paragraphs>442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2019-02-25T06:18:00Z</dcterms:created>
  <dc:creator>Korisnik</dc:creator>
  <cp:lastModifiedBy>Vinka Mihalinčić</cp:lastModifiedBy>
  <dcterms:modified xmlns:xsi="http://www.w3.org/2001/XMLSchema-instance" xsi:type="dcterms:W3CDTF">2019-02-25T06:32:00Z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St-2337/2018-16 / Podnesak - Izvješće stečajnog upravitelja (Izvješće o gospodarskom položaju St 2337 18 (G.A.Z.).docx)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13</vt:i4>
  </prop:property>
</prop:Properties>
</file>