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3fa4" w14:paraId="6363fa4" w:rsidRDefault="005321A4" w:rsidP="00101D38" w:rsidR="00101D38" w:rsidRPr="005321A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5321A4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101D38" w:rsidP="00101D38" w:rsidR="00101D38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01D38" w:rsidRPr="005321A4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101D38" w:rsidP="00101D38" w:rsidR="00101D38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101D38" w:rsidP="00101D38" w:rsidR="00101D38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101D38" w:rsidP="00101D38" w:rsidR="00101D38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101D38" w:rsidP="00101D38" w:rsidR="00101D38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101D38" w:rsidP="005321A4" w:rsidR="005321A4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, Stalna služba, po sucu Jadranki Mađeruh, kao stečajnom sucu, povodom zahtjeva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za pokretanjem skraćenog stečajnog postupka nad dužnikom 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JM d.o.o. Vojnić, Vojišnica 14a, OIB: 84141064406,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</w:t>
      </w: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5321A4" w:rsidP="005321A4" w:rsidR="005321A4" w:rsidRPr="005321A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321A4" w:rsidP="005321A4" w:rsidR="005321A4" w:rsidRPr="005321A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Kako je u tijeku skraćeni stečajni postupak nad dužnikom JM d.o.o. Vojnić, Vojišnica 14a, OIB: 84141064406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kojeg je pokrenulo Ministarstvo financija i to pred ovim sudom pod po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l. br. St-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406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/2015, odlučeno je kao u izreci kada je odbačen novi prijedlog za provođenje skraćenog stečajnog pos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tu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pka.</w:t>
      </w: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Karlovcu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 2015. godine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321A4" w:rsidP="005321A4" w:rsidR="005321A4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5321A4" w:rsidP="005321A4" w:rsidR="005321A4" w:rsidRPr="005321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5321A4" w:rsidP="005321A4" w:rsidR="005321A4" w:rsidRPr="005321A4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5321A4" w:rsidP="005321A4" w:rsid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5321A4" w:rsidP="005321A4" w:rsidR="005321A4" w:rsidRPr="005321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21A4" w:rsidP="005321A4" w:rsidR="005321A4" w:rsidRPr="005321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a:</w:t>
      </w:r>
    </w:p>
    <w:p w:rsidRDefault="005321A4" w:rsidP="005321A4" w:rsidR="005321A4" w:rsidRPr="005321A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5321A4" w:rsidP="005321A4" w:rsidR="005321A4" w:rsidRPr="005321A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21A4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101D38" w:rsidP="00101D38" w:rsidR="00101D38" w:rsidRPr="005321A4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101D38" w:rsidP="00101D38" w:rsidR="00101D38" w:rsidRPr="005321A4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01D38" w:rsidP="00101D38" w:rsidR="00101D38" w:rsidRPr="005321A4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01D38" w:rsidP="00101D38" w:rsidR="00101D38" w:rsidRPr="005321A4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E34FB" w:rsidR="00CE34FB" w:rsidRPr="005321A4">
      <w:pPr>
        <w:rPr>
          <w:rFonts w:cs="Times New Roman" w:hAnsi="Times New Roman" w:ascii="Times New Roman"/>
          <w:sz w:val="24"/>
          <w:szCs w:val="24"/>
        </w:rPr>
      </w:pPr>
    </w:p>
    <w:sectPr w:rsidR="00CE34FB" w:rsidRPr="005321A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CCE" w:rsidP="00101D38" w:rsidR="00C35CCE">
      <w:pPr>
        <w:spacing w:lineRule="auto" w:line="240" w:after="0"/>
      </w:pPr>
      <w:r>
        <w:separator/>
      </w:r>
    </w:p>
  </w:endnote>
  <w:endnote w:id="0" w:type="continuationSeparator">
    <w:p w:rsidRDefault="00C35CCE" w:rsidP="00101D38" w:rsidR="00C35C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CCE" w:rsidP="00101D38" w:rsidR="00C35CCE">
      <w:pPr>
        <w:spacing w:lineRule="auto" w:line="240" w:after="0"/>
      </w:pPr>
      <w:r>
        <w:separator/>
      </w:r>
    </w:p>
  </w:footnote>
  <w:footnote w:id="0" w:type="continuationSeparator">
    <w:p w:rsidRDefault="00C35CCE" w:rsidP="00101D38" w:rsidR="00C35C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1A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277A9">
      <w:t>3254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32BD2"/>
    <w:rsid w:val="003E294F"/>
    <w:rsid w:val="0049011D"/>
    <w:rsid w:val="004F575B"/>
    <w:rsid w:val="005321A4"/>
    <w:rsid w:val="005815C2"/>
    <w:rsid w:val="006243CD"/>
    <w:rsid w:val="00667EE7"/>
    <w:rsid w:val="00675EE5"/>
    <w:rsid w:val="00676E07"/>
    <w:rsid w:val="00754C7B"/>
    <w:rsid w:val="00842A75"/>
    <w:rsid w:val="008A3EEA"/>
    <w:rsid w:val="008F0BF1"/>
    <w:rsid w:val="00B54A5E"/>
    <w:rsid w:val="00C064FF"/>
    <w:rsid w:val="00C277A9"/>
    <w:rsid w:val="00C35CCE"/>
    <w:rsid w:val="00CE34FB"/>
    <w:rsid w:val="00D03F93"/>
    <w:rsid w:val="00D10ACA"/>
    <w:rsid w:val="00D47B75"/>
    <w:rsid w:val="00D90880"/>
    <w:rsid w:val="00DF554F"/>
    <w:rsid w:val="00E9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styleId="Tekstrezerviranogmjesta" w:type="character">
    <w:name w:val="Placeholder Text"/>
    <w:basedOn w:val="Zadanifontodlomka"/>
    <w:uiPriority w:val="99"/>
    <w:semiHidden/>
    <w:rsid w:val="00D1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AC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0AC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0AC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0AC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5321A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styleId="Tekstrezerviranogmjesta" w:type="character">
    <w:name w:val="Placeholder Text"/>
    <w:basedOn w:val="Zadanifontodlomka"/>
    <w:uiPriority w:val="99"/>
    <w:semiHidden/>
    <w:rsid w:val="00D1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AC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0AC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0AC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0AC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5321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853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St-3254/2015-3</izvorni_sadrzaj>
    <derivirana_varijabla naziv="DomainObject.Oznaka_1">St-3254/2015-3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St-3254/2015</izvorni_sadrzaj>
    <derivirana_varijabla naziv="DomainObject.Predmet.OznakaBroj_1">St-3254/2015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d.o.o.</izvorni_sadrzaj>
    <derivirana_varijabla naziv="DomainObject.Predmet.ProtustrankaFormated_1">  JM d.o.o.</derivirana_varijabla>
  </DomainObject.Predmet.ProtustrankaFormated>
  <DomainObject.Predmet.ProtustrankaFormatedOIB>
    <izvorni_sadrzaj>  JM d.o.o., OIB 84141064406</izvorni_sadrzaj>
    <derivirana_varijabla naziv="DomainObject.Predmet.ProtustrankaFormatedOIB_1">  JM d.o.o., OIB 84141064406</derivirana_varijabla>
  </DomainObject.Predmet.ProtustrankaFormatedOIB>
  <DomainObject.Predmet.ProtustrankaFormatedWithAdress>
    <izvorni_sadrzaj> JM d.o.o., Vojišnica 14/A, 47220 Vojnić</izvorni_sadrzaj>
    <derivirana_varijabla naziv="DomainObject.Predmet.ProtustrankaFormatedWithAdress_1"> JM d.o.o., Vojišnica 14/A, 47220 Vojnić</derivirana_varijabla>
  </DomainObject.Predmet.ProtustrankaFormatedWithAdress>
  <DomainObject.Predmet.ProtustrankaFormatedWithAdressOIB>
    <izvorni_sadrzaj> JM d.o.o., OIB 84141064406, Vojišnica 14/A, 47220 Vojnić</izvorni_sadrzaj>
    <derivirana_varijabla naziv="DomainObject.Predmet.ProtustrankaFormatedWithAdressOIB_1"> JM d.o.o., OIB 84141064406, Vojišnica 14/A, 47220 Vojnić</derivirana_varijabla>
  </DomainObject.Predmet.ProtustrankaFormatedWithAdressOIB>
  <DomainObject.Predmet.ProtustrankaWithAdress>
    <izvorni_sadrzaj>JM d.o.o. Vojišnica 14/A, 47220 Vojnić</izvorni_sadrzaj>
    <derivirana_varijabla naziv="DomainObject.Predmet.ProtustrankaWithAdress_1">JM d.o.o. Vojišnica 14/A, 47220 Vojnić</derivirana_varijabla>
  </DomainObject.Predmet.ProtustrankaWithAdress>
  <DomainObject.Predmet.ProtustrankaWithAdressOIB>
    <izvorni_sadrzaj>JM d.o.o., OIB 84141064406, Vojišnica 14/A, 47220 Vojnić</izvorni_sadrzaj>
    <derivirana_varijabla naziv="DomainObject.Predmet.ProtustrankaWithAdressOIB_1">JM d.o.o., OIB 84141064406, Vojišnica 14/A, 47220 Vojnić</derivirana_varijabla>
  </DomainObject.Predmet.ProtustrankaWithAdressOIB>
  <DomainObject.Predmet.ProtustrankaNazivFormated>
    <izvorni_sadrzaj>JM d.o.o.</izvorni_sadrzaj>
    <derivirana_varijabla naziv="DomainObject.Predmet.ProtustrankaNazivFormated_1">JM d.o.o.</derivirana_varijabla>
  </DomainObject.Predmet.ProtustrankaNazivFormated>
  <DomainObject.Predmet.ProtustrankaNazivFormatedOIB>
    <izvorni_sadrzaj>JM d.o.o., OIB 84141064406</izvorni_sadrzaj>
    <derivirana_varijabla naziv="DomainObject.Predmet.ProtustrankaNazivFormatedOIB_1">JM d.o.o., OIB 84141064406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JM d.o.o.</item>
    </izvorni_sadrzaj>
    <derivirana_varijabla naziv="DomainObject.Predmet.ProtuStrankaListFormated_1">
      <item>JM d.o.o.</item>
    </derivirana_varijabla>
  </DomainObject.Predmet.ProtuStrankaListFormated>
  <DomainObject.Predmet.ProtuStrankaListFormatedOIB>
    <izvorni_sadrzaj>
      <item>JM d.o.o., OIB 84141064406</item>
    </izvorni_sadrzaj>
    <derivirana_varijabla naziv="DomainObject.Predmet.ProtuStrankaListFormatedOIB_1">
      <item>JM d.o.o., OIB 84141064406</item>
    </derivirana_varijabla>
  </DomainObject.Predmet.ProtuStrankaListFormatedOIB>
  <DomainObject.Predmet.ProtuStrankaListFormatedWithAdress>
    <izvorni_sadrzaj>
      <item>JM d.o.o., Vojišnica 14/A, 47220 Vojnić</item>
    </izvorni_sadrzaj>
    <derivirana_varijabla naziv="DomainObject.Predmet.ProtuStrankaListFormatedWithAdress_1">
      <item>JM d.o.o., Vojišnica 14/A, 47220 Vojnić</item>
    </derivirana_varijabla>
  </DomainObject.Predmet.ProtuStrankaListFormatedWithAdress>
  <DomainObject.Predmet.ProtuStrankaListFormatedWithAdressOIB>
    <izvorni_sadrzaj>
      <item>JM d.o.o., OIB 84141064406, Vojišnica 14/A, 47220 Vojnić</item>
    </izvorni_sadrzaj>
    <derivirana_varijabla naziv="DomainObject.Predmet.ProtuStrankaListFormatedWithAdressOIB_1">
      <item>JM d.o.o., OIB 84141064406, Vojišnica 14/A, 47220 Vojnić</item>
    </derivirana_varijabla>
  </DomainObject.Predmet.ProtuStrankaListFormatedWithAdressOIB>
  <DomainObject.Predmet.ProtuStrankaListNazivFormated>
    <izvorni_sadrzaj>
      <item>JM d.o.o.</item>
    </izvorni_sadrzaj>
    <derivirana_varijabla naziv="DomainObject.Predmet.ProtuStrankaListNazivFormated_1">
      <item>JM d.o.o.</item>
    </derivirana_varijabla>
  </DomainObject.Predmet.ProtuStrankaListNazivFormated>
  <DomainObject.Predmet.ProtuStrankaListNazivFormatedOIB>
    <izvorni_sadrzaj>
      <item>JM d.o.o., OIB 84141064406</item>
    </izvorni_sadrzaj>
    <derivirana_varijabla naziv="DomainObject.Predmet.ProtuStrankaListNazivFormatedOIB_1">
      <item>JM d.o.o., OIB 84141064406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St-3254/2015-3</izvorni_sadrzaj>
    <derivirana_varijabla naziv="DomainObject.PoslovniBrojDokumenta_1">St-3254/2015-3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JM d.o.o.</izvorni_sadrzaj>
    <derivirana_varijabla naziv="DomainObject.Predmet.ProtustrankaIDrugi_1">JM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JM d.o.o., OIB 84141064406, Vojišnica 14/A, 47220 Vojnić</izvorni_sadrzaj>
    <derivirana_varijabla naziv="DomainObject.Predmet.ProtustrankaIDrugiAdressOIB_1">JM d.o.o., OIB 84141064406, Vojišnica 14/A,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JM d.o.o.</item>
    </izvorni_sadrzaj>
    <derivirana_varijabla naziv="DomainObject.Predmet.SudioniciListNaziv_1">
      <item>Fina, RC Zagreb, podružnica Karlovac</item>
      <item>JM d.o.o.</item>
    </derivirana_varijabla>
  </DomainObject.Predmet.SudioniciListNaziv>
  <DomainObject.Predmet.SudioniciListAdressOIB>
    <izvorni_sadrzaj>
      <item>Fina, RC Zagreb, podružnica Karlovac, OIB 85821130368, Vitezovićeva 1,47000 Karlovac</item>
      <item>JM d.o.o., OIB 84141064406, Vojišnica 14/A,47220 Vojnić</item>
    </izvorni_sadrzaj>
    <derivirana_varijabla naziv="DomainObject.Predmet.SudioniciListAdressOIB_1">
      <item>Fina, RC Zagreb, podružnica Karlovac, OIB 85821130368, Vitezovićeva 1,47000 Karlovac</item>
      <item>JM d.o.o., OIB 84141064406, Vojišnica 14/A,47220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84141064406</item>
    </izvorni_sadrzaj>
    <derivirana_varijabla naziv="DomainObject.Predmet.SudioniciListNazivOIB_1">
      <item>, OIB 85821130368</item>
      <item>, OIB 84141064406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1444</properties:Characters>
  <properties:Lines>53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2015-11-25T15:01:00Z</dcterms:created>
  <dc:creator>Draženka Prpić</dc:creator>
  <cp:lastModifiedBy>Draženka Prpić</cp:lastModifiedBy>
  <cp:lastPrinted>2015-11-27T13:43:00Z</cp:lastPrinted>
  <dcterms:modified xmlns:xsi="http://www.w3.org/2001/XMLSchema-instance" xsi:type="dcterms:W3CDTF">2015-11-27T13:43:00Z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St-3254/2015-3 / Odluka - Zaključak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